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B5AC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2546F0E8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0643793B" w14:textId="680141B5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58E75B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234F10BD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D94BEB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E642793" w14:textId="77777777" w:rsidR="00072712" w:rsidRPr="00F30F1D" w:rsidRDefault="0085455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PIELĘGNIARSTWO RATUNKOWE</w:t>
            </w:r>
          </w:p>
        </w:tc>
      </w:tr>
      <w:tr w:rsidR="00072712" w:rsidRPr="00F30F1D" w14:paraId="1BB1C0FF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B41F07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22A380CB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D45B4F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63CB97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4E69A349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590A39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8DFD7E1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0216615A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5AA0B7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78706A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2B34268D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A16DC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EFD019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19989C3E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B7B76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502DB01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3BC32AE6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EAEB91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FFE59AD" w14:textId="77777777" w:rsidR="00072712" w:rsidRPr="00F30F1D" w:rsidRDefault="002A6B5C" w:rsidP="002A6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Lek. Zdzisław Kulesza, mgr Łukasz Kucharski</w:t>
            </w:r>
          </w:p>
        </w:tc>
      </w:tr>
      <w:tr w:rsidR="00072712" w:rsidRPr="00F30F1D" w14:paraId="579C31DD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951865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6408E4F3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E31DF3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A4C814A" w14:textId="77777777" w:rsidR="00072712" w:rsidRPr="00F30F1D" w:rsidRDefault="00971579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072712" w:rsidRPr="00F30F1D" w14:paraId="533C50F6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4441BD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3EDC21C" w14:textId="77777777" w:rsidR="00072712" w:rsidRPr="00F30F1D" w:rsidRDefault="00971579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dyspozycji </w:t>
            </w:r>
            <w:r w:rsidR="00052A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uczelni</w:t>
            </w:r>
          </w:p>
        </w:tc>
      </w:tr>
      <w:tr w:rsidR="00072712" w:rsidRPr="00F30F1D" w14:paraId="3879621A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BFACE5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FCA21A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17CA2130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3B54AE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D073005" w14:textId="77777777" w:rsidR="00072712" w:rsidRPr="00971579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drugi/ trzeci/ czwarty</w:t>
            </w:r>
          </w:p>
        </w:tc>
      </w:tr>
      <w:tr w:rsidR="00072712" w:rsidRPr="00F30F1D" w14:paraId="74037570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067DB2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B4FEB51" w14:textId="77777777" w:rsidR="00072712" w:rsidRPr="00F30F1D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48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anatomii, fizjologii, chirurgii i pielęgniarstwa chirurgicznego, chorób wewnętrznych i pielęgniarstwa internistycznego, intensywnej terapii i pielęgniarstwa w intensywnej opiece na poziomie studiów I stopnia.</w:t>
            </w:r>
          </w:p>
        </w:tc>
      </w:tr>
      <w:tr w:rsidR="00072712" w:rsidRPr="00F30F1D" w14:paraId="38D1B6D2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3BD42F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EC00D79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46974818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05F64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741EAC67" w14:textId="77777777" w:rsidTr="00697457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34B5990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5BDB43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B7345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45FB45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96331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31D54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CF4D2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8CE79A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053F4BEB" w14:textId="77777777" w:rsidTr="00697457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57C8D1F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E2C94BA" w14:textId="77777777" w:rsidR="00592D7F" w:rsidRPr="00F30F1D" w:rsidRDefault="0069745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5277C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9CA608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E5838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F3377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A2D7B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213B913B" w14:textId="77777777" w:rsidR="00592D7F" w:rsidRPr="00F30F1D" w:rsidRDefault="0069745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45BA014A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85034C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805E89F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02224A" w:rsidRPr="00F30F1D" w14:paraId="593A04FD" w14:textId="77777777" w:rsidTr="00C22CBA">
        <w:trPr>
          <w:trHeight w:val="597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BD05272" w14:textId="77777777" w:rsidR="0002224A" w:rsidRPr="00F30F1D" w:rsidRDefault="0002224A" w:rsidP="0002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1F79BBB" w14:textId="77777777" w:rsidR="0002224A" w:rsidRDefault="0002224A" w:rsidP="0002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informacyjny, wykład problemowy</w:t>
            </w:r>
          </w:p>
          <w:p w14:paraId="231E373E" w14:textId="77777777" w:rsidR="0002224A" w:rsidRPr="004E053C" w:rsidRDefault="0002224A" w:rsidP="00884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- dyskusja dydaktyczna, studium przypadku</w:t>
            </w:r>
          </w:p>
        </w:tc>
      </w:tr>
      <w:tr w:rsidR="0002224A" w:rsidRPr="00F30F1D" w14:paraId="105E32BE" w14:textId="77777777" w:rsidTr="00C22CBA">
        <w:trPr>
          <w:trHeight w:val="606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1DE31FB" w14:textId="77777777" w:rsidR="0002224A" w:rsidRPr="00F30F1D" w:rsidRDefault="0002224A" w:rsidP="0002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4303C61" w14:textId="77777777" w:rsidR="0002224A" w:rsidRDefault="0002224A" w:rsidP="0002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- zaliczenie </w:t>
            </w:r>
            <w:r w:rsidR="00285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oceną</w:t>
            </w:r>
          </w:p>
          <w:p w14:paraId="2989390B" w14:textId="77777777" w:rsidR="0002224A" w:rsidRPr="004E053C" w:rsidRDefault="0002224A" w:rsidP="0002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- zaliczenie na ocenę</w:t>
            </w:r>
          </w:p>
        </w:tc>
      </w:tr>
    </w:tbl>
    <w:p w14:paraId="08CD4B0A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7954AE19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6C471F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697457" w:rsidRPr="00F30F1D" w14:paraId="41C5AB3A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0A7FD14" w14:textId="77777777" w:rsidR="00697457" w:rsidRPr="004E053C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7A4B5D2" w14:textId="77777777" w:rsidR="00697457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1. </w:t>
            </w:r>
            <w:r w:rsidR="00F82D19" w:rsidRPr="00381D7C">
              <w:rPr>
                <w:rFonts w:ascii="Times New Roman" w:hAnsi="Times New Roman" w:cs="Times New Roman"/>
                <w:sz w:val="20"/>
              </w:rPr>
              <w:t>Wytyczne resuscytacji 20</w:t>
            </w:r>
            <w:r w:rsidR="00F82D19">
              <w:rPr>
                <w:rFonts w:ascii="Times New Roman" w:hAnsi="Times New Roman" w:cs="Times New Roman"/>
                <w:sz w:val="20"/>
              </w:rPr>
              <w:t>20</w:t>
            </w:r>
            <w:r w:rsidR="00F82D19" w:rsidRPr="00381D7C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F82D19">
              <w:rPr>
                <w:rFonts w:ascii="Times New Roman" w:hAnsi="Times New Roman" w:cs="Times New Roman"/>
                <w:sz w:val="20"/>
              </w:rPr>
              <w:t>Polska Rada Resuscytacji Kraków</w:t>
            </w:r>
            <w:r w:rsidR="00F82D19" w:rsidRPr="00381D7C">
              <w:rPr>
                <w:rFonts w:ascii="Times New Roman" w:hAnsi="Times New Roman" w:cs="Times New Roman"/>
                <w:sz w:val="20"/>
              </w:rPr>
              <w:t>.</w:t>
            </w:r>
          </w:p>
          <w:p w14:paraId="54DFECB0" w14:textId="77777777" w:rsidR="00697457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2. </w:t>
            </w:r>
            <w:r w:rsidRPr="00D65473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Kózka M., Maślanka M., Rumian B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. Pie</w:t>
            </w:r>
            <w:r w:rsidR="00C66BBA">
              <w:rPr>
                <w:rFonts w:ascii="Times New Roman" w:eastAsia="Times New Roman" w:hAnsi="Times New Roman" w:cs="Times New Roman"/>
                <w:sz w:val="20"/>
                <w:lang w:eastAsia="pl-PL"/>
              </w:rPr>
              <w:t>lęgniarstwo ratunkowe PZWL, 2014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.</w:t>
            </w:r>
          </w:p>
          <w:p w14:paraId="2D880D01" w14:textId="77777777" w:rsidR="00697457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3. Goniewicz M., Pierwsza pomoc PZWL 2017.</w:t>
            </w:r>
          </w:p>
          <w:p w14:paraId="5767BCDF" w14:textId="77777777" w:rsidR="00697457" w:rsidRPr="004E053C" w:rsidRDefault="001732F3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4. </w:t>
            </w:r>
            <w:r w:rsidR="00697457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Guła P., Machała W. Postępowanie w obrażeniach ciała w praktyce SOR, PZWL, 2016.</w:t>
            </w:r>
          </w:p>
        </w:tc>
      </w:tr>
      <w:tr w:rsidR="00697457" w:rsidRPr="002A6B5C" w14:paraId="326B25E5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57469F58" w14:textId="77777777" w:rsidR="00697457" w:rsidRPr="004E053C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B5BD38D" w14:textId="77777777" w:rsidR="00697457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1732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Flake F., Runggaldier K. Ratownictwo medyczne. Procedury od a do z. Urban &amp;Partner 2012.</w:t>
            </w:r>
          </w:p>
          <w:p w14:paraId="1CCFA73C" w14:textId="77777777" w:rsidR="00697457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Ustawa o Państwowym Ratownictwie Medycznym.</w:t>
            </w:r>
          </w:p>
          <w:p w14:paraId="654F688F" w14:textId="77777777" w:rsidR="00697457" w:rsidRPr="004812A9" w:rsidRDefault="00697457" w:rsidP="00697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1B12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Everett W.W., Pines J.M. Medycyna ratunkowa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812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Evidence Based Medicine. Urban&amp; Partner 2011.</w:t>
            </w:r>
          </w:p>
        </w:tc>
      </w:tr>
      <w:tr w:rsidR="00072712" w:rsidRPr="00F30F1D" w14:paraId="43661A39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539983E7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4EAEA67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3F08C65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697457" w:rsidRPr="00F30F1D" w14:paraId="44A8134B" w14:textId="77777777" w:rsidTr="00561145">
        <w:trPr>
          <w:trHeight w:val="515"/>
        </w:trPr>
        <w:tc>
          <w:tcPr>
            <w:tcW w:w="973" w:type="dxa"/>
            <w:shd w:val="clear" w:color="auto" w:fill="auto"/>
            <w:vAlign w:val="center"/>
          </w:tcPr>
          <w:p w14:paraId="1D35046A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5F7208A" w14:textId="77777777" w:rsidR="00697457" w:rsidRPr="000A4A3C" w:rsidRDefault="00697457" w:rsidP="00690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A4A3C">
              <w:rPr>
                <w:rFonts w:ascii="Times New Roman" w:hAnsi="Times New Roman" w:cs="Times New Roman"/>
                <w:sz w:val="20"/>
              </w:rPr>
              <w:t>Celem kształcenia jest nabycie przez pielęgniarkę wiedzy</w:t>
            </w:r>
            <w:r w:rsidR="00A871B0">
              <w:rPr>
                <w:rFonts w:ascii="Times New Roman" w:hAnsi="Times New Roman" w:cs="Times New Roman"/>
                <w:sz w:val="20"/>
              </w:rPr>
              <w:t>,</w:t>
            </w:r>
            <w:r w:rsidRPr="000A4A3C">
              <w:rPr>
                <w:rFonts w:ascii="Times New Roman" w:hAnsi="Times New Roman" w:cs="Times New Roman"/>
                <w:sz w:val="20"/>
              </w:rPr>
              <w:t xml:space="preserve"> umiejętności i kompetencji </w:t>
            </w:r>
            <w:r w:rsidR="00A871B0">
              <w:rPr>
                <w:rFonts w:ascii="Times New Roman" w:hAnsi="Times New Roman" w:cs="Times New Roman"/>
                <w:sz w:val="20"/>
              </w:rPr>
              <w:t xml:space="preserve">w zakresie podstaw </w:t>
            </w:r>
            <w:r w:rsidRPr="000A4A3C">
              <w:rPr>
                <w:rFonts w:ascii="Times New Roman" w:hAnsi="Times New Roman" w:cs="Times New Roman"/>
                <w:sz w:val="20"/>
              </w:rPr>
              <w:t xml:space="preserve">pielęgniarstwa </w:t>
            </w:r>
            <w:r w:rsidR="00A871B0">
              <w:rPr>
                <w:rFonts w:ascii="Times New Roman" w:hAnsi="Times New Roman" w:cs="Times New Roman"/>
                <w:sz w:val="20"/>
              </w:rPr>
              <w:t>ratunkowego</w:t>
            </w:r>
            <w:r w:rsidRPr="000A4A3C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72712" w:rsidRPr="00F30F1D" w14:paraId="2F3B9A8E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EF8F0D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03ECCE0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1CA5139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697457" w:rsidRPr="00F30F1D" w14:paraId="0203652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EA81A3D" w14:textId="77777777" w:rsidR="00697457" w:rsidRPr="000A4A3C" w:rsidRDefault="00697457" w:rsidP="00BB2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4A3C">
              <w:rPr>
                <w:rFonts w:ascii="Times New Roman" w:hAnsi="Times New Roman" w:cs="Times New Roman"/>
                <w:sz w:val="20"/>
              </w:rPr>
              <w:t>Regulacje prawne systemu ratownictwa medycznego w Polsce</w:t>
            </w:r>
            <w:r w:rsidR="0085455D">
              <w:rPr>
                <w:rFonts w:ascii="Times New Roman" w:hAnsi="Times New Roman" w:cs="Times New Roman"/>
                <w:sz w:val="20"/>
              </w:rPr>
              <w:t xml:space="preserve"> (stan aktualny)</w:t>
            </w:r>
            <w:r w:rsidRPr="000A4A3C">
              <w:rPr>
                <w:rFonts w:ascii="Times New Roman" w:hAnsi="Times New Roman" w:cs="Times New Roman"/>
                <w:sz w:val="20"/>
              </w:rPr>
              <w:t>. Szpitalny Oddział Ratunkowy- organizacja pracy, zasady funkcjonowania. Kompetencje pielęgniarki systemu. Organy zar</w:t>
            </w:r>
            <w:r w:rsidR="003268EF">
              <w:rPr>
                <w:rFonts w:ascii="Times New Roman" w:hAnsi="Times New Roman" w:cs="Times New Roman"/>
                <w:sz w:val="20"/>
              </w:rPr>
              <w:t xml:space="preserve">ządzania kryzysowego w Polsce. </w:t>
            </w:r>
            <w:r w:rsidRPr="000A4A3C">
              <w:rPr>
                <w:rFonts w:ascii="Times New Roman" w:hAnsi="Times New Roman" w:cs="Times New Roman"/>
                <w:sz w:val="20"/>
              </w:rPr>
              <w:t>Dokumentacja medyczna w szpitalnych oddziałach ratunkowych. Segregacja medyczna, zasady przyjmowania chorych. Narzędzia (skale) służące do oceny stanu zdrowia  w pielęgniarstwie ratunkowym. Łańcuch przeżycia.</w:t>
            </w:r>
          </w:p>
        </w:tc>
      </w:tr>
      <w:tr w:rsidR="00697457" w:rsidRPr="00F30F1D" w14:paraId="0E5582BC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574BB46C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697457" w:rsidRPr="00F30F1D" w14:paraId="698B3A7D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auto"/>
          </w:tcPr>
          <w:p w14:paraId="01851535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Wybrane problemy społeczne w kontekście medycyny ratunkowej</w:t>
            </w:r>
            <w:r w:rsidR="00E81C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samobójstwa, uzależnienia, bezdomność, agresja. Stres i sytuacje trudne w pracy pielęgniarki ratunkowej</w:t>
            </w:r>
            <w:r w:rsidR="00E81C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śmierć, wypadki masowe, katastrofy. Sytuacje konfliktowe w kontaktach z pacjentem i jego rodziną. Postępowanie z pacjentem w stanie zagrożenia życia.</w:t>
            </w:r>
          </w:p>
        </w:tc>
      </w:tr>
      <w:tr w:rsidR="00697457" w:rsidRPr="00F30F1D" w14:paraId="16EC5B9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D4FBC02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697457" w:rsidRPr="00F30F1D" w14:paraId="474B922F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4817E0E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6CD9149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697457" w:rsidRPr="00F30F1D" w14:paraId="33B0431D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3933E7DF" w14:textId="77777777" w:rsidR="00697457" w:rsidRPr="00F30F1D" w:rsidRDefault="00697457" w:rsidP="0069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175324D7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6BB902E0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A250B6" w:rsidRPr="00F30F1D" w14:paraId="77C41E3B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C0B6D34" w14:textId="77777777" w:rsidR="00A250B6" w:rsidRPr="00A250B6" w:rsidRDefault="00A250B6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A250B6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B.W14.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D692A2D" w14:textId="77777777" w:rsidR="00A250B6" w:rsidRPr="00A250B6" w:rsidRDefault="00A250B6" w:rsidP="00A25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50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zasady postępowania terapeutycznego w przypadku najczęstszych problemów zdrowotnych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83C25C" w14:textId="77777777" w:rsidR="00A250B6" w:rsidRPr="00F30F1D" w:rsidRDefault="00A250B6" w:rsidP="00A2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Ć</w:t>
            </w:r>
          </w:p>
        </w:tc>
      </w:tr>
      <w:tr w:rsidR="00A250B6" w:rsidRPr="00F30F1D" w14:paraId="25878116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9C8C355" w14:textId="77777777" w:rsidR="00A250B6" w:rsidRPr="00A250B6" w:rsidRDefault="00A250B6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A250B6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B.W19.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5FA5E21" w14:textId="77777777" w:rsidR="00A250B6" w:rsidRPr="00A250B6" w:rsidRDefault="00A250B6" w:rsidP="00A25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50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zasady funkcjonowania zespołów interdyscyplinarnych w opiece zdrowotnej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FA186A" w14:textId="77777777" w:rsidR="00A250B6" w:rsidRPr="00F30F1D" w:rsidRDefault="00A250B6" w:rsidP="00A2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Ć</w:t>
            </w:r>
          </w:p>
        </w:tc>
      </w:tr>
      <w:tr w:rsidR="00697457" w:rsidRPr="00F30F1D" w14:paraId="143DED2B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5A6FF604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A250B6" w:rsidRPr="00F30F1D" w14:paraId="7E9A4F31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6C04BD0" w14:textId="77777777" w:rsidR="00A250B6" w:rsidRPr="00AC67B2" w:rsidRDefault="00A250B6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C67B2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.U18.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A291F17" w14:textId="77777777" w:rsidR="00A250B6" w:rsidRPr="000A4A3C" w:rsidRDefault="00A250B6" w:rsidP="00A250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Potrafi wdrażać działanie terapeutyczne w zależności od oceny stanu pacjenta w ramach posiadanych uprawnień zawodowych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9A757E" w14:textId="77777777" w:rsidR="00A250B6" w:rsidRPr="00F30F1D" w:rsidRDefault="00A250B6" w:rsidP="00A2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E81CB2" w:rsidRPr="00F30F1D" w14:paraId="6D2078A1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0DD04A3" w14:textId="77777777" w:rsidR="00E81CB2" w:rsidRPr="00AC67B2" w:rsidRDefault="00E81CB2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B.U26.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A07A22E" w14:textId="77777777" w:rsidR="00E81CB2" w:rsidRDefault="00E81CB2" w:rsidP="00E8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Potrafi reagować na swoiste zagrożenia zdrowotne występujące w środowisku zamieszkania, edukacji i pracy;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E584B2" w14:textId="77777777" w:rsidR="00E81CB2" w:rsidRPr="00F30F1D" w:rsidRDefault="00E81CB2" w:rsidP="00A2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697457" w:rsidRPr="00F30F1D" w14:paraId="2524A1F8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1C09BC5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697457" w:rsidRPr="00F30F1D" w14:paraId="2A26E25A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096672ED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3A539AAE" w14:textId="77777777" w:rsidR="00697457" w:rsidRPr="00F30F1D" w:rsidRDefault="00697457" w:rsidP="00697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3461E1F9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F30F1D" w14:paraId="2B2F3164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0C668D1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46AFF6C3" w14:textId="77777777" w:rsidR="00697457" w:rsidRPr="00F30F1D" w:rsidRDefault="00697457" w:rsidP="00697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679A72B3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F30F1D" w14:paraId="19231C91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4C86A68A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64AFD479" w14:textId="77777777" w:rsidR="00697457" w:rsidRPr="00F30F1D" w:rsidRDefault="00697457" w:rsidP="00697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487705B7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F30F1D" w14:paraId="22085A9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730BAD68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697457" w:rsidRPr="00F30F1D" w14:paraId="4DF1794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588AE79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79A1A58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% </w:t>
            </w:r>
            <w:r w:rsidR="004F1B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poniżej).</w:t>
            </w:r>
          </w:p>
        </w:tc>
      </w:tr>
      <w:tr w:rsidR="00697457" w:rsidRPr="00F30F1D" w14:paraId="5418B7C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3C5CA45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5ED851F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697457" w:rsidRPr="00F30F1D" w14:paraId="6AC9CA3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34E1126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4F4B4D2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697457" w:rsidRPr="00F30F1D" w14:paraId="0DC7D25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A5F3F13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303A46E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697457" w:rsidRPr="00F30F1D" w14:paraId="1165E52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5DD77A0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C43000D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697457" w:rsidRPr="00F30F1D" w14:paraId="49717CE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D145792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0702612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21D2314B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B9CFA2" w14:textId="77777777" w:rsidR="009634A3" w:rsidRDefault="009634A3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5F34F8" w14:textId="77777777" w:rsidR="009634A3" w:rsidRDefault="009634A3" w:rsidP="009634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7FF3FF" w14:textId="77777777" w:rsidR="009634A3" w:rsidRDefault="009634A3" w:rsidP="009634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C058AE" w14:textId="77777777" w:rsidR="009634A3" w:rsidRPr="00F30F1D" w:rsidRDefault="009634A3" w:rsidP="009634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9634A3" w:rsidRPr="00F30F1D" w14:paraId="3FDAEBEA" w14:textId="77777777" w:rsidTr="005A78A4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616B2EC" w14:textId="77777777" w:rsidR="009634A3" w:rsidRPr="0091200F" w:rsidRDefault="009634A3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9634A3" w:rsidRPr="00F30F1D" w14:paraId="6E0914EA" w14:textId="77777777" w:rsidTr="005A78A4">
        <w:trPr>
          <w:trHeight w:val="2361"/>
        </w:trPr>
        <w:tc>
          <w:tcPr>
            <w:tcW w:w="9511" w:type="dxa"/>
            <w:shd w:val="clear" w:color="000000" w:fill="FFFFFF"/>
            <w:vAlign w:val="bottom"/>
          </w:tcPr>
          <w:p w14:paraId="4C99443A" w14:textId="77777777" w:rsidR="009634A3" w:rsidRPr="003B71D6" w:rsidRDefault="009634A3" w:rsidP="005A78A4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w zakresie wiedzy: 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Egzamin ustny (</w:t>
            </w:r>
            <w:r w:rsidRPr="003B71D6">
              <w:rPr>
                <w:rFonts w:ascii="Times New Roman" w:hAnsi="Times New Roman"/>
                <w:i/>
                <w:sz w:val="20"/>
                <w:szCs w:val="20"/>
              </w:rPr>
              <w:t>niestandaryzowany, standaryzowany, tradycyjny, problemowy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 xml:space="preserve">); </w:t>
            </w:r>
          </w:p>
          <w:p w14:paraId="2EDB4534" w14:textId="77777777" w:rsidR="009634A3" w:rsidRPr="003B71D6" w:rsidRDefault="009634A3" w:rsidP="005A78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1D6">
              <w:rPr>
                <w:rFonts w:ascii="Times New Roman" w:hAnsi="Times New Roman"/>
                <w:sz w:val="20"/>
                <w:szCs w:val="20"/>
              </w:rPr>
              <w:t>Egzamin pisemny – student generuje / rozpoznaje odpowiedź (</w:t>
            </w:r>
            <w:r w:rsidRPr="003B71D6">
              <w:rPr>
                <w:rFonts w:ascii="Times New Roman" w:hAnsi="Times New Roman"/>
                <w:i/>
                <w:sz w:val="20"/>
                <w:szCs w:val="20"/>
              </w:rPr>
              <w:t>esej, raport; krótkie strukturyzowane pytania /SSQ/; test wielokrotnego wyboru /MCQ/; test wielokrotnej odpowiedzi /MRQ/; test dopasowania; test T/N; test uzupełniania odpowiedzi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CFAB774" w14:textId="77777777" w:rsidR="009634A3" w:rsidRPr="003B71D6" w:rsidRDefault="009634A3" w:rsidP="005A78A4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w zakresie umiejętności: 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gzamin praktyczny;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 xml:space="preserve">Obiektywny Strukturyzowany Egzamin Kliniczny /OSCE/; </w:t>
            </w:r>
            <w:r w:rsidRPr="003B71D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Mini-CEX (mini – clinical examination) ; 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Realizacja zleconego zadania; Projekt, prezentacja</w:t>
            </w:r>
          </w:p>
          <w:p w14:paraId="295CB5A2" w14:textId="77777777" w:rsidR="009634A3" w:rsidRPr="003B71D6" w:rsidRDefault="009634A3" w:rsidP="005A78A4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w zakresie kompetencji społecznych:</w:t>
            </w:r>
          </w:p>
          <w:p w14:paraId="64B0CF2E" w14:textId="77777777" w:rsidR="009634A3" w:rsidRPr="0091200F" w:rsidRDefault="009634A3" w:rsidP="005A78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71D6">
              <w:rPr>
                <w:rFonts w:ascii="Times New Roman" w:hAnsi="Times New Roman"/>
                <w:sz w:val="20"/>
                <w:szCs w:val="20"/>
              </w:rPr>
              <w:t>Esej refleksyjny; Przedłużona obserwacja przez opiekuna / nauczyciela prowadzącego; Ocena 360° (opinie nauczycieli, kolegów/koleżanek, pacjentów, innych współpracowników); Samoocena ( w tym portfolio)</w:t>
            </w:r>
          </w:p>
        </w:tc>
      </w:tr>
    </w:tbl>
    <w:p w14:paraId="6D7442DA" w14:textId="77777777" w:rsidR="009634A3" w:rsidRDefault="009634A3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358A20" w14:textId="77777777" w:rsidR="009634A3" w:rsidRDefault="009634A3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9634A3" w14:paraId="540E07A1" w14:textId="77777777" w:rsidTr="005A78A4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4100BAE0" w14:textId="77777777" w:rsidR="009634A3" w:rsidRDefault="009634A3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9634A3" w14:paraId="735725E0" w14:textId="77777777" w:rsidTr="005A78A4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4786AD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080676DD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7B0AB1DB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645619E4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562C1911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74CA87D3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18C9A403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0AA5D265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685353A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0F579EF5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2F79C8EA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6E1D7D6A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7C61457D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3AB3C186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1D1407ED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2480C533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7B19EE8B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2CE15377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5B4BD791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0799BFA1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305930D2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68B2BE01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2C3024C6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4DFF95CC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61229317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0671CD59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56DF89B3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58B284F9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53A42257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5AC6544C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059CC8A5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6ACA1E08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66EF0CAB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7BC5EE62" w14:textId="77777777" w:rsidR="009634A3" w:rsidRDefault="009634A3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71550160" w14:textId="77777777" w:rsidR="009634A3" w:rsidRDefault="009634A3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008318C7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6522BB94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791442D6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405A2F02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ECA39B7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  <w:r w:rsidR="009634A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F150C8E" w14:textId="77777777" w:rsid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i pozytywna ocena z zadań realizowanych podczas </w:t>
            </w:r>
            <w:r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714A5">
              <w:rPr>
                <w:rFonts w:ascii="Times New Roman" w:hAnsi="Times New Roman"/>
                <w:sz w:val="20"/>
                <w:szCs w:val="20"/>
              </w:rPr>
              <w:t>zaliczenie praktyczne,</w:t>
            </w:r>
          </w:p>
          <w:p w14:paraId="358F6CB8" w14:textId="77777777" w:rsidR="00864CB0" w:rsidRDefault="003714A5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8108E">
              <w:rPr>
                <w:rFonts w:ascii="Times New Roman" w:hAnsi="Times New Roman"/>
                <w:sz w:val="20"/>
                <w:szCs w:val="20"/>
              </w:rPr>
              <w:t xml:space="preserve">w ramach wykładu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pozytywna ocena 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ze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test </w:t>
            </w:r>
            <w:r>
              <w:rPr>
                <w:rFonts w:ascii="Times New Roman" w:hAnsi="Times New Roman"/>
                <w:sz w:val="20"/>
                <w:szCs w:val="20"/>
              </w:rPr>
              <w:t>jednokrotnego wy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>boru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  <w:r w:rsidR="009A647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A4A8D1C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954F984" w14:textId="77777777" w:rsidR="0032380F" w:rsidRDefault="0032380F" w:rsidP="000B2349">
      <w:pPr>
        <w:spacing w:after="0" w:line="240" w:lineRule="auto"/>
      </w:pPr>
    </w:p>
    <w:p w14:paraId="6BF4F479" w14:textId="77777777" w:rsidR="0032380F" w:rsidRDefault="0032380F">
      <w:r>
        <w:br w:type="page"/>
      </w:r>
    </w:p>
    <w:p w14:paraId="2F53B6A7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528EC8B2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3992DF5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419E6B54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AB6486E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4E056FC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09C942B1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75885246" w14:textId="77777777" w:rsidR="000B2349" w:rsidRPr="000B2349" w:rsidRDefault="000B2349" w:rsidP="008854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7E31EE45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09102C2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4C79F828" w14:textId="77777777" w:rsidR="000B2349" w:rsidRPr="000B2349" w:rsidRDefault="00A0146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6EB1F86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5C8EC1C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6BADD5AC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AE52FB8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05250AD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791E4FB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EB6074D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656472A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598F04B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B9B344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842EEB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0ACD935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3AD88AA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C32157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086E1F25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7958F71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3609A6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1C10478C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9B63619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FACA3C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1D135525" w14:textId="77777777" w:rsidR="000B2349" w:rsidRPr="000B2349" w:rsidRDefault="00A0146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72992F35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E4625C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54238B05" w14:textId="77777777" w:rsidR="000B2349" w:rsidRPr="000B2349" w:rsidRDefault="00A0146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50h/2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41A323DC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9B4EFC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2D5F71F2" w14:textId="77777777" w:rsidR="000B2349" w:rsidRPr="00C3131E" w:rsidRDefault="00A01468" w:rsidP="00A014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1B34EB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316A06B7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2AA38BA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5F328D77" w14:textId="77777777" w:rsidR="000B2349" w:rsidRPr="00C3131E" w:rsidRDefault="000B729D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0B2349" w:rsidRPr="000B2349" w14:paraId="6E4EF6E1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4B90775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003E3A4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66621950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1441368">
    <w:abstractNumId w:val="3"/>
  </w:num>
  <w:num w:numId="2" w16cid:durableId="645864919">
    <w:abstractNumId w:val="0"/>
  </w:num>
  <w:num w:numId="3" w16cid:durableId="251279386">
    <w:abstractNumId w:val="2"/>
  </w:num>
  <w:num w:numId="4" w16cid:durableId="633095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2224A"/>
    <w:rsid w:val="00052A15"/>
    <w:rsid w:val="00072712"/>
    <w:rsid w:val="00096310"/>
    <w:rsid w:val="000B2349"/>
    <w:rsid w:val="000B729D"/>
    <w:rsid w:val="000D253A"/>
    <w:rsid w:val="00115B9F"/>
    <w:rsid w:val="00150569"/>
    <w:rsid w:val="001732F3"/>
    <w:rsid w:val="00175B2A"/>
    <w:rsid w:val="001B34EB"/>
    <w:rsid w:val="00254313"/>
    <w:rsid w:val="00285B37"/>
    <w:rsid w:val="002A6B5C"/>
    <w:rsid w:val="002A7B3F"/>
    <w:rsid w:val="0032380F"/>
    <w:rsid w:val="003268EF"/>
    <w:rsid w:val="003714A5"/>
    <w:rsid w:val="003811AD"/>
    <w:rsid w:val="003B2F28"/>
    <w:rsid w:val="003C133D"/>
    <w:rsid w:val="003D7FBC"/>
    <w:rsid w:val="0041341E"/>
    <w:rsid w:val="004A5B4D"/>
    <w:rsid w:val="004F1BE3"/>
    <w:rsid w:val="005218EC"/>
    <w:rsid w:val="00561145"/>
    <w:rsid w:val="00592D7F"/>
    <w:rsid w:val="005D6D4B"/>
    <w:rsid w:val="0064152D"/>
    <w:rsid w:val="006901C7"/>
    <w:rsid w:val="00697457"/>
    <w:rsid w:val="006A48C6"/>
    <w:rsid w:val="006E2992"/>
    <w:rsid w:val="00772251"/>
    <w:rsid w:val="00774DE8"/>
    <w:rsid w:val="007958B5"/>
    <w:rsid w:val="0085455D"/>
    <w:rsid w:val="00864CB0"/>
    <w:rsid w:val="008844A8"/>
    <w:rsid w:val="00885481"/>
    <w:rsid w:val="008A311C"/>
    <w:rsid w:val="008C0DA6"/>
    <w:rsid w:val="008D0D68"/>
    <w:rsid w:val="008E0EF5"/>
    <w:rsid w:val="0091200F"/>
    <w:rsid w:val="009634A3"/>
    <w:rsid w:val="00971579"/>
    <w:rsid w:val="0098108E"/>
    <w:rsid w:val="009A647F"/>
    <w:rsid w:val="009E6BE2"/>
    <w:rsid w:val="00A01468"/>
    <w:rsid w:val="00A04E8C"/>
    <w:rsid w:val="00A153DD"/>
    <w:rsid w:val="00A250B6"/>
    <w:rsid w:val="00A871B0"/>
    <w:rsid w:val="00A907DE"/>
    <w:rsid w:val="00AB49D9"/>
    <w:rsid w:val="00B531C1"/>
    <w:rsid w:val="00BB2D61"/>
    <w:rsid w:val="00BB32EE"/>
    <w:rsid w:val="00BD1758"/>
    <w:rsid w:val="00C22763"/>
    <w:rsid w:val="00C22CBA"/>
    <w:rsid w:val="00C3131E"/>
    <w:rsid w:val="00C37354"/>
    <w:rsid w:val="00C66BBA"/>
    <w:rsid w:val="00CC4518"/>
    <w:rsid w:val="00D32F51"/>
    <w:rsid w:val="00D50A02"/>
    <w:rsid w:val="00D70CFB"/>
    <w:rsid w:val="00D723A1"/>
    <w:rsid w:val="00DC16B0"/>
    <w:rsid w:val="00DE0F65"/>
    <w:rsid w:val="00E00E30"/>
    <w:rsid w:val="00E07ED2"/>
    <w:rsid w:val="00E17F36"/>
    <w:rsid w:val="00E81CB2"/>
    <w:rsid w:val="00F25CC1"/>
    <w:rsid w:val="00F30F1D"/>
    <w:rsid w:val="00F82D19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8AC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8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36</cp:revision>
  <dcterms:created xsi:type="dcterms:W3CDTF">2021-11-08T20:12:00Z</dcterms:created>
  <dcterms:modified xsi:type="dcterms:W3CDTF">2024-11-17T16:14:00Z</dcterms:modified>
</cp:coreProperties>
</file>