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B83B0" w14:textId="7D74F042" w:rsidR="00DA298F" w:rsidRPr="00EE05D1" w:rsidRDefault="00EF0274" w:rsidP="00DA298F">
      <w:pPr>
        <w:autoSpaceDE w:val="0"/>
        <w:autoSpaceDN w:val="0"/>
        <w:adjustRightInd w:val="0"/>
        <w:spacing w:after="120"/>
        <w:rPr>
          <w:rFonts w:eastAsia="Calibri"/>
          <w:b/>
          <w:noProof/>
          <w:color w:val="002060"/>
          <w:sz w:val="2"/>
          <w:lang w:eastAsia="pl-PL"/>
        </w:rPr>
      </w:pPr>
      <w:r>
        <w:rPr>
          <w:rFonts w:eastAsia="Calibri"/>
          <w:b/>
          <w:noProof/>
          <w:color w:val="002060"/>
          <w:sz w:val="2"/>
          <w:lang w:eastAsia="pl-PL"/>
        </w:rPr>
        <w:drawing>
          <wp:inline distT="0" distB="0" distL="0" distR="0" wp14:anchorId="0A321528" wp14:editId="7E0B1D89">
            <wp:extent cx="4243863" cy="1276350"/>
            <wp:effectExtent l="0" t="0" r="4445" b="0"/>
            <wp:docPr id="5" name="Obraz 5" descr="Obraz zawierający tekst, Czcionka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tekst, Czcionka, Grafika, projekt graficzny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308" cy="127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7A756" w14:textId="77777777" w:rsidR="00DA298F" w:rsidRPr="00EE05D1" w:rsidRDefault="00DA298F" w:rsidP="00DA298F">
      <w:pPr>
        <w:pBdr>
          <w:bottom w:val="single" w:sz="4" w:space="1" w:color="403152" w:themeColor="accent4" w:themeShade="80"/>
        </w:pBdr>
        <w:autoSpaceDE w:val="0"/>
        <w:autoSpaceDN w:val="0"/>
        <w:adjustRightInd w:val="0"/>
        <w:spacing w:after="120"/>
        <w:rPr>
          <w:rFonts w:eastAsia="Calibri"/>
          <w:b/>
          <w:noProof/>
          <w:color w:val="002060"/>
          <w:sz w:val="2"/>
          <w:lang w:eastAsia="pl-PL"/>
        </w:rPr>
      </w:pPr>
    </w:p>
    <w:p w14:paraId="1AFB9B7C" w14:textId="77777777" w:rsidR="00DA298F" w:rsidRPr="00EE05D1" w:rsidRDefault="00DA298F" w:rsidP="00DA298F">
      <w:pPr>
        <w:spacing w:after="120"/>
        <w:rPr>
          <w:rFonts w:eastAsia="Calibri"/>
          <w:b/>
          <w:color w:val="5F497A" w:themeColor="accent4" w:themeShade="BF"/>
          <w:sz w:val="32"/>
        </w:rPr>
      </w:pPr>
    </w:p>
    <w:p w14:paraId="4188A6A9" w14:textId="77777777" w:rsidR="00DA298F" w:rsidRPr="00EE05D1" w:rsidRDefault="00DA298F" w:rsidP="00DA298F">
      <w:pPr>
        <w:spacing w:after="120"/>
        <w:rPr>
          <w:rFonts w:eastAsia="Calibri"/>
          <w:b/>
          <w:color w:val="5F497A" w:themeColor="accent4" w:themeShade="BF"/>
          <w:sz w:val="32"/>
        </w:rPr>
      </w:pPr>
    </w:p>
    <w:p w14:paraId="326E673B" w14:textId="77777777" w:rsidR="00DA298F" w:rsidRPr="00EE05D1" w:rsidRDefault="00DA298F" w:rsidP="00DA298F">
      <w:pPr>
        <w:spacing w:after="120"/>
        <w:rPr>
          <w:rFonts w:eastAsia="Calibri"/>
          <w:b/>
          <w:color w:val="5F497A" w:themeColor="accent4" w:themeShade="BF"/>
          <w:sz w:val="32"/>
        </w:rPr>
      </w:pPr>
    </w:p>
    <w:p w14:paraId="507B00FF" w14:textId="37C2A757" w:rsidR="00DA298F" w:rsidRPr="00EE05D1" w:rsidRDefault="00DA298F" w:rsidP="00DA298F">
      <w:pPr>
        <w:spacing w:after="120"/>
        <w:rPr>
          <w:rFonts w:eastAsia="Calibri"/>
          <w:b/>
          <w:color w:val="403152" w:themeColor="accent4" w:themeShade="80"/>
        </w:rPr>
      </w:pPr>
      <w:r w:rsidRPr="00EE05D1">
        <w:rPr>
          <w:rFonts w:eastAsia="Calibri"/>
          <w:b/>
          <w:color w:val="403152" w:themeColor="accent4" w:themeShade="80"/>
          <w:sz w:val="32"/>
        </w:rPr>
        <w:t>WYDZIAŁ NAUK MEDYCZNYCH</w:t>
      </w:r>
    </w:p>
    <w:p w14:paraId="19E22A2E" w14:textId="77777777" w:rsidR="00DA298F" w:rsidRPr="00EE05D1" w:rsidRDefault="00DA298F" w:rsidP="00DA298F">
      <w:pPr>
        <w:spacing w:line="288" w:lineRule="auto"/>
        <w:rPr>
          <w:rFonts w:eastAsia="Calibri"/>
        </w:rPr>
      </w:pPr>
    </w:p>
    <w:p w14:paraId="1478DDA3" w14:textId="77777777" w:rsidR="00DA298F" w:rsidRPr="00EE05D1" w:rsidRDefault="00DA298F" w:rsidP="00DA298F">
      <w:pPr>
        <w:spacing w:line="288" w:lineRule="auto"/>
        <w:rPr>
          <w:rFonts w:eastAsia="Calibri"/>
        </w:rPr>
      </w:pPr>
    </w:p>
    <w:p w14:paraId="7BDB6F28" w14:textId="77777777" w:rsidR="00DA298F" w:rsidRPr="00EE05D1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4"/>
          <w:szCs w:val="24"/>
        </w:rPr>
      </w:pPr>
      <w:r w:rsidRPr="00EE05D1">
        <w:rPr>
          <w:rFonts w:eastAsia="Calibri"/>
          <w:color w:val="000000"/>
          <w:sz w:val="24"/>
          <w:szCs w:val="24"/>
        </w:rPr>
        <w:tab/>
      </w:r>
      <w:r w:rsidRPr="00EE05D1">
        <w:rPr>
          <w:rFonts w:eastAsia="Calibri"/>
          <w:color w:val="000000"/>
          <w:sz w:val="24"/>
          <w:szCs w:val="24"/>
        </w:rPr>
        <w:tab/>
      </w:r>
    </w:p>
    <w:p w14:paraId="2C445389" w14:textId="77777777" w:rsidR="00DA298F" w:rsidRPr="00EE05D1" w:rsidRDefault="00DA298F" w:rsidP="00DA298F">
      <w:pPr>
        <w:shd w:val="clear" w:color="auto" w:fill="5F497A" w:themeFill="accent4" w:themeFillShade="BF"/>
        <w:autoSpaceDE w:val="0"/>
        <w:autoSpaceDN w:val="0"/>
        <w:adjustRightInd w:val="0"/>
        <w:spacing w:before="120" w:after="120" w:line="288" w:lineRule="auto"/>
        <w:rPr>
          <w:rFonts w:eastAsia="Calibri"/>
          <w:b/>
          <w:bCs/>
          <w:color w:val="FFFFFF" w:themeColor="background1"/>
          <w:spacing w:val="-20"/>
          <w:sz w:val="72"/>
          <w:szCs w:val="72"/>
        </w:rPr>
      </w:pPr>
      <w:r w:rsidRPr="00EE05D1">
        <w:rPr>
          <w:rFonts w:eastAsia="Calibri"/>
          <w:b/>
          <w:bCs/>
          <w:color w:val="FFFFFF" w:themeColor="background1"/>
          <w:spacing w:val="-20"/>
          <w:sz w:val="96"/>
          <w:szCs w:val="72"/>
        </w:rPr>
        <w:t>SYLABUSY</w:t>
      </w:r>
    </w:p>
    <w:p w14:paraId="544567F0" w14:textId="77777777" w:rsidR="00DA298F" w:rsidRPr="00EE05D1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4"/>
          <w:szCs w:val="24"/>
        </w:rPr>
      </w:pPr>
    </w:p>
    <w:p w14:paraId="05B152BC" w14:textId="77777777" w:rsidR="00DA298F" w:rsidRPr="00EE05D1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4"/>
          <w:szCs w:val="24"/>
        </w:rPr>
      </w:pPr>
    </w:p>
    <w:p w14:paraId="7EBFA307" w14:textId="77777777" w:rsidR="00DA298F" w:rsidRPr="00EE05D1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4"/>
          <w:szCs w:val="24"/>
        </w:rPr>
      </w:pPr>
    </w:p>
    <w:p w14:paraId="1EA0CD2D" w14:textId="474B00B8" w:rsidR="00DA298F" w:rsidRPr="00EE05D1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b/>
          <w:bCs/>
          <w:color w:val="000000"/>
          <w:spacing w:val="120"/>
          <w:sz w:val="72"/>
          <w:szCs w:val="50"/>
        </w:rPr>
      </w:pPr>
      <w:r w:rsidRPr="00EE05D1">
        <w:rPr>
          <w:rFonts w:eastAsia="Calibri"/>
          <w:color w:val="403152" w:themeColor="accent4" w:themeShade="80"/>
          <w:szCs w:val="24"/>
        </w:rPr>
        <w:t xml:space="preserve"> </w:t>
      </w:r>
      <w:r w:rsidRPr="00EE05D1">
        <w:rPr>
          <w:rFonts w:eastAsia="Calibri"/>
          <w:b/>
          <w:bCs/>
          <w:color w:val="403152" w:themeColor="accent4" w:themeShade="80"/>
          <w:spacing w:val="120"/>
          <w:sz w:val="72"/>
          <w:szCs w:val="50"/>
        </w:rPr>
        <w:t>PIELĘGNIARSTWO</w:t>
      </w:r>
    </w:p>
    <w:p w14:paraId="19EC0A39" w14:textId="77777777" w:rsidR="00DA298F" w:rsidRPr="00EE05D1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b/>
          <w:bCs/>
          <w:color w:val="000000"/>
          <w:spacing w:val="120"/>
          <w:sz w:val="24"/>
          <w:szCs w:val="50"/>
        </w:rPr>
      </w:pPr>
    </w:p>
    <w:p w14:paraId="0F50DC24" w14:textId="77777777" w:rsidR="00DA298F" w:rsidRPr="00EE05D1" w:rsidRDefault="00DA298F" w:rsidP="00DA298F">
      <w:pPr>
        <w:shd w:val="clear" w:color="auto" w:fill="5F497A" w:themeFill="accent4" w:themeFillShade="BF"/>
        <w:autoSpaceDE w:val="0"/>
        <w:autoSpaceDN w:val="0"/>
        <w:adjustRightInd w:val="0"/>
        <w:rPr>
          <w:rFonts w:eastAsia="Calibri"/>
          <w:b/>
          <w:bCs/>
          <w:color w:val="002060"/>
          <w:sz w:val="36"/>
          <w:szCs w:val="50"/>
        </w:rPr>
      </w:pPr>
      <w:r w:rsidRPr="00EE05D1">
        <w:rPr>
          <w:rFonts w:eastAsia="Calibri"/>
          <w:b/>
          <w:bCs/>
          <w:color w:val="FFFFFF" w:themeColor="background1"/>
          <w:sz w:val="36"/>
          <w:szCs w:val="50"/>
        </w:rPr>
        <w:t>studia pierwszego stopnia o profilu praktycznym</w:t>
      </w:r>
    </w:p>
    <w:p w14:paraId="2C1A03BB" w14:textId="77777777" w:rsidR="00DA298F" w:rsidRPr="00EE05D1" w:rsidRDefault="00DA298F" w:rsidP="00DA298F">
      <w:pPr>
        <w:spacing w:line="288" w:lineRule="auto"/>
        <w:rPr>
          <w:rFonts w:eastAsia="Calibri"/>
        </w:rPr>
      </w:pPr>
    </w:p>
    <w:p w14:paraId="7D0DEEAD" w14:textId="77777777" w:rsidR="00DA298F" w:rsidRPr="00EE05D1" w:rsidRDefault="00DA298F" w:rsidP="00DA298F">
      <w:pPr>
        <w:spacing w:line="288" w:lineRule="auto"/>
        <w:rPr>
          <w:rFonts w:eastAsia="Calibri"/>
        </w:rPr>
      </w:pPr>
    </w:p>
    <w:p w14:paraId="1A8A6992" w14:textId="77777777" w:rsidR="00DA298F" w:rsidRPr="00EE05D1" w:rsidRDefault="00DA298F" w:rsidP="00DA298F">
      <w:pPr>
        <w:spacing w:line="288" w:lineRule="auto"/>
        <w:rPr>
          <w:rFonts w:eastAsia="Calibri"/>
        </w:rPr>
      </w:pPr>
    </w:p>
    <w:p w14:paraId="4B00D04B" w14:textId="435775FE" w:rsidR="00DA298F" w:rsidRPr="00EE05D1" w:rsidRDefault="00EE05D1" w:rsidP="00DA298F">
      <w:pPr>
        <w:spacing w:line="288" w:lineRule="auto"/>
        <w:rPr>
          <w:rFonts w:eastAsia="Calibri"/>
          <w:b/>
          <w:sz w:val="40"/>
        </w:rPr>
      </w:pPr>
      <w:r w:rsidRPr="00EE05D1">
        <w:rPr>
          <w:rFonts w:eastAsia="Calibri"/>
          <w:b/>
          <w:sz w:val="40"/>
        </w:rPr>
        <w:t>NAUKI SPOŁECZNE I HUMANISTYCZNE</w:t>
      </w:r>
    </w:p>
    <w:p w14:paraId="7943A74F" w14:textId="77777777" w:rsidR="00DA298F" w:rsidRPr="00EE05D1" w:rsidRDefault="00DA298F" w:rsidP="00DA298F">
      <w:pPr>
        <w:spacing w:line="288" w:lineRule="auto"/>
        <w:rPr>
          <w:rFonts w:eastAsia="Calibri"/>
        </w:rPr>
      </w:pPr>
    </w:p>
    <w:p w14:paraId="33766847" w14:textId="77777777" w:rsidR="00DA298F" w:rsidRPr="00EE05D1" w:rsidRDefault="00DA298F" w:rsidP="00DA298F">
      <w:pPr>
        <w:spacing w:line="288" w:lineRule="auto"/>
        <w:rPr>
          <w:rFonts w:eastAsia="Calibri"/>
        </w:rPr>
      </w:pPr>
    </w:p>
    <w:p w14:paraId="608B38E4" w14:textId="77777777" w:rsidR="00DA298F" w:rsidRPr="00EE05D1" w:rsidRDefault="00DA298F" w:rsidP="00DA298F">
      <w:pPr>
        <w:spacing w:line="288" w:lineRule="auto"/>
        <w:rPr>
          <w:rFonts w:eastAsia="Calibri"/>
        </w:rPr>
      </w:pPr>
    </w:p>
    <w:p w14:paraId="58127F82" w14:textId="77777777" w:rsidR="00DA298F" w:rsidRPr="00EE05D1" w:rsidRDefault="00DA298F" w:rsidP="00DA298F">
      <w:pPr>
        <w:spacing w:line="288" w:lineRule="auto"/>
        <w:rPr>
          <w:rFonts w:eastAsia="Calibri"/>
        </w:rPr>
      </w:pPr>
    </w:p>
    <w:p w14:paraId="497D513A" w14:textId="77777777" w:rsidR="00DA298F" w:rsidRPr="00EE05D1" w:rsidRDefault="00DA298F" w:rsidP="00DA298F">
      <w:pPr>
        <w:tabs>
          <w:tab w:val="left" w:pos="4350"/>
        </w:tabs>
        <w:spacing w:line="288" w:lineRule="auto"/>
        <w:rPr>
          <w:rFonts w:eastAsia="Calibri"/>
          <w:color w:val="002060"/>
        </w:rPr>
      </w:pPr>
    </w:p>
    <w:p w14:paraId="67A1F5E2" w14:textId="77777777" w:rsidR="00DA298F" w:rsidRPr="00EE05D1" w:rsidRDefault="00DA298F" w:rsidP="00DA298F">
      <w:pPr>
        <w:tabs>
          <w:tab w:val="left" w:pos="4350"/>
        </w:tabs>
        <w:spacing w:line="288" w:lineRule="auto"/>
        <w:rPr>
          <w:rFonts w:eastAsia="Calibri"/>
          <w:color w:val="002060"/>
        </w:rPr>
      </w:pPr>
    </w:p>
    <w:p w14:paraId="4B62DACF" w14:textId="77777777" w:rsidR="00DA298F" w:rsidRPr="00EE05D1" w:rsidRDefault="00DA298F" w:rsidP="00DA298F">
      <w:pPr>
        <w:tabs>
          <w:tab w:val="left" w:pos="4350"/>
        </w:tabs>
        <w:spacing w:line="288" w:lineRule="auto"/>
        <w:rPr>
          <w:rFonts w:eastAsia="Calibri"/>
          <w:color w:val="002060"/>
        </w:rPr>
      </w:pPr>
    </w:p>
    <w:p w14:paraId="4E03A5AD" w14:textId="0211D4B1" w:rsidR="00980D3B" w:rsidRPr="00EE05D1" w:rsidRDefault="00E46BB1" w:rsidP="00A73C95">
      <w:pPr>
        <w:tabs>
          <w:tab w:val="left" w:pos="4350"/>
        </w:tabs>
        <w:spacing w:line="288" w:lineRule="auto"/>
        <w:rPr>
          <w:rFonts w:eastAsia="Calibri"/>
          <w:b/>
          <w:bCs/>
        </w:rPr>
        <w:sectPr w:rsidR="00980D3B" w:rsidRPr="00EE05D1" w:rsidSect="00562EC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EE05D1">
        <w:rPr>
          <w:rFonts w:eastAsia="Calibri"/>
          <w:b/>
          <w:bCs/>
        </w:rPr>
        <w:t>LUBLIN 2021</w:t>
      </w:r>
    </w:p>
    <w:p w14:paraId="184B43AE" w14:textId="77777777" w:rsidR="00DA298F" w:rsidRPr="00EE05D1" w:rsidRDefault="00DA298F" w:rsidP="00DA298F">
      <w:pPr>
        <w:spacing w:line="288" w:lineRule="auto"/>
        <w:rPr>
          <w:rFonts w:eastAsia="Calibri"/>
          <w:sz w:val="22"/>
          <w:szCs w:val="22"/>
        </w:rPr>
      </w:pPr>
    </w:p>
    <w:p w14:paraId="1A701958" w14:textId="258C464D" w:rsidR="00DA298F" w:rsidRPr="00EE05D1" w:rsidRDefault="00DA298F" w:rsidP="00DA298F">
      <w:pPr>
        <w:spacing w:line="288" w:lineRule="auto"/>
        <w:rPr>
          <w:rFonts w:eastAsia="Calibri"/>
          <w:sz w:val="22"/>
          <w:szCs w:val="22"/>
        </w:rPr>
      </w:pPr>
    </w:p>
    <w:p w14:paraId="5989021C" w14:textId="77777777" w:rsidR="00DA298F" w:rsidRPr="00EE05D1" w:rsidRDefault="00DA298F" w:rsidP="00DA298F">
      <w:pPr>
        <w:spacing w:line="288" w:lineRule="auto"/>
        <w:rPr>
          <w:rFonts w:eastAsia="Calibri"/>
          <w:sz w:val="22"/>
          <w:szCs w:val="22"/>
        </w:rPr>
      </w:pPr>
    </w:p>
    <w:p w14:paraId="66A30307" w14:textId="7CF5F327" w:rsidR="00DA298F" w:rsidRPr="00EE05D1" w:rsidRDefault="00AD1619" w:rsidP="00DA298F">
      <w:pPr>
        <w:spacing w:line="288" w:lineRule="auto"/>
        <w:rPr>
          <w:rFonts w:eastAsia="Calibri"/>
          <w:b/>
          <w:sz w:val="24"/>
        </w:rPr>
      </w:pPr>
      <w:r w:rsidRPr="00EE05D1">
        <w:rPr>
          <w:rFonts w:eastAsia="Calibri"/>
          <w:b/>
          <w:sz w:val="24"/>
        </w:rPr>
        <w:t>Spis treści</w:t>
      </w:r>
    </w:p>
    <w:p w14:paraId="027E219F" w14:textId="0BAAF770" w:rsidR="00AD1619" w:rsidRPr="00EE05D1" w:rsidRDefault="00AD1619" w:rsidP="00DA298F">
      <w:pPr>
        <w:spacing w:line="288" w:lineRule="auto"/>
        <w:rPr>
          <w:rFonts w:eastAsia="Calibri"/>
        </w:rPr>
      </w:pPr>
    </w:p>
    <w:p w14:paraId="29F6F8A6" w14:textId="6B20DBE0" w:rsidR="00EE05D1" w:rsidRDefault="00D77B3F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EE05D1">
        <w:fldChar w:fldCharType="begin"/>
      </w:r>
      <w:r w:rsidRPr="00EE05D1">
        <w:instrText xml:space="preserve"> TOC \t "Nagłówek 1;1" </w:instrText>
      </w:r>
      <w:r w:rsidRPr="00EE05D1">
        <w:fldChar w:fldCharType="separate"/>
      </w:r>
      <w:r w:rsidR="00EE05D1" w:rsidRPr="00A12467">
        <w:rPr>
          <w:noProof/>
        </w:rPr>
        <w:t>Psychologia</w:t>
      </w:r>
      <w:r w:rsidR="00EE05D1">
        <w:rPr>
          <w:noProof/>
        </w:rPr>
        <w:tab/>
      </w:r>
      <w:r w:rsidR="00EE05D1">
        <w:rPr>
          <w:noProof/>
        </w:rPr>
        <w:fldChar w:fldCharType="begin"/>
      </w:r>
      <w:r w:rsidR="00EE05D1">
        <w:rPr>
          <w:noProof/>
        </w:rPr>
        <w:instrText xml:space="preserve"> PAGEREF _Toc87007521 \h </w:instrText>
      </w:r>
      <w:r w:rsidR="00EE05D1">
        <w:rPr>
          <w:noProof/>
        </w:rPr>
      </w:r>
      <w:r w:rsidR="00EE05D1">
        <w:rPr>
          <w:noProof/>
        </w:rPr>
        <w:fldChar w:fldCharType="separate"/>
      </w:r>
      <w:r w:rsidR="00EE05D1">
        <w:rPr>
          <w:noProof/>
        </w:rPr>
        <w:t>3</w:t>
      </w:r>
      <w:r w:rsidR="00EE05D1">
        <w:rPr>
          <w:noProof/>
        </w:rPr>
        <w:fldChar w:fldCharType="end"/>
      </w:r>
    </w:p>
    <w:p w14:paraId="02ADD30C" w14:textId="6DBCC2A1" w:rsidR="00EE05D1" w:rsidRDefault="00EE05D1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A12467">
        <w:rPr>
          <w:noProof/>
        </w:rPr>
        <w:t>Socjologia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186258F" w14:textId="01FCEE34" w:rsidR="00EE05D1" w:rsidRDefault="00EE05D1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A12467">
        <w:rPr>
          <w:noProof/>
        </w:rPr>
        <w:t>Pedagogika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25BD39D" w14:textId="35CE5F84" w:rsidR="00EE05D1" w:rsidRDefault="00EE05D1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A12467">
        <w:rPr>
          <w:noProof/>
        </w:rPr>
        <w:t>Prawo medyczne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7D217C2" w14:textId="58C3B493" w:rsidR="00EE05D1" w:rsidRDefault="00EE05D1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A12467">
        <w:rPr>
          <w:noProof/>
        </w:rPr>
        <w:t>Zdrowie publiczne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61E652B4" w14:textId="64ADAE28" w:rsidR="00EE05D1" w:rsidRDefault="00EE05D1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A12467">
        <w:rPr>
          <w:noProof/>
        </w:rPr>
        <w:t>Język angielski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37AE1E39" w14:textId="6C162E31" w:rsidR="00210963" w:rsidRPr="00EE05D1" w:rsidRDefault="00D77B3F">
      <w:r w:rsidRPr="00EE05D1">
        <w:fldChar w:fldCharType="end"/>
      </w:r>
    </w:p>
    <w:p w14:paraId="2DCA3F88" w14:textId="77777777" w:rsidR="00210963" w:rsidRPr="00EE05D1" w:rsidRDefault="00210963"/>
    <w:p w14:paraId="31CD6F3B" w14:textId="77777777" w:rsidR="00210963" w:rsidRPr="00EE05D1" w:rsidRDefault="00210963"/>
    <w:p w14:paraId="3130F43D" w14:textId="77777777" w:rsidR="00210963" w:rsidRPr="00EE05D1" w:rsidRDefault="00210963"/>
    <w:p w14:paraId="3E169EC7" w14:textId="77777777" w:rsidR="00210963" w:rsidRPr="00EE05D1" w:rsidRDefault="00210963"/>
    <w:p w14:paraId="04D6113D" w14:textId="77777777" w:rsidR="00210963" w:rsidRPr="00EE05D1" w:rsidRDefault="00210963"/>
    <w:p w14:paraId="235FF594" w14:textId="77777777" w:rsidR="00210963" w:rsidRPr="00EE05D1" w:rsidRDefault="00210963"/>
    <w:p w14:paraId="335CECE2" w14:textId="77777777" w:rsidR="00210963" w:rsidRPr="00EE05D1" w:rsidRDefault="00210963"/>
    <w:p w14:paraId="0EF863D6" w14:textId="77777777" w:rsidR="00210963" w:rsidRPr="00EE05D1" w:rsidRDefault="00210963"/>
    <w:p w14:paraId="6A1AB207" w14:textId="77777777" w:rsidR="00210963" w:rsidRPr="00EE05D1" w:rsidRDefault="00210963"/>
    <w:p w14:paraId="1D2C939B" w14:textId="77777777" w:rsidR="00475C33" w:rsidRPr="00EE05D1" w:rsidRDefault="00475C33" w:rsidP="00557385">
      <w:pPr>
        <w:jc w:val="left"/>
      </w:pPr>
    </w:p>
    <w:p w14:paraId="52276BB6" w14:textId="77777777" w:rsidR="00D27395" w:rsidRPr="00EE05D1" w:rsidRDefault="00D27395" w:rsidP="009B3B30">
      <w:pPr>
        <w:ind w:left="1416" w:firstLine="708"/>
        <w:jc w:val="right"/>
        <w:rPr>
          <w:sz w:val="24"/>
        </w:rPr>
        <w:sectPr w:rsidR="00D27395" w:rsidRPr="00EE05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69D3B0" w14:textId="77777777" w:rsidR="00C560C5" w:rsidRPr="00EE05D1" w:rsidRDefault="00D65008" w:rsidP="00AC5D30">
      <w:pPr>
        <w:pStyle w:val="Nagwek1"/>
        <w:rPr>
          <w:rFonts w:cs="Times New Roman"/>
        </w:rPr>
      </w:pPr>
      <w:bookmarkStart w:id="0" w:name="_Toc87007521"/>
      <w:r w:rsidRPr="00EE05D1">
        <w:rPr>
          <w:rFonts w:cs="Times New Roman"/>
        </w:rPr>
        <w:lastRenderedPageBreak/>
        <w:t>Psychologia</w:t>
      </w:r>
      <w:bookmarkEnd w:id="0"/>
    </w:p>
    <w:p w14:paraId="19EAF23D" w14:textId="77777777" w:rsidR="00C560C5" w:rsidRPr="00EE05D1" w:rsidRDefault="00C560C5" w:rsidP="00C560C5">
      <w:pPr>
        <w:jc w:val="left"/>
        <w:rPr>
          <w:spacing w:val="40"/>
        </w:rPr>
      </w:pPr>
    </w:p>
    <w:p w14:paraId="655BC5D4" w14:textId="77777777" w:rsidR="00C560C5" w:rsidRPr="00EE05D1" w:rsidRDefault="00C560C5" w:rsidP="000A7A57">
      <w:pPr>
        <w:pStyle w:val="Akapitzlist"/>
        <w:numPr>
          <w:ilvl w:val="0"/>
          <w:numId w:val="16"/>
        </w:numPr>
        <w:ind w:left="284" w:hanging="284"/>
        <w:jc w:val="both"/>
        <w:rPr>
          <w:b/>
        </w:rPr>
      </w:pPr>
      <w:r w:rsidRPr="00EE05D1">
        <w:rPr>
          <w:b/>
        </w:rPr>
        <w:t>Metryka przedmiotu/modułu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0"/>
      </w:tblGrid>
      <w:tr w:rsidR="00C560C5" w:rsidRPr="00EE05D1" w14:paraId="0C351670" w14:textId="77777777" w:rsidTr="009B36CD">
        <w:trPr>
          <w:trHeight w:val="212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CC154A6" w14:textId="77777777" w:rsidR="00C560C5" w:rsidRPr="00EE05D1" w:rsidRDefault="00C560C5" w:rsidP="00C560C5">
            <w:pPr>
              <w:ind w:left="-57" w:right="-57"/>
              <w:jc w:val="left"/>
              <w:rPr>
                <w:spacing w:val="-6"/>
              </w:rPr>
            </w:pPr>
            <w:r w:rsidRPr="00EE05D1">
              <w:rPr>
                <w:b/>
                <w:spacing w:val="-6"/>
              </w:rPr>
              <w:t>Nazwa kierunku studiów, poziom kształcenia:</w:t>
            </w:r>
          </w:p>
        </w:tc>
        <w:tc>
          <w:tcPr>
            <w:tcW w:w="567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FD916BB" w14:textId="77777777" w:rsidR="00C560C5" w:rsidRPr="00EE05D1" w:rsidRDefault="00C560C5" w:rsidP="00C560C5">
            <w:r w:rsidRPr="00EE05D1">
              <w:t>PIELEGNIARSTWO</w:t>
            </w:r>
          </w:p>
          <w:p w14:paraId="7649E723" w14:textId="77777777" w:rsidR="00C560C5" w:rsidRPr="00EE05D1" w:rsidRDefault="00C560C5" w:rsidP="00C560C5">
            <w:r w:rsidRPr="00EE05D1">
              <w:t xml:space="preserve">studia pierwszego stopnia </w:t>
            </w:r>
          </w:p>
        </w:tc>
      </w:tr>
      <w:tr w:rsidR="00C560C5" w:rsidRPr="00EE05D1" w14:paraId="416C9A83" w14:textId="77777777" w:rsidTr="009B36CD">
        <w:trPr>
          <w:trHeight w:val="275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6BAA8FBE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Profil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95949B0" w14:textId="77777777" w:rsidR="00C560C5" w:rsidRPr="00EE05D1" w:rsidRDefault="00C560C5" w:rsidP="00C560C5">
            <w:r w:rsidRPr="00EE05D1">
              <w:t>PRAKTYCZNY</w:t>
            </w:r>
          </w:p>
        </w:tc>
      </w:tr>
      <w:tr w:rsidR="00C560C5" w:rsidRPr="00EE05D1" w14:paraId="6815CB6C" w14:textId="77777777" w:rsidTr="009B36CD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E70688E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Forma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9680F0A" w14:textId="77777777" w:rsidR="00C560C5" w:rsidRPr="00EE05D1" w:rsidRDefault="00C560C5" w:rsidP="00C560C5">
            <w:pPr>
              <w:jc w:val="left"/>
            </w:pPr>
            <w:r w:rsidRPr="00EE05D1">
              <w:t>Studia stacjonarne</w:t>
            </w:r>
          </w:p>
        </w:tc>
      </w:tr>
      <w:tr w:rsidR="00C560C5" w:rsidRPr="00EE05D1" w14:paraId="77D3ADC4" w14:textId="77777777" w:rsidTr="009B36CD">
        <w:trPr>
          <w:trHeight w:val="204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6392552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Język wykładowy: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9597468" w14:textId="77777777" w:rsidR="00C560C5" w:rsidRPr="00EE05D1" w:rsidRDefault="00C560C5" w:rsidP="00C560C5">
            <w:pPr>
              <w:jc w:val="both"/>
            </w:pPr>
            <w:r w:rsidRPr="00EE05D1">
              <w:t>Język polski</w:t>
            </w:r>
          </w:p>
        </w:tc>
      </w:tr>
      <w:tr w:rsidR="00C560C5" w:rsidRPr="00EE05D1" w14:paraId="17BC8C58" w14:textId="77777777" w:rsidTr="009B36CD">
        <w:trPr>
          <w:trHeight w:val="350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EBE3F4D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Rok/Semestr: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38F33A2" w14:textId="77777777" w:rsidR="00C560C5" w:rsidRPr="00EE05D1" w:rsidRDefault="001C7176" w:rsidP="00C560C5">
            <w:pPr>
              <w:jc w:val="left"/>
            </w:pPr>
            <w:r w:rsidRPr="00EE05D1">
              <w:t>I/1</w:t>
            </w:r>
          </w:p>
        </w:tc>
      </w:tr>
      <w:tr w:rsidR="00C560C5" w:rsidRPr="00EE05D1" w14:paraId="7EF3700B" w14:textId="77777777" w:rsidTr="009B36CD">
        <w:trPr>
          <w:trHeight w:val="262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760D22D" w14:textId="77777777" w:rsidR="00C560C5" w:rsidRPr="00EE05D1" w:rsidRDefault="00C560C5" w:rsidP="00C560C5">
            <w:pPr>
              <w:ind w:left="-70"/>
              <w:jc w:val="left"/>
              <w:rPr>
                <w:b/>
              </w:rPr>
            </w:pPr>
            <w:r w:rsidRPr="00EE05D1">
              <w:rPr>
                <w:b/>
              </w:rPr>
              <w:t>Osoba koordynująca przedmiot: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186BE9C2" w14:textId="5E2F5EF4" w:rsidR="00C560C5" w:rsidRPr="00EE05D1" w:rsidRDefault="00031DD2" w:rsidP="00C560C5">
            <w:pPr>
              <w:jc w:val="left"/>
            </w:pPr>
            <w:r w:rsidRPr="00EE05D1">
              <w:rPr>
                <w:b/>
              </w:rPr>
              <w:t xml:space="preserve">Dr Anna </w:t>
            </w:r>
            <w:proofErr w:type="spellStart"/>
            <w:r w:rsidRPr="00EE05D1">
              <w:rPr>
                <w:b/>
              </w:rPr>
              <w:t>Skiert</w:t>
            </w:r>
            <w:proofErr w:type="spellEnd"/>
            <w:r w:rsidR="00E207AA">
              <w:rPr>
                <w:b/>
              </w:rPr>
              <w:t>, mgr Magdalena Rozmus</w:t>
            </w:r>
          </w:p>
        </w:tc>
      </w:tr>
    </w:tbl>
    <w:p w14:paraId="5C1E5B84" w14:textId="77777777" w:rsidR="00C560C5" w:rsidRPr="00EE05D1" w:rsidRDefault="00C560C5" w:rsidP="00C560C5">
      <w:pPr>
        <w:pStyle w:val="Akapitzlist"/>
        <w:jc w:val="both"/>
        <w:rPr>
          <w:b/>
        </w:rPr>
      </w:pPr>
    </w:p>
    <w:p w14:paraId="13A9CB2C" w14:textId="77777777" w:rsidR="00C560C5" w:rsidRPr="00EE05D1" w:rsidRDefault="00C560C5" w:rsidP="000A7A57">
      <w:pPr>
        <w:numPr>
          <w:ilvl w:val="0"/>
          <w:numId w:val="16"/>
        </w:numPr>
        <w:ind w:left="284" w:hanging="284"/>
        <w:jc w:val="left"/>
        <w:rPr>
          <w:b/>
        </w:rPr>
      </w:pPr>
      <w:r w:rsidRPr="00EE05D1">
        <w:rPr>
          <w:b/>
        </w:rPr>
        <w:t>Informacje ogólne o przedmiocie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368"/>
      </w:tblGrid>
      <w:tr w:rsidR="00C560C5" w:rsidRPr="00EE05D1" w14:paraId="0CDCD4C7" w14:textId="77777777" w:rsidTr="009B36CD">
        <w:trPr>
          <w:trHeight w:val="212"/>
        </w:trPr>
        <w:tc>
          <w:tcPr>
            <w:tcW w:w="9356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73E3FFE4" w14:textId="77777777" w:rsidR="00C560C5" w:rsidRPr="00EE05D1" w:rsidRDefault="00C560C5" w:rsidP="00C560C5">
            <w:r w:rsidRPr="00EE05D1">
              <w:rPr>
                <w:b/>
              </w:rPr>
              <w:t>Forma zajęć i wymiar godzin</w:t>
            </w:r>
          </w:p>
        </w:tc>
      </w:tr>
      <w:tr w:rsidR="00C560C5" w:rsidRPr="00EE05D1" w14:paraId="473F8E2F" w14:textId="77777777" w:rsidTr="009B36CD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DB8F04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0A5330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261DE5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5C2A4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918EF5B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CA377D5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Samokształcenie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39174C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Suma godzin</w:t>
            </w:r>
          </w:p>
        </w:tc>
      </w:tr>
      <w:tr w:rsidR="00C560C5" w:rsidRPr="00EE05D1" w14:paraId="48EEB272" w14:textId="77777777" w:rsidTr="009B36CD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3E772A" w14:textId="77777777" w:rsidR="00C560C5" w:rsidRPr="00EE05D1" w:rsidRDefault="008C467C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6E7B26" w14:textId="183BC226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772212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2C808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A0BD4A" w14:textId="5F673320" w:rsidR="00C560C5" w:rsidRPr="00EE05D1" w:rsidRDefault="001C5BD6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8A8651" w14:textId="509BD299" w:rsidR="00C560C5" w:rsidRPr="00EE05D1" w:rsidRDefault="001C5BD6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4FA160" w14:textId="22E8C8E0" w:rsidR="00C560C5" w:rsidRPr="00EE05D1" w:rsidRDefault="001C5BD6" w:rsidP="00C560C5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55</w:t>
            </w:r>
          </w:p>
        </w:tc>
      </w:tr>
      <w:tr w:rsidR="001C7176" w:rsidRPr="00EE05D1" w14:paraId="29D87082" w14:textId="77777777" w:rsidTr="009B36CD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08409FB3" w14:textId="77777777" w:rsidR="001C7176" w:rsidRPr="00EE05D1" w:rsidRDefault="001C7176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Wymagania wstępne: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3B592A" w14:textId="77777777" w:rsidR="001C7176" w:rsidRPr="00EE05D1" w:rsidRDefault="001C7176" w:rsidP="00791B00">
            <w:pPr>
              <w:pStyle w:val="Zawartotabeli"/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EE05D1">
              <w:rPr>
                <w:bCs/>
                <w:snapToGrid w:val="0"/>
                <w:sz w:val="20"/>
                <w:szCs w:val="20"/>
              </w:rPr>
              <w:t>Brak.</w:t>
            </w:r>
          </w:p>
        </w:tc>
      </w:tr>
      <w:tr w:rsidR="001C7176" w:rsidRPr="00EE05D1" w14:paraId="675DCAE1" w14:textId="77777777" w:rsidTr="009B36CD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6F60F34E" w14:textId="77777777" w:rsidR="001C7176" w:rsidRPr="00EE05D1" w:rsidRDefault="001C7176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Cele przedmiotu: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562ED7F" w14:textId="77777777" w:rsidR="001C7176" w:rsidRPr="00EE05D1" w:rsidRDefault="001C7176" w:rsidP="00791B00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</w:rPr>
              <w:t>Głównym celem</w:t>
            </w:r>
            <w:r w:rsidRPr="00EE05D1">
              <w:t xml:space="preserve"> przedmiotu jest zapoznanie studentów z pojęciami psychologicznymi, podstawowymi mechanizmami zachowań człowieka i uwarunkowaniami jego prawidłowego i zaburzonego funkcjonowania.</w:t>
            </w:r>
          </w:p>
          <w:p w14:paraId="6F3E0C35" w14:textId="77777777" w:rsidR="001C7176" w:rsidRPr="00EE05D1" w:rsidRDefault="001C7176" w:rsidP="00791B0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E05D1">
              <w:rPr>
                <w:b/>
              </w:rPr>
              <w:t>Cele szczegółowe:</w:t>
            </w:r>
          </w:p>
          <w:p w14:paraId="3A673CD3" w14:textId="77777777" w:rsidR="001C7176" w:rsidRPr="00EE05D1" w:rsidRDefault="001C7176" w:rsidP="000A7A5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27" w:hanging="227"/>
              <w:jc w:val="both"/>
            </w:pPr>
            <w:r w:rsidRPr="00EE05D1">
              <w:t>przygotowanie studentów do dostrzegania zależności człowieka od otoczenia, przemian zachodzących w procesie jego rozwoju oraz wpływu różnych sytuacji na jego zachowanie,</w:t>
            </w:r>
          </w:p>
          <w:p w14:paraId="25952FF7" w14:textId="77777777" w:rsidR="001C7176" w:rsidRPr="00EE05D1" w:rsidRDefault="001C7176" w:rsidP="000A7A5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227" w:hanging="227"/>
              <w:jc w:val="both"/>
            </w:pPr>
            <w:r w:rsidRPr="00EE05D1">
              <w:t xml:space="preserve">doskonalenie umiejętności interpersonalnego komunikowania się oraz wdrażanie do podejmowania współpracy z psychologami </w:t>
            </w:r>
          </w:p>
        </w:tc>
      </w:tr>
      <w:tr w:rsidR="00C560C5" w:rsidRPr="00EE05D1" w14:paraId="64596875" w14:textId="77777777" w:rsidTr="009B36CD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43D03C4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Forma zajęć: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3C62A82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Metody dydaktyczne</w:t>
            </w:r>
          </w:p>
        </w:tc>
      </w:tr>
      <w:tr w:rsidR="009713A2" w:rsidRPr="00EE05D1" w14:paraId="158A98D0" w14:textId="77777777" w:rsidTr="009B36CD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09494A" w14:textId="77777777" w:rsidR="009713A2" w:rsidRPr="00EE05D1" w:rsidRDefault="009713A2" w:rsidP="00C560C5">
            <w:r w:rsidRPr="00EE05D1">
              <w:t>Wykład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04D6E3A" w14:textId="77777777" w:rsidR="009713A2" w:rsidRPr="00EE05D1" w:rsidRDefault="009713A2" w:rsidP="00791B00">
            <w:pPr>
              <w:widowControl w:val="0"/>
              <w:spacing w:before="60" w:after="60"/>
              <w:jc w:val="both"/>
            </w:pPr>
            <w:r w:rsidRPr="00EE05D1">
              <w:t>wykład informacyjny (konwencjonalny), wykład konwersatoryjny z wykorzystaniem środków multimedialnych</w:t>
            </w:r>
          </w:p>
        </w:tc>
      </w:tr>
      <w:tr w:rsidR="009713A2" w:rsidRPr="00EE05D1" w14:paraId="3EBAB8D6" w14:textId="77777777" w:rsidTr="009B36CD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1153311" w14:textId="25DE6F30" w:rsidR="009713A2" w:rsidRPr="00EE05D1" w:rsidRDefault="001C5BD6" w:rsidP="00C560C5">
            <w:r w:rsidRPr="00EE05D1">
              <w:t xml:space="preserve">Seminarium </w:t>
            </w:r>
          </w:p>
        </w:tc>
        <w:tc>
          <w:tcPr>
            <w:tcW w:w="73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554BBF0" w14:textId="22E66C22" w:rsidR="009713A2" w:rsidRPr="00EE05D1" w:rsidRDefault="001C5BD6" w:rsidP="00791B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dyskusja dydaktyczna, metoda przypadków, praca w grupach</w:t>
            </w:r>
          </w:p>
        </w:tc>
      </w:tr>
      <w:tr w:rsidR="009713A2" w:rsidRPr="00EE05D1" w14:paraId="72366E8D" w14:textId="77777777" w:rsidTr="009B36CD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51B622" w14:textId="77777777" w:rsidR="009713A2" w:rsidRPr="00EE05D1" w:rsidRDefault="009713A2" w:rsidP="00C560C5">
            <w:r w:rsidRPr="00EE05D1">
              <w:t>Samokształcenie</w:t>
            </w:r>
          </w:p>
        </w:tc>
        <w:tc>
          <w:tcPr>
            <w:tcW w:w="73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C503FB" w14:textId="77777777" w:rsidR="009713A2" w:rsidRPr="00EE05D1" w:rsidRDefault="009713A2" w:rsidP="00791B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studiowanie literatury, praca kontrolna (pisemna na zadany temat), przygotowanie do zaliczenia</w:t>
            </w:r>
          </w:p>
        </w:tc>
      </w:tr>
    </w:tbl>
    <w:p w14:paraId="2D3C042B" w14:textId="77777777" w:rsidR="00C560C5" w:rsidRPr="00EE05D1" w:rsidRDefault="00C560C5" w:rsidP="00C560C5">
      <w:pPr>
        <w:jc w:val="left"/>
      </w:pPr>
    </w:p>
    <w:p w14:paraId="7278C3A7" w14:textId="75BB4F45" w:rsidR="00C560C5" w:rsidRPr="00EE05D1" w:rsidRDefault="00322BAF" w:rsidP="000A7A57">
      <w:pPr>
        <w:numPr>
          <w:ilvl w:val="0"/>
          <w:numId w:val="16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EE05D1">
        <w:rPr>
          <w:b/>
        </w:rPr>
        <w:t>Efekty uczenia się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953"/>
        <w:gridCol w:w="1985"/>
      </w:tblGrid>
      <w:tr w:rsidR="00C560C5" w:rsidRPr="00EE05D1" w14:paraId="78EB207C" w14:textId="77777777" w:rsidTr="009B36CD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DF6DC4D" w14:textId="6C7B2854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26E288D" w14:textId="7F4C03B5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77167400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36D087B" w14:textId="70CB8E3A" w:rsidR="00C560C5" w:rsidRPr="00EE05D1" w:rsidRDefault="00DD666D" w:rsidP="00C560C5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C560C5" w:rsidRPr="00EE05D1" w14:paraId="0C6E0F7D" w14:textId="77777777" w:rsidTr="009B36CD">
        <w:trPr>
          <w:trHeight w:val="312"/>
        </w:trPr>
        <w:tc>
          <w:tcPr>
            <w:tcW w:w="935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F4A3206" w14:textId="77777777" w:rsidR="00C560C5" w:rsidRPr="00EE05D1" w:rsidRDefault="00C560C5" w:rsidP="00C560C5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WIEDZA</w:t>
            </w:r>
          </w:p>
        </w:tc>
      </w:tr>
      <w:tr w:rsidR="00BD69BE" w:rsidRPr="00EE05D1" w14:paraId="2FCF1439" w14:textId="77777777" w:rsidTr="009B36CD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554D2E6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2BAD00" w14:textId="65AAB198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Zna i rozumie psychologiczne podstawy rozwoju człowieka, jego zachowania prawidłowe i zaburzone;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098C51E" w14:textId="079357E8" w:rsidR="00BD69BE" w:rsidRPr="00EE05D1" w:rsidRDefault="00BD69BE" w:rsidP="00BD69BE">
            <w:r w:rsidRPr="00EE05D1">
              <w:t>B.W1.</w:t>
            </w:r>
          </w:p>
        </w:tc>
      </w:tr>
      <w:tr w:rsidR="00BD69BE" w:rsidRPr="00EE05D1" w14:paraId="6B41CFB3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647A028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D7E303" w14:textId="28BDB9EE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Zna i rozumie problematykę relacji człowiek – środowisko społeczne i mechanizmy funkcjonowania człowieka w sytuacjach trudnych;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2CEB0B" w14:textId="2B32E02F" w:rsidR="00BD69BE" w:rsidRPr="00EE05D1" w:rsidRDefault="00BD69BE" w:rsidP="00BD69BE">
            <w:r w:rsidRPr="00EE05D1">
              <w:t>B.W2.</w:t>
            </w:r>
          </w:p>
        </w:tc>
      </w:tr>
      <w:tr w:rsidR="00BD69BE" w:rsidRPr="00EE05D1" w14:paraId="4C9964DF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6C9E389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2AF2FC" w14:textId="45098E93" w:rsidR="00BD69BE" w:rsidRPr="00EE05D1" w:rsidRDefault="00BD69BE" w:rsidP="00BD69BE">
            <w:pPr>
              <w:jc w:val="both"/>
            </w:pPr>
            <w:r w:rsidRPr="00EE05D1">
              <w:t>Zna i rozumie etapy rozwoju psychicznego człowieka i występujące na tych etapach prawidłowości;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B87CD1" w14:textId="7C0CFF49" w:rsidR="00BD69BE" w:rsidRPr="00EE05D1" w:rsidRDefault="00BD69BE" w:rsidP="00BD69BE">
            <w:r w:rsidRPr="00EE05D1">
              <w:t>B.W3.</w:t>
            </w:r>
          </w:p>
        </w:tc>
      </w:tr>
      <w:tr w:rsidR="00BD69BE" w:rsidRPr="00EE05D1" w14:paraId="22E1760E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3BF9E19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20EBD0" w14:textId="5A0B0559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Zna i rozumie pojęcie emocji i motywacji oraz zaburzenia osobowościowe;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037662" w14:textId="3E540494" w:rsidR="00BD69BE" w:rsidRPr="00EE05D1" w:rsidRDefault="00BD69BE" w:rsidP="00BD69BE">
            <w:pPr>
              <w:rPr>
                <w:spacing w:val="-1"/>
              </w:rPr>
            </w:pPr>
            <w:r w:rsidRPr="00EE05D1">
              <w:t>B.W4.</w:t>
            </w:r>
          </w:p>
        </w:tc>
      </w:tr>
      <w:tr w:rsidR="00BD69BE" w:rsidRPr="00EE05D1" w14:paraId="161C45E9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E7AB281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1EDA48" w14:textId="68003BCA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Zna i rozumie istotę, strukturę i zjawiska zachodzące w procesie przekazywania i wymiany informacji oraz modele i style komunikacji interpersonalnej;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A8A059" w14:textId="1ABEF2E9" w:rsidR="00BD69BE" w:rsidRPr="00EE05D1" w:rsidRDefault="00BD69BE" w:rsidP="00BD69BE">
            <w:pPr>
              <w:rPr>
                <w:spacing w:val="-1"/>
              </w:rPr>
            </w:pPr>
            <w:r w:rsidRPr="00EE05D1">
              <w:t>B.W5.</w:t>
            </w:r>
          </w:p>
        </w:tc>
      </w:tr>
      <w:tr w:rsidR="00BD69BE" w:rsidRPr="00EE05D1" w14:paraId="41203511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B2AB5F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655066" w14:textId="3EA8B23C" w:rsidR="00BD69BE" w:rsidRPr="00EE05D1" w:rsidRDefault="00BD69BE" w:rsidP="00BD69BE">
            <w:pPr>
              <w:jc w:val="both"/>
            </w:pPr>
            <w:r w:rsidRPr="00EE05D1">
              <w:t>Zna i rozumie techniki redukowania lęku, metody relaksacji oraz mechanizmy powstawania i zapobiegania zespołowi wypalenia zawodowego;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CA40AE" w14:textId="129BC81E" w:rsidR="00BD69BE" w:rsidRPr="00EE05D1" w:rsidRDefault="00BD69BE" w:rsidP="00BD69BE">
            <w:pPr>
              <w:rPr>
                <w:spacing w:val="-1"/>
              </w:rPr>
            </w:pPr>
            <w:r w:rsidRPr="00EE05D1">
              <w:t>B.W6.</w:t>
            </w:r>
          </w:p>
        </w:tc>
      </w:tr>
      <w:tr w:rsidR="00C560C5" w:rsidRPr="00EE05D1" w14:paraId="61FF4F0A" w14:textId="77777777" w:rsidTr="009B36CD">
        <w:trPr>
          <w:trHeight w:val="312"/>
        </w:trPr>
        <w:tc>
          <w:tcPr>
            <w:tcW w:w="93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7CF2D07" w14:textId="77777777" w:rsidR="00C560C5" w:rsidRPr="00EE05D1" w:rsidRDefault="00C560C5" w:rsidP="00C560C5">
            <w:pPr>
              <w:shd w:val="pct5" w:color="F2F2F2" w:themeColor="background1" w:themeShade="F2" w:fill="FFFFFF" w:themeFill="background1"/>
            </w:pPr>
            <w:r w:rsidRPr="00EE05D1">
              <w:rPr>
                <w:b/>
              </w:rPr>
              <w:t>UMIEJĘTNOŚCI</w:t>
            </w:r>
          </w:p>
        </w:tc>
      </w:tr>
      <w:tr w:rsidR="00BD69BE" w:rsidRPr="00EE05D1" w14:paraId="0AC74FE7" w14:textId="77777777" w:rsidTr="009B36CD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A88293F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lastRenderedPageBreak/>
              <w:t>P_U01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A31DF7" w14:textId="7FAB771C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Potrafi rozpoznawać zachowania prawidłowe, zaburzone i patologiczne;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C182E5" w14:textId="3453E8A5" w:rsidR="00BD69BE" w:rsidRPr="00EE05D1" w:rsidRDefault="00BD69BE" w:rsidP="00BD69BE">
            <w:pPr>
              <w:spacing w:before="60" w:after="60"/>
            </w:pPr>
            <w:r w:rsidRPr="00EE05D1">
              <w:t>B.U1.</w:t>
            </w:r>
          </w:p>
        </w:tc>
      </w:tr>
      <w:tr w:rsidR="00BD69BE" w:rsidRPr="00EE05D1" w14:paraId="3E96C42C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B511A0D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6122FE" w14:textId="1A56183B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Potrafi oceniać wpływ choroby i hospitalizacji na stan fizyczny i psychiczny człowieka;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881B93" w14:textId="2C1FB594" w:rsidR="00BD69BE" w:rsidRPr="00EE05D1" w:rsidRDefault="00BD69BE" w:rsidP="00BD69BE">
            <w:r w:rsidRPr="00EE05D1">
              <w:t>B.U2.</w:t>
            </w:r>
          </w:p>
        </w:tc>
      </w:tr>
      <w:tr w:rsidR="00BD69BE" w:rsidRPr="00EE05D1" w14:paraId="3422EB78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8F0A9CC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AEBA79" w14:textId="49B2F79C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Potrafi oceniać funkcjonowanie człowieka w sytuacjach trudnych (stres, frustracja, konflikt, trauma, żałoba) oraz przedstawiać elementarne formy pomocy psychologicznej;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3472BF" w14:textId="41B2DC63" w:rsidR="00BD69BE" w:rsidRPr="00EE05D1" w:rsidRDefault="00BD69BE" w:rsidP="00BD69BE">
            <w:r w:rsidRPr="00EE05D1">
              <w:t>B.U3.</w:t>
            </w:r>
          </w:p>
        </w:tc>
      </w:tr>
      <w:tr w:rsidR="00BD69BE" w:rsidRPr="00EE05D1" w14:paraId="0798B1A5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B02B84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824764" w14:textId="1F207020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Potrafi identyfikować błędy i bariery w procesie komunikowania się;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F9720A" w14:textId="55E3E172" w:rsidR="00BD69BE" w:rsidRPr="00EE05D1" w:rsidRDefault="00BD69BE" w:rsidP="00BD69BE">
            <w:r w:rsidRPr="00EE05D1">
              <w:t>B.U4.</w:t>
            </w:r>
          </w:p>
        </w:tc>
      </w:tr>
      <w:tr w:rsidR="00BD69BE" w:rsidRPr="00EE05D1" w14:paraId="24C959AA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7E3A96A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E6E9E6" w14:textId="7F9E2563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Potrafi wykorzystywać techniki komunikacji werbalnej i pozawerbalnej w opiece pielęgniarskiej;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A804B5" w14:textId="75EB8394" w:rsidR="00BD69BE" w:rsidRPr="00EE05D1" w:rsidRDefault="00BD69BE" w:rsidP="00BD69BE">
            <w:r w:rsidRPr="00EE05D1">
              <w:t>B.U5.</w:t>
            </w:r>
          </w:p>
        </w:tc>
      </w:tr>
      <w:tr w:rsidR="00BD69BE" w:rsidRPr="00EE05D1" w14:paraId="0FBF27A4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B81944A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22CA4E" w14:textId="227370C5" w:rsidR="00BD69BE" w:rsidRPr="00EE05D1" w:rsidRDefault="00BD69BE" w:rsidP="00BD69BE">
            <w:pPr>
              <w:jc w:val="both"/>
            </w:pPr>
            <w:r w:rsidRPr="00EE05D1">
              <w:t>Potrafi tworzyć warunki do prawidłowej komunikacji z pacjentem i członkami zespołu opieki;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B7C9A1" w14:textId="62568F1E" w:rsidR="00BD69BE" w:rsidRPr="00EE05D1" w:rsidRDefault="00BD69BE" w:rsidP="00BD69BE">
            <w:r w:rsidRPr="00EE05D1">
              <w:t>B.U6.</w:t>
            </w:r>
          </w:p>
        </w:tc>
      </w:tr>
      <w:tr w:rsidR="00BD69BE" w:rsidRPr="00EE05D1" w14:paraId="39CE7B00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36085B0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F572E1" w14:textId="18782B45" w:rsidR="00BD69BE" w:rsidRPr="00EE05D1" w:rsidRDefault="00BD69BE" w:rsidP="00BD69BE">
            <w:pPr>
              <w:jc w:val="both"/>
            </w:pPr>
            <w:r w:rsidRPr="00EE05D1">
              <w:t>Potrafi wskazywać i stosować właściwe techniki redukowania lęku i metody relaksacyjne;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44CF39" w14:textId="54A76575" w:rsidR="00BD69BE" w:rsidRPr="00EE05D1" w:rsidRDefault="00BD69BE" w:rsidP="00BD69BE">
            <w:r w:rsidRPr="00EE05D1">
              <w:t>B.U7.</w:t>
            </w:r>
          </w:p>
        </w:tc>
      </w:tr>
      <w:tr w:rsidR="00BD69BE" w:rsidRPr="00EE05D1" w14:paraId="6B16D47B" w14:textId="77777777" w:rsidTr="009B36C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15178CE" w14:textId="77777777" w:rsidR="00BD69BE" w:rsidRPr="00EE05D1" w:rsidRDefault="00BD69BE" w:rsidP="00BD69BE">
            <w:r w:rsidRPr="00EE05D1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944D73" w14:textId="60D00E45" w:rsidR="00BD69BE" w:rsidRPr="00EE05D1" w:rsidRDefault="00BD69BE" w:rsidP="00BD69BE">
            <w:pPr>
              <w:autoSpaceDE w:val="0"/>
              <w:autoSpaceDN w:val="0"/>
              <w:adjustRightInd w:val="0"/>
              <w:jc w:val="both"/>
            </w:pPr>
            <w:r w:rsidRPr="00EE05D1">
              <w:t>Potrafi stosować mechanizmy zapobiegania zespołowi wypalenia zawodowego;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6C3414" w14:textId="60AEBD21" w:rsidR="00BD69BE" w:rsidRPr="00EE05D1" w:rsidRDefault="00BD69BE" w:rsidP="00BD69BE">
            <w:r w:rsidRPr="00EE05D1">
              <w:t>B.U8.</w:t>
            </w:r>
          </w:p>
        </w:tc>
      </w:tr>
      <w:tr w:rsidR="00C560C5" w:rsidRPr="00EE05D1" w14:paraId="7BE526F9" w14:textId="77777777" w:rsidTr="009B36CD">
        <w:trPr>
          <w:trHeight w:val="312"/>
        </w:trPr>
        <w:tc>
          <w:tcPr>
            <w:tcW w:w="93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AA6CBCC" w14:textId="77777777" w:rsidR="00C560C5" w:rsidRPr="00EE05D1" w:rsidRDefault="00C560C5" w:rsidP="00C560C5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KOMPETENCJE</w:t>
            </w:r>
          </w:p>
        </w:tc>
      </w:tr>
      <w:tr w:rsidR="00717C7F" w:rsidRPr="00EE05D1" w14:paraId="298DF76C" w14:textId="77777777" w:rsidTr="009B36CD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11524CE" w14:textId="77777777" w:rsidR="00717C7F" w:rsidRPr="00EE05D1" w:rsidRDefault="00717C7F" w:rsidP="00791B00">
            <w:r w:rsidRPr="00EE05D1">
              <w:rPr>
                <w:bCs/>
              </w:rPr>
              <w:t>P_K01</w:t>
            </w:r>
          </w:p>
        </w:tc>
        <w:tc>
          <w:tcPr>
            <w:tcW w:w="59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31C089" w14:textId="49618E83" w:rsidR="00717C7F" w:rsidRPr="00EE05D1" w:rsidRDefault="00BD69BE" w:rsidP="00791B00">
            <w:pPr>
              <w:autoSpaceDE w:val="0"/>
              <w:autoSpaceDN w:val="0"/>
              <w:adjustRightInd w:val="0"/>
              <w:jc w:val="both"/>
            </w:pPr>
            <w:r w:rsidRPr="00EE05D1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B42F78" w14:textId="730A1D30" w:rsidR="00717C7F" w:rsidRPr="00EE05D1" w:rsidRDefault="005657BB" w:rsidP="00791B0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rFonts w:eastAsia="Calibri"/>
                <w:bCs/>
                <w:lang w:eastAsia="pl-PL"/>
              </w:rPr>
              <w:t>K</w:t>
            </w:r>
            <w:r w:rsidR="005E1A71" w:rsidRPr="00EE05D1">
              <w:rPr>
                <w:rFonts w:eastAsia="Calibri"/>
                <w:bCs/>
                <w:lang w:eastAsia="pl-PL"/>
              </w:rPr>
              <w:t>.07.</w:t>
            </w:r>
          </w:p>
        </w:tc>
      </w:tr>
    </w:tbl>
    <w:p w14:paraId="4659A221" w14:textId="77777777" w:rsidR="00C560C5" w:rsidRPr="00EE05D1" w:rsidRDefault="00C560C5" w:rsidP="00C560C5">
      <w:pPr>
        <w:spacing w:after="200" w:line="276" w:lineRule="auto"/>
        <w:ind w:left="284"/>
        <w:contextualSpacing/>
        <w:jc w:val="left"/>
      </w:pPr>
    </w:p>
    <w:p w14:paraId="77ADB928" w14:textId="09D3F1BD" w:rsidR="00C560C5" w:rsidRPr="00EE05D1" w:rsidRDefault="00A122DF" w:rsidP="000A7A57">
      <w:pPr>
        <w:numPr>
          <w:ilvl w:val="0"/>
          <w:numId w:val="16"/>
        </w:numPr>
        <w:ind w:left="284" w:hanging="284"/>
        <w:jc w:val="left"/>
        <w:rPr>
          <w:b/>
        </w:rPr>
      </w:pPr>
      <w:r w:rsidRPr="00EE05D1">
        <w:rPr>
          <w:b/>
        </w:rPr>
        <w:t>Realizowane treści</w:t>
      </w: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6740"/>
        <w:gridCol w:w="2002"/>
      </w:tblGrid>
      <w:tr w:rsidR="00C560C5" w:rsidRPr="00EE05D1" w14:paraId="656A09FA" w14:textId="77777777" w:rsidTr="009B36CD">
        <w:trPr>
          <w:trHeight w:val="74"/>
        </w:trPr>
        <w:tc>
          <w:tcPr>
            <w:tcW w:w="614" w:type="dxa"/>
            <w:shd w:val="clear" w:color="auto" w:fill="F7F5F9"/>
            <w:vAlign w:val="center"/>
          </w:tcPr>
          <w:p w14:paraId="5EA52652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740" w:type="dxa"/>
            <w:shd w:val="clear" w:color="auto" w:fill="F7F5F9"/>
            <w:vAlign w:val="center"/>
          </w:tcPr>
          <w:p w14:paraId="00BBFC1F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W zakresie wykładów:</w:t>
            </w:r>
          </w:p>
        </w:tc>
        <w:tc>
          <w:tcPr>
            <w:tcW w:w="2002" w:type="dxa"/>
            <w:shd w:val="clear" w:color="auto" w:fill="F7F5F9"/>
          </w:tcPr>
          <w:p w14:paraId="46C3ED0E" w14:textId="162F6FE8" w:rsidR="00C560C5" w:rsidRPr="00EE05D1" w:rsidRDefault="004F772C" w:rsidP="00C560C5">
            <w:pPr>
              <w:spacing w:before="60" w:after="60"/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533A9C" w:rsidRPr="00EE05D1" w14:paraId="0F1A759E" w14:textId="77777777" w:rsidTr="009B36CD">
        <w:trPr>
          <w:trHeight w:val="201"/>
        </w:trPr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300DA399" w14:textId="77777777" w:rsidR="00533A9C" w:rsidRPr="00EE05D1" w:rsidRDefault="00533A9C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740" w:type="dxa"/>
            <w:tcBorders>
              <w:bottom w:val="single" w:sz="4" w:space="0" w:color="auto"/>
            </w:tcBorders>
            <w:vAlign w:val="center"/>
          </w:tcPr>
          <w:p w14:paraId="1649EE04" w14:textId="77777777" w:rsidR="00533A9C" w:rsidRPr="00EE05D1" w:rsidRDefault="00533A9C" w:rsidP="00791B00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EE05D1">
              <w:rPr>
                <w:sz w:val="18"/>
              </w:rPr>
              <w:t>Osobowość – struktura, mechanizmy, rozwój. Zachowanie człowieka w sytuacjach społecznych.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2D3CC33B" w14:textId="77777777" w:rsidR="00533A9C" w:rsidRPr="00EE05D1" w:rsidRDefault="00533A9C" w:rsidP="00791B0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P_W01 P_W03 P_W04 P_U05</w:t>
            </w:r>
          </w:p>
        </w:tc>
      </w:tr>
      <w:tr w:rsidR="00533A9C" w:rsidRPr="00EE05D1" w14:paraId="6B203EF7" w14:textId="77777777" w:rsidTr="009B36CD">
        <w:trPr>
          <w:trHeight w:val="2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EF74F" w14:textId="77777777" w:rsidR="00533A9C" w:rsidRPr="00EE05D1" w:rsidRDefault="00533A9C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23B10" w14:textId="77777777" w:rsidR="00533A9C" w:rsidRPr="00EE05D1" w:rsidRDefault="00533A9C" w:rsidP="00791B00">
            <w:pPr>
              <w:jc w:val="both"/>
              <w:rPr>
                <w:spacing w:val="-1"/>
                <w:sz w:val="18"/>
              </w:rPr>
            </w:pPr>
            <w:proofErr w:type="spellStart"/>
            <w:r w:rsidRPr="00EE05D1">
              <w:rPr>
                <w:sz w:val="18"/>
              </w:rPr>
              <w:t>Bio</w:t>
            </w:r>
            <w:proofErr w:type="spellEnd"/>
            <w:r w:rsidRPr="00EE05D1">
              <w:rPr>
                <w:sz w:val="18"/>
              </w:rPr>
              <w:t xml:space="preserve"> -</w:t>
            </w:r>
            <w:proofErr w:type="spellStart"/>
            <w:r w:rsidRPr="00EE05D1">
              <w:rPr>
                <w:sz w:val="18"/>
              </w:rPr>
              <w:t>psycho</w:t>
            </w:r>
            <w:proofErr w:type="spellEnd"/>
            <w:r w:rsidRPr="00EE05D1">
              <w:rPr>
                <w:sz w:val="18"/>
              </w:rPr>
              <w:t xml:space="preserve"> - społeczny model zdrowia i choroby.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0927B" w14:textId="77777777" w:rsidR="00533A9C" w:rsidRPr="00EE05D1" w:rsidRDefault="00533A9C" w:rsidP="00791B0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P_W01 P_W05</w:t>
            </w:r>
          </w:p>
        </w:tc>
      </w:tr>
      <w:tr w:rsidR="00533A9C" w:rsidRPr="00EE05D1" w14:paraId="66F66EAD" w14:textId="77777777" w:rsidTr="009B36CD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C721B" w14:textId="77777777" w:rsidR="00533A9C" w:rsidRPr="00EE05D1" w:rsidRDefault="00533A9C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250B3" w14:textId="77777777" w:rsidR="00533A9C" w:rsidRPr="00EE05D1" w:rsidRDefault="00533A9C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Choroba jako sytuacja trudna.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</w:tcPr>
          <w:p w14:paraId="1DEEA32B" w14:textId="77777777" w:rsidR="00533A9C" w:rsidRPr="00EE05D1" w:rsidRDefault="00533A9C" w:rsidP="00791B0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P_W02, P_W05</w:t>
            </w:r>
          </w:p>
        </w:tc>
      </w:tr>
      <w:tr w:rsidR="00533A9C" w:rsidRPr="00EE05D1" w14:paraId="21F4319F" w14:textId="77777777" w:rsidTr="009B36CD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0DCAF" w14:textId="77777777" w:rsidR="00533A9C" w:rsidRPr="00EE05D1" w:rsidRDefault="00533A9C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EE664" w14:textId="5DBEB79C" w:rsidR="00533A9C" w:rsidRPr="00EE05D1" w:rsidRDefault="00533A9C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Stres a zdrowie. Lęk</w:t>
            </w:r>
            <w:r w:rsidR="002527D3" w:rsidRPr="00EE05D1">
              <w:rPr>
                <w:sz w:val="18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94261" w14:textId="64E83C12" w:rsidR="00533A9C" w:rsidRPr="00EE05D1" w:rsidRDefault="00533A9C" w:rsidP="00BD69BE">
            <w:pPr>
              <w:rPr>
                <w:rStyle w:val="Wyrnieniedelikatne"/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P_W02 P_W04, P_W0</w:t>
            </w:r>
            <w:r w:rsidR="00BD69BE" w:rsidRPr="00EE05D1">
              <w:rPr>
                <w:rFonts w:eastAsia="Calibri"/>
                <w:bCs/>
                <w:sz w:val="18"/>
                <w:lang w:eastAsia="pl-PL"/>
              </w:rPr>
              <w:t>6</w:t>
            </w:r>
          </w:p>
        </w:tc>
      </w:tr>
      <w:tr w:rsidR="00533A9C" w:rsidRPr="00EE05D1" w14:paraId="325F6602" w14:textId="77777777" w:rsidTr="009B36CD">
        <w:trPr>
          <w:trHeight w:val="351"/>
        </w:trPr>
        <w:tc>
          <w:tcPr>
            <w:tcW w:w="6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064F3" w14:textId="77777777" w:rsidR="00533A9C" w:rsidRPr="00EE05D1" w:rsidRDefault="00533A9C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7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CD7CFE" w14:textId="77777777" w:rsidR="00533A9C" w:rsidRPr="00EE05D1" w:rsidRDefault="00533A9C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Specyficzne problemy związane z chorobą oraz niepełnosprawnością.</w:t>
            </w:r>
          </w:p>
        </w:tc>
        <w:tc>
          <w:tcPr>
            <w:tcW w:w="20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40F764" w14:textId="77777777" w:rsidR="00533A9C" w:rsidRPr="00EE05D1" w:rsidRDefault="00533A9C" w:rsidP="00791B0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P_W05 P_U01</w:t>
            </w:r>
          </w:p>
        </w:tc>
      </w:tr>
      <w:tr w:rsidR="00C560C5" w:rsidRPr="00EE05D1" w14:paraId="0CBD8B44" w14:textId="77777777" w:rsidTr="009B36CD">
        <w:trPr>
          <w:trHeight w:val="225"/>
        </w:trPr>
        <w:tc>
          <w:tcPr>
            <w:tcW w:w="614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10D93ACA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740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78B1059C" w14:textId="7396F48D" w:rsidR="00C560C5" w:rsidRPr="00EE05D1" w:rsidRDefault="00C560C5" w:rsidP="002527D3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 xml:space="preserve">W zakresie </w:t>
            </w:r>
            <w:r w:rsidR="002527D3" w:rsidRPr="00EE05D1">
              <w:rPr>
                <w:b/>
              </w:rPr>
              <w:t>seminarium</w:t>
            </w:r>
          </w:p>
        </w:tc>
        <w:tc>
          <w:tcPr>
            <w:tcW w:w="2002" w:type="dxa"/>
            <w:tcBorders>
              <w:bottom w:val="double" w:sz="4" w:space="0" w:color="auto"/>
            </w:tcBorders>
            <w:shd w:val="clear" w:color="auto" w:fill="F7F5F9"/>
          </w:tcPr>
          <w:p w14:paraId="3A3134A6" w14:textId="49AD75DA" w:rsidR="00C560C5" w:rsidRPr="00EE05D1" w:rsidRDefault="004F772C" w:rsidP="00C560C5">
            <w:pPr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717E33" w:rsidRPr="00EE05D1" w14:paraId="1A8F4CEC" w14:textId="77777777" w:rsidTr="009B36CD">
        <w:trPr>
          <w:trHeight w:val="226"/>
        </w:trPr>
        <w:tc>
          <w:tcPr>
            <w:tcW w:w="61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E9463B4" w14:textId="3CE70261" w:rsidR="00717E33" w:rsidRPr="00EE05D1" w:rsidRDefault="00CB3FF2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</w:t>
            </w:r>
            <w:r w:rsidR="00717E33" w:rsidRPr="00EE05D1">
              <w:rPr>
                <w:rFonts w:eastAsia="Calibri"/>
                <w:spacing w:val="-1"/>
                <w:lang w:eastAsia="pl-PL"/>
              </w:rPr>
              <w:t>1</w:t>
            </w:r>
          </w:p>
        </w:tc>
        <w:tc>
          <w:tcPr>
            <w:tcW w:w="67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DC1CC79" w14:textId="77777777" w:rsidR="00717E33" w:rsidRPr="00EE05D1" w:rsidRDefault="00717E33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Rola psychologii w pracy pielęgniarskiej.</w:t>
            </w:r>
          </w:p>
        </w:tc>
        <w:tc>
          <w:tcPr>
            <w:tcW w:w="20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ECE473B" w14:textId="5C3E1338" w:rsidR="00717E33" w:rsidRPr="00EE05D1" w:rsidRDefault="003C60AC" w:rsidP="00BD69BE">
            <w:pPr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P_W05 P_U01 P_U02, P_U03</w:t>
            </w:r>
            <w:r w:rsidR="00717E33" w:rsidRPr="00EE05D1">
              <w:rPr>
                <w:bCs/>
                <w:sz w:val="18"/>
              </w:rPr>
              <w:t xml:space="preserve"> P_K01</w:t>
            </w:r>
          </w:p>
        </w:tc>
      </w:tr>
      <w:tr w:rsidR="00717E33" w:rsidRPr="00EE05D1" w14:paraId="69253CA4" w14:textId="77777777" w:rsidTr="009B36CD">
        <w:trPr>
          <w:trHeight w:val="2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6ACD7" w14:textId="50DEC4A4" w:rsidR="00717E33" w:rsidRPr="00EE05D1" w:rsidRDefault="00CB3FF2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</w:t>
            </w:r>
            <w:r w:rsidR="00717E33" w:rsidRPr="00EE05D1">
              <w:rPr>
                <w:rFonts w:eastAsia="Calibri"/>
                <w:spacing w:val="-1"/>
                <w:lang w:eastAsia="pl-PL"/>
              </w:rPr>
              <w:t>2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162EF" w14:textId="77777777" w:rsidR="00717E33" w:rsidRPr="00EE05D1" w:rsidRDefault="00717E33" w:rsidP="00791B00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EE05D1">
              <w:rPr>
                <w:sz w:val="18"/>
              </w:rPr>
              <w:t>Psychologiczne uwarunkowania kontaktu z pacjentem. Komunikacja w obrębie personelu medycznego.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D58D3" w14:textId="6D434DDE" w:rsidR="00717E33" w:rsidRPr="00EE05D1" w:rsidRDefault="003C60AC" w:rsidP="00791B00">
            <w:pPr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 xml:space="preserve">P_W05 P_U04 P_U05 P_U06 </w:t>
            </w:r>
            <w:r w:rsidR="00717E33" w:rsidRPr="00EE05D1">
              <w:rPr>
                <w:bCs/>
                <w:sz w:val="18"/>
              </w:rPr>
              <w:t xml:space="preserve"> P_K01</w:t>
            </w:r>
          </w:p>
        </w:tc>
      </w:tr>
      <w:tr w:rsidR="00717E33" w:rsidRPr="00EE05D1" w14:paraId="3C21AC38" w14:textId="77777777" w:rsidTr="009B36CD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43CF0" w14:textId="50860B37" w:rsidR="00717E33" w:rsidRPr="00EE05D1" w:rsidRDefault="00CB3FF2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</w:t>
            </w:r>
            <w:r w:rsidR="00717E33" w:rsidRPr="00EE05D1">
              <w:rPr>
                <w:rFonts w:eastAsia="Calibri"/>
                <w:spacing w:val="-1"/>
                <w:lang w:eastAsia="pl-PL"/>
              </w:rPr>
              <w:t>3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2A977" w14:textId="77777777" w:rsidR="00717E33" w:rsidRPr="00EE05D1" w:rsidRDefault="00717E33" w:rsidP="00791B00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EE05D1">
              <w:rPr>
                <w:sz w:val="18"/>
              </w:rPr>
              <w:t>Psychologia kliniczna- działy i obszar zainteresowań. Udzielanie pomocy psychologicznej.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C11BF" w14:textId="13947CF0" w:rsidR="00717E33" w:rsidRPr="00EE05D1" w:rsidRDefault="003C60AC" w:rsidP="00791B00">
            <w:pPr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P_W05</w:t>
            </w:r>
            <w:r w:rsidR="00717E33" w:rsidRPr="00EE05D1">
              <w:rPr>
                <w:rFonts w:eastAsia="Calibri"/>
                <w:bCs/>
                <w:sz w:val="18"/>
                <w:lang w:eastAsia="pl-PL"/>
              </w:rPr>
              <w:t xml:space="preserve"> P_U02</w:t>
            </w:r>
          </w:p>
        </w:tc>
      </w:tr>
      <w:tr w:rsidR="00717E33" w:rsidRPr="00EE05D1" w14:paraId="28348771" w14:textId="77777777" w:rsidTr="009B36CD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8C665" w14:textId="1EAA41E9" w:rsidR="00717E33" w:rsidRPr="00EE05D1" w:rsidRDefault="00CB3FF2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</w:t>
            </w:r>
            <w:r w:rsidR="00717E33" w:rsidRPr="00EE05D1">
              <w:rPr>
                <w:rFonts w:eastAsia="Calibri"/>
                <w:spacing w:val="-1"/>
                <w:lang w:eastAsia="pl-PL"/>
              </w:rPr>
              <w:t>4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FF9AC" w14:textId="77777777" w:rsidR="00717E33" w:rsidRPr="00EE05D1" w:rsidRDefault="00717E33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Psychologiczne aspekty stanu zdrowia człowieka.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</w:tcPr>
          <w:p w14:paraId="0E59DB08" w14:textId="2B05C69F" w:rsidR="00717E33" w:rsidRPr="00EE05D1" w:rsidRDefault="008B15AF" w:rsidP="008B15AF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P_U01 P_U02 P_U</w:t>
            </w:r>
            <w:r w:rsidR="003C60AC" w:rsidRPr="00EE05D1">
              <w:rPr>
                <w:rFonts w:eastAsia="Calibri"/>
                <w:bCs/>
                <w:sz w:val="18"/>
                <w:lang w:eastAsia="pl-PL"/>
              </w:rPr>
              <w:t>06</w:t>
            </w:r>
          </w:p>
        </w:tc>
      </w:tr>
      <w:tr w:rsidR="00717E33" w:rsidRPr="00EE05D1" w14:paraId="134F7FCD" w14:textId="77777777" w:rsidTr="009B36CD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CCE9D" w14:textId="60B978D6" w:rsidR="00717E33" w:rsidRPr="00EE05D1" w:rsidRDefault="00CB3FF2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</w:t>
            </w:r>
            <w:r w:rsidR="00717E33" w:rsidRPr="00EE05D1"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EFC9D" w14:textId="77777777" w:rsidR="00717E33" w:rsidRPr="00EE05D1" w:rsidRDefault="00717E33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Zbieranie danych o stanie psychicznym pacjenta. Współpraca z psychologiem.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</w:tcPr>
          <w:p w14:paraId="2CBE159A" w14:textId="77777777" w:rsidR="00717E33" w:rsidRPr="00EE05D1" w:rsidRDefault="00717E33" w:rsidP="00791B0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P_U02</w:t>
            </w:r>
            <w:r w:rsidRPr="00EE05D1">
              <w:rPr>
                <w:bCs/>
                <w:sz w:val="18"/>
              </w:rPr>
              <w:t xml:space="preserve"> P_K01</w:t>
            </w:r>
          </w:p>
        </w:tc>
      </w:tr>
      <w:tr w:rsidR="00717E33" w:rsidRPr="00EE05D1" w14:paraId="4EB55DDE" w14:textId="77777777" w:rsidTr="009B36CD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6A08E" w14:textId="067DFE9D" w:rsidR="00717E33" w:rsidRPr="00EE05D1" w:rsidRDefault="00CB3FF2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</w:t>
            </w:r>
            <w:r w:rsidR="00717E33" w:rsidRPr="00EE05D1">
              <w:rPr>
                <w:rFonts w:eastAsia="Calibri"/>
                <w:spacing w:val="-1"/>
                <w:lang w:eastAsia="pl-PL"/>
              </w:rPr>
              <w:t>6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A5390" w14:textId="77777777" w:rsidR="00717E33" w:rsidRPr="00EE05D1" w:rsidRDefault="00717E33" w:rsidP="00791B00">
            <w:pPr>
              <w:jc w:val="both"/>
              <w:rPr>
                <w:sz w:val="18"/>
              </w:rPr>
            </w:pPr>
            <w:r w:rsidRPr="00EE05D1">
              <w:rPr>
                <w:sz w:val="18"/>
              </w:rPr>
              <w:t>Rozwój człowieka a stan jego zdrowia. Lęk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4650C" w14:textId="437A2931" w:rsidR="00717E33" w:rsidRPr="00EE05D1" w:rsidRDefault="008B15AF" w:rsidP="008B15AF">
            <w:pPr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P_W06 P_U01 P_U07</w:t>
            </w:r>
          </w:p>
        </w:tc>
      </w:tr>
      <w:tr w:rsidR="00717E33" w:rsidRPr="00EE05D1" w14:paraId="6E40E42C" w14:textId="77777777" w:rsidTr="009B36CD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EE5B1" w14:textId="3CCFAF46" w:rsidR="00717E33" w:rsidRPr="00EE05D1" w:rsidRDefault="00CB3FF2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</w:t>
            </w:r>
            <w:r w:rsidR="00717E33" w:rsidRPr="00EE05D1">
              <w:rPr>
                <w:rFonts w:eastAsia="Calibri"/>
                <w:spacing w:val="-1"/>
                <w:lang w:eastAsia="pl-PL"/>
              </w:rPr>
              <w:t>7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E7B2F" w14:textId="77777777" w:rsidR="00717E33" w:rsidRPr="00EE05D1" w:rsidRDefault="00717E33" w:rsidP="00791B00">
            <w:pPr>
              <w:jc w:val="both"/>
              <w:rPr>
                <w:sz w:val="18"/>
              </w:rPr>
            </w:pPr>
            <w:r w:rsidRPr="00EE05D1">
              <w:rPr>
                <w:sz w:val="18"/>
              </w:rPr>
              <w:t>Problemy psychologiczne w pracy pielęgniarskiej.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8A9A4" w14:textId="6D42F9C1" w:rsidR="00717E33" w:rsidRPr="00EE05D1" w:rsidRDefault="00717E33" w:rsidP="008B15AF">
            <w:pPr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P_U02 P_U</w:t>
            </w:r>
            <w:r w:rsidR="008B15AF" w:rsidRPr="00EE05D1">
              <w:rPr>
                <w:rFonts w:eastAsia="Calibri"/>
                <w:bCs/>
                <w:sz w:val="18"/>
                <w:lang w:eastAsia="pl-PL"/>
              </w:rPr>
              <w:t>07</w:t>
            </w:r>
            <w:r w:rsidRPr="00EE05D1">
              <w:rPr>
                <w:rFonts w:eastAsia="Calibri"/>
                <w:bCs/>
                <w:sz w:val="18"/>
                <w:lang w:eastAsia="pl-PL"/>
              </w:rPr>
              <w:t xml:space="preserve"> P_U</w:t>
            </w:r>
            <w:r w:rsidR="008B15AF" w:rsidRPr="00EE05D1">
              <w:rPr>
                <w:rFonts w:eastAsia="Calibri"/>
                <w:bCs/>
                <w:sz w:val="18"/>
                <w:lang w:eastAsia="pl-PL"/>
              </w:rPr>
              <w:t>08</w:t>
            </w:r>
          </w:p>
        </w:tc>
      </w:tr>
      <w:tr w:rsidR="00C560C5" w:rsidRPr="00EE05D1" w14:paraId="53F6F18B" w14:textId="77777777" w:rsidTr="009B36CD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4A7E65E4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6E17CA0C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Samokształcenie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21AF0F9E" w14:textId="72823AEF" w:rsidR="00C560C5" w:rsidRPr="00EE05D1" w:rsidRDefault="004F772C" w:rsidP="00C560C5">
            <w:pPr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880A58" w:rsidRPr="00EE05D1" w14:paraId="28E38EB2" w14:textId="77777777" w:rsidTr="009B36CD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D56D5" w14:textId="77777777" w:rsidR="00880A58" w:rsidRPr="00EE05D1" w:rsidRDefault="00880A58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91475" w14:textId="77777777" w:rsidR="00880A58" w:rsidRPr="00EE05D1" w:rsidRDefault="00880A58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Sytuacje jatrogenne w relacjach pielęgniarka - analiza przypadku.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</w:tcPr>
          <w:p w14:paraId="0B326F46" w14:textId="77777777" w:rsidR="00880A58" w:rsidRPr="00EE05D1" w:rsidRDefault="00880A58" w:rsidP="00791B0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P_W05 P_U04</w:t>
            </w:r>
          </w:p>
        </w:tc>
      </w:tr>
      <w:tr w:rsidR="00880A58" w:rsidRPr="00EE05D1" w14:paraId="779E7C3D" w14:textId="77777777" w:rsidTr="009B36CD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61A55" w14:textId="77777777" w:rsidR="00880A58" w:rsidRPr="00EE05D1" w:rsidRDefault="00880A58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CF649" w14:textId="77777777" w:rsidR="00880A58" w:rsidRPr="00EE05D1" w:rsidRDefault="00880A58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Reakcje pacjenta na fakt choroby i hospitalizacji - analiza przypadku.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</w:tcPr>
          <w:p w14:paraId="54D12C54" w14:textId="41C86622" w:rsidR="00880A58" w:rsidRPr="00EE05D1" w:rsidRDefault="00FB1A2C" w:rsidP="00791B0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 xml:space="preserve">P_W05, </w:t>
            </w:r>
            <w:r w:rsidR="00880A58" w:rsidRPr="00EE05D1">
              <w:rPr>
                <w:rFonts w:eastAsia="Calibri"/>
                <w:bCs/>
                <w:sz w:val="18"/>
                <w:lang w:eastAsia="pl-PL"/>
              </w:rPr>
              <w:t>P_W06 P_U03 P_U06</w:t>
            </w:r>
          </w:p>
        </w:tc>
      </w:tr>
      <w:tr w:rsidR="00880A58" w:rsidRPr="00EE05D1" w14:paraId="20E29000" w14:textId="77777777" w:rsidTr="009B36CD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11551" w14:textId="77777777" w:rsidR="00880A58" w:rsidRPr="00EE05D1" w:rsidRDefault="00880A58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B804C" w14:textId="77777777" w:rsidR="00880A58" w:rsidRPr="00EE05D1" w:rsidRDefault="00880A58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Zastosowanie wybranych narzędzi diagnostycznych w psychologii.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</w:tcPr>
          <w:p w14:paraId="3F259C1B" w14:textId="77777777" w:rsidR="00880A58" w:rsidRPr="00EE05D1" w:rsidRDefault="00880A58" w:rsidP="00791B0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P_U03 P_U04</w:t>
            </w:r>
            <w:r w:rsidRPr="00EE05D1">
              <w:rPr>
                <w:bCs/>
                <w:sz w:val="18"/>
              </w:rPr>
              <w:t xml:space="preserve"> P_K01</w:t>
            </w:r>
          </w:p>
        </w:tc>
      </w:tr>
      <w:tr w:rsidR="00880A58" w:rsidRPr="00EE05D1" w14:paraId="27D47F1B" w14:textId="77777777" w:rsidTr="009B36CD">
        <w:trPr>
          <w:trHeight w:val="194"/>
        </w:trPr>
        <w:tc>
          <w:tcPr>
            <w:tcW w:w="614" w:type="dxa"/>
            <w:tcBorders>
              <w:top w:val="single" w:sz="4" w:space="0" w:color="auto"/>
            </w:tcBorders>
            <w:vAlign w:val="center"/>
          </w:tcPr>
          <w:p w14:paraId="2EBB21D3" w14:textId="77777777" w:rsidR="00880A58" w:rsidRPr="00EE05D1" w:rsidRDefault="00880A58" w:rsidP="00791B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740" w:type="dxa"/>
            <w:tcBorders>
              <w:top w:val="single" w:sz="4" w:space="0" w:color="auto"/>
            </w:tcBorders>
            <w:vAlign w:val="center"/>
          </w:tcPr>
          <w:p w14:paraId="5C0D5C9D" w14:textId="77777777" w:rsidR="00880A58" w:rsidRPr="00EE05D1" w:rsidRDefault="00880A58" w:rsidP="00791B00">
            <w:pPr>
              <w:jc w:val="both"/>
              <w:rPr>
                <w:spacing w:val="-1"/>
                <w:sz w:val="18"/>
              </w:rPr>
            </w:pPr>
            <w:r w:rsidRPr="00EE05D1">
              <w:rPr>
                <w:sz w:val="18"/>
              </w:rPr>
              <w:t>Rola komunikacji werbalnej i pozawerbalnej w psychoterapii.</w:t>
            </w:r>
          </w:p>
        </w:tc>
        <w:tc>
          <w:tcPr>
            <w:tcW w:w="2002" w:type="dxa"/>
            <w:tcBorders>
              <w:top w:val="single" w:sz="4" w:space="0" w:color="auto"/>
            </w:tcBorders>
          </w:tcPr>
          <w:p w14:paraId="07A6DF63" w14:textId="0C83513E" w:rsidR="00880A58" w:rsidRPr="00EE05D1" w:rsidRDefault="00880A58" w:rsidP="00226CAD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P_W05 P_U0</w:t>
            </w:r>
            <w:r w:rsidR="00226CAD" w:rsidRPr="00EE05D1">
              <w:rPr>
                <w:rFonts w:eastAsia="Calibri"/>
                <w:bCs/>
                <w:sz w:val="18"/>
                <w:lang w:eastAsia="pl-PL"/>
              </w:rPr>
              <w:t>4  P_U05</w:t>
            </w:r>
            <w:r w:rsidRPr="00EE05D1">
              <w:rPr>
                <w:bCs/>
                <w:sz w:val="18"/>
              </w:rPr>
              <w:t xml:space="preserve"> P_K01</w:t>
            </w:r>
          </w:p>
        </w:tc>
      </w:tr>
    </w:tbl>
    <w:p w14:paraId="1E1CF3BF" w14:textId="77777777" w:rsidR="00C560C5" w:rsidRPr="00EE05D1" w:rsidRDefault="00C560C5" w:rsidP="00C560C5">
      <w:pPr>
        <w:tabs>
          <w:tab w:val="left" w:pos="226"/>
          <w:tab w:val="center" w:pos="4536"/>
        </w:tabs>
        <w:jc w:val="left"/>
      </w:pPr>
      <w:r w:rsidRPr="00EE05D1">
        <w:tab/>
      </w:r>
      <w:r w:rsidRPr="00EE05D1">
        <w:tab/>
      </w:r>
      <w:r w:rsidRPr="00EE05D1">
        <w:tab/>
      </w:r>
    </w:p>
    <w:p w14:paraId="57BF9E0F" w14:textId="64646DB4" w:rsidR="00C560C5" w:rsidRPr="00EE05D1" w:rsidRDefault="00E95FF0" w:rsidP="000A7A57">
      <w:pPr>
        <w:numPr>
          <w:ilvl w:val="0"/>
          <w:numId w:val="16"/>
        </w:numPr>
        <w:ind w:left="284" w:hanging="284"/>
        <w:jc w:val="left"/>
        <w:rPr>
          <w:b/>
        </w:rPr>
      </w:pPr>
      <w:r w:rsidRPr="00EE05D1">
        <w:rPr>
          <w:b/>
        </w:rPr>
        <w:lastRenderedPageBreak/>
        <w:t>Metody weryfikacji efektów uczenia się</w:t>
      </w: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9"/>
        <w:gridCol w:w="5220"/>
        <w:gridCol w:w="2697"/>
      </w:tblGrid>
      <w:tr w:rsidR="00880A58" w:rsidRPr="00EE05D1" w14:paraId="75FDFACC" w14:textId="77777777" w:rsidTr="009B36CD">
        <w:trPr>
          <w:trHeight w:val="1082"/>
        </w:trPr>
        <w:tc>
          <w:tcPr>
            <w:tcW w:w="9356" w:type="dxa"/>
            <w:gridSpan w:val="3"/>
            <w:tcBorders>
              <w:bottom w:val="double" w:sz="4" w:space="0" w:color="auto"/>
            </w:tcBorders>
            <w:vAlign w:val="center"/>
          </w:tcPr>
          <w:p w14:paraId="6D1F7DB6" w14:textId="77777777" w:rsidR="00880A58" w:rsidRPr="00EE05D1" w:rsidRDefault="00880A58" w:rsidP="00791B0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  <w:b/>
              </w:rPr>
              <w:t>Wykłady</w:t>
            </w:r>
            <w:r w:rsidRPr="00EE05D1">
              <w:rPr>
                <w:rFonts w:eastAsia="Calibri"/>
              </w:rPr>
              <w:t xml:space="preserve">: </w:t>
            </w:r>
          </w:p>
          <w:p w14:paraId="6C26AE45" w14:textId="2C35BD8A" w:rsidR="00880A58" w:rsidRPr="00EE05D1" w:rsidRDefault="00880A58" w:rsidP="00791B0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Egzamin (E)</w:t>
            </w:r>
            <w:r w:rsidR="00E8141A" w:rsidRPr="00EE05D1">
              <w:rPr>
                <w:rFonts w:eastAsia="Calibri"/>
              </w:rPr>
              <w:t xml:space="preserve">. </w:t>
            </w:r>
            <w:r w:rsidRPr="00EE05D1">
              <w:rPr>
                <w:rFonts w:eastAsia="Calibri"/>
              </w:rPr>
              <w:t xml:space="preserve"> Egzamin przeprowadzany jest w formie </w:t>
            </w:r>
            <w:r w:rsidR="00E8141A" w:rsidRPr="00EE05D1">
              <w:rPr>
                <w:rFonts w:eastAsia="Calibri"/>
              </w:rPr>
              <w:t>pisemnej</w:t>
            </w:r>
            <w:r w:rsidRPr="00EE05D1">
              <w:rPr>
                <w:rFonts w:eastAsia="Calibri"/>
              </w:rPr>
              <w:t xml:space="preserve"> na podstawie podanych zagadnień. Warunkiem zaliczenia wykładów jest otrzymanie z egzaminu końcowego co najmniej oceny dostateczny.</w:t>
            </w:r>
          </w:p>
          <w:p w14:paraId="22F87059" w14:textId="24FB6D86" w:rsidR="00880A58" w:rsidRPr="00EE05D1" w:rsidRDefault="00E8141A" w:rsidP="00791B0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  <w:b/>
              </w:rPr>
              <w:t>Seminaria</w:t>
            </w:r>
            <w:r w:rsidR="00880A58" w:rsidRPr="00EE05D1">
              <w:rPr>
                <w:rFonts w:eastAsia="Calibri"/>
              </w:rPr>
              <w:t xml:space="preserve">: </w:t>
            </w:r>
          </w:p>
          <w:p w14:paraId="2FFAD3BC" w14:textId="0DEE0A80" w:rsidR="00880A58" w:rsidRPr="00EE05D1" w:rsidRDefault="00880A58" w:rsidP="00791B0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Zaliczenie z oceną (ZO) Warunkiem uzyskania zaliczenia jest 100% frekwencja na zajęciach oraz uzyskanie pozytywnej oceny z pr</w:t>
            </w:r>
            <w:r w:rsidR="00AB7D49" w:rsidRPr="00EE05D1">
              <w:rPr>
                <w:rFonts w:eastAsia="Calibri"/>
              </w:rPr>
              <w:t>acy pisemnej przygotowanej w ramach samokształcenia</w:t>
            </w:r>
            <w:r w:rsidRPr="00EE05D1">
              <w:rPr>
                <w:rFonts w:eastAsia="Calibri"/>
              </w:rPr>
              <w:t>.</w:t>
            </w:r>
          </w:p>
          <w:p w14:paraId="44999F20" w14:textId="77777777" w:rsidR="00880A58" w:rsidRPr="00EE05D1" w:rsidRDefault="00880A58" w:rsidP="00791B0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  <w:b/>
              </w:rPr>
              <w:t>Samokształcenie</w:t>
            </w:r>
            <w:r w:rsidRPr="00EE05D1">
              <w:rPr>
                <w:rFonts w:eastAsia="Calibri"/>
              </w:rPr>
              <w:t>:</w:t>
            </w:r>
          </w:p>
          <w:p w14:paraId="547A6192" w14:textId="1C1A4F1E" w:rsidR="00880A58" w:rsidRPr="00EE05D1" w:rsidRDefault="00880A58" w:rsidP="00791B0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Warunkiem zaliczenia jest przygotowanie pracy pisemnej na podany temat.</w:t>
            </w:r>
          </w:p>
        </w:tc>
      </w:tr>
      <w:tr w:rsidR="00C560C5" w:rsidRPr="00EE05D1" w14:paraId="42522DDC" w14:textId="77777777" w:rsidTr="009B36CD">
        <w:trPr>
          <w:trHeight w:val="423"/>
        </w:trPr>
        <w:tc>
          <w:tcPr>
            <w:tcW w:w="143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CD66B59" w14:textId="471C63C2" w:rsidR="00C560C5" w:rsidRPr="00EE05D1" w:rsidRDefault="00E806D3" w:rsidP="00C560C5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68E0F2C5" w14:textId="77777777" w:rsidR="00C560C5" w:rsidRPr="00EE05D1" w:rsidRDefault="00C560C5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697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8CE6DAC" w14:textId="49421A6B" w:rsidR="00C560C5" w:rsidRPr="00EE05D1" w:rsidRDefault="00322BAF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C560C5" w:rsidRPr="00EE05D1" w14:paraId="188D8CC6" w14:textId="77777777" w:rsidTr="009B36CD">
        <w:trPr>
          <w:trHeight w:val="253"/>
        </w:trPr>
        <w:tc>
          <w:tcPr>
            <w:tcW w:w="935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65B62A9C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Wiedza:</w:t>
            </w:r>
          </w:p>
        </w:tc>
      </w:tr>
      <w:tr w:rsidR="005A4223" w:rsidRPr="00EE05D1" w14:paraId="512639B8" w14:textId="77777777" w:rsidTr="009B36CD">
        <w:trPr>
          <w:trHeight w:val="263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E4334" w14:textId="514728FD" w:rsidR="005A4223" w:rsidRPr="00EE05D1" w:rsidRDefault="005A4223" w:rsidP="00AB7D49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P_W01 - P_W0</w:t>
            </w:r>
            <w:r w:rsidR="00AB7D49" w:rsidRPr="00EE05D1">
              <w:rPr>
                <w:rFonts w:eastAsia="Calibri"/>
                <w:bCs/>
                <w:lang w:eastAsia="pl-PL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4C902" w14:textId="64A11F37" w:rsidR="005A4223" w:rsidRPr="00EE05D1" w:rsidRDefault="005A4223" w:rsidP="00AB7D49">
            <w:pPr>
              <w:spacing w:before="60" w:after="60"/>
              <w:jc w:val="both"/>
              <w:rPr>
                <w:spacing w:val="-1"/>
              </w:rPr>
            </w:pPr>
            <w:r w:rsidRPr="00EE05D1">
              <w:t xml:space="preserve">egzamin </w:t>
            </w:r>
            <w:r w:rsidR="00AB7D49" w:rsidRPr="00EE05D1">
              <w:t>pisemny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FFE28" w14:textId="77777777" w:rsidR="005A4223" w:rsidRPr="00EE05D1" w:rsidRDefault="005A4223" w:rsidP="00791B00">
            <w:pPr>
              <w:spacing w:before="60" w:after="60"/>
              <w:rPr>
                <w:spacing w:val="-1"/>
              </w:rPr>
            </w:pPr>
            <w:r w:rsidRPr="00EE05D1">
              <w:rPr>
                <w:spacing w:val="-1"/>
              </w:rPr>
              <w:t>wykład</w:t>
            </w:r>
          </w:p>
        </w:tc>
      </w:tr>
      <w:tr w:rsidR="00880A58" w:rsidRPr="00EE05D1" w14:paraId="719C69B9" w14:textId="77777777" w:rsidTr="009B36CD">
        <w:trPr>
          <w:trHeight w:val="263"/>
        </w:trPr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281335E" w14:textId="77777777" w:rsidR="00880A58" w:rsidRPr="00EE05D1" w:rsidRDefault="00880A58" w:rsidP="00C560C5">
            <w:pPr>
              <w:rPr>
                <w:b/>
              </w:rPr>
            </w:pPr>
            <w:r w:rsidRPr="00EE05D1">
              <w:rPr>
                <w:b/>
              </w:rPr>
              <w:t>Umiejętności:</w:t>
            </w:r>
          </w:p>
        </w:tc>
      </w:tr>
      <w:tr w:rsidR="00965E38" w:rsidRPr="00EE05D1" w14:paraId="4422BFD4" w14:textId="77777777" w:rsidTr="009B36CD">
        <w:trPr>
          <w:trHeight w:val="197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1890D07A" w14:textId="161B3308" w:rsidR="00965E38" w:rsidRPr="00EE05D1" w:rsidRDefault="00965E38" w:rsidP="00AB7D49">
            <w:pPr>
              <w:ind w:left="-57" w:right="-57"/>
            </w:pPr>
            <w:r w:rsidRPr="00EE05D1">
              <w:rPr>
                <w:rFonts w:eastAsia="Calibri"/>
                <w:bCs/>
                <w:lang w:eastAsia="pl-PL"/>
              </w:rPr>
              <w:t>P_U01 - P_U</w:t>
            </w:r>
            <w:r w:rsidR="00AB7D49" w:rsidRPr="00EE05D1">
              <w:rPr>
                <w:rFonts w:eastAsia="Calibri"/>
                <w:bCs/>
                <w:lang w:eastAsia="pl-PL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A8BF3" w14:textId="1DF6B147" w:rsidR="00965E38" w:rsidRPr="00EE05D1" w:rsidRDefault="00965E38" w:rsidP="00AB7D4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 xml:space="preserve"> </w:t>
            </w:r>
            <w:r w:rsidR="00AB7D49" w:rsidRPr="00EE05D1">
              <w:rPr>
                <w:rFonts w:eastAsia="Calibri"/>
              </w:rPr>
              <w:t>praca pisemna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7A285" w14:textId="1D25F42F" w:rsidR="00965E38" w:rsidRPr="00EE05D1" w:rsidRDefault="00AB7D49" w:rsidP="00791B0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seminarium</w:t>
            </w:r>
          </w:p>
        </w:tc>
      </w:tr>
      <w:tr w:rsidR="00880A58" w:rsidRPr="00EE05D1" w14:paraId="3F8412DB" w14:textId="77777777" w:rsidTr="009B36CD">
        <w:trPr>
          <w:trHeight w:val="213"/>
        </w:trPr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0425F712" w14:textId="77777777" w:rsidR="00880A58" w:rsidRPr="00EE05D1" w:rsidRDefault="00880A58" w:rsidP="00C560C5">
            <w:pPr>
              <w:contextualSpacing/>
              <w:rPr>
                <w:b/>
              </w:rPr>
            </w:pPr>
            <w:r w:rsidRPr="00EE05D1">
              <w:rPr>
                <w:b/>
              </w:rPr>
              <w:t>Kompetencje społeczne:</w:t>
            </w:r>
          </w:p>
        </w:tc>
      </w:tr>
      <w:tr w:rsidR="002F4694" w:rsidRPr="00EE05D1" w14:paraId="423CDE39" w14:textId="77777777" w:rsidTr="009B36CD">
        <w:trPr>
          <w:trHeight w:val="275"/>
        </w:trPr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D42091" w14:textId="77777777" w:rsidR="002F4694" w:rsidRPr="00EE05D1" w:rsidRDefault="002F4694" w:rsidP="00C560C5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2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F23FAF" w14:textId="4CC6CE13" w:rsidR="002F4694" w:rsidRPr="00EE05D1" w:rsidRDefault="002F4694" w:rsidP="009E77FD">
            <w:pPr>
              <w:spacing w:before="60" w:after="6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praca pisemna, obserwacja studenta</w:t>
            </w:r>
          </w:p>
        </w:tc>
        <w:tc>
          <w:tcPr>
            <w:tcW w:w="269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81CA5B" w14:textId="77777777" w:rsidR="002F4694" w:rsidRPr="00EE05D1" w:rsidRDefault="002F4694" w:rsidP="00791B0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samokształcenie</w:t>
            </w:r>
          </w:p>
        </w:tc>
      </w:tr>
    </w:tbl>
    <w:p w14:paraId="34261064" w14:textId="77777777" w:rsidR="00C560C5" w:rsidRPr="00EE05D1" w:rsidRDefault="00C560C5" w:rsidP="00C560C5">
      <w:pPr>
        <w:jc w:val="left"/>
      </w:pPr>
    </w:p>
    <w:p w14:paraId="334FA472" w14:textId="1F2EFD7F" w:rsidR="00C560C5" w:rsidRPr="00EE05D1" w:rsidRDefault="00322BAF" w:rsidP="000A7A57">
      <w:pPr>
        <w:numPr>
          <w:ilvl w:val="0"/>
          <w:numId w:val="16"/>
        </w:numPr>
        <w:ind w:left="284" w:hanging="284"/>
        <w:jc w:val="left"/>
        <w:rPr>
          <w:b/>
        </w:rPr>
      </w:pPr>
      <w:r w:rsidRPr="00EE05D1">
        <w:rPr>
          <w:b/>
        </w:rPr>
        <w:t>Kryteria oceny osiągniętych efektów uczenia się</w:t>
      </w:r>
    </w:p>
    <w:tbl>
      <w:tblPr>
        <w:tblW w:w="951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2145"/>
        <w:gridCol w:w="2268"/>
      </w:tblGrid>
      <w:tr w:rsidR="00C560C5" w:rsidRPr="00EE05D1" w14:paraId="523AAE39" w14:textId="77777777" w:rsidTr="00ED5CE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11647445" w14:textId="14B1A14D" w:rsidR="00C560C5" w:rsidRPr="00EE05D1" w:rsidRDefault="00322BAF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55CD4026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3E22DDC7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5AA2EB51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372A5BF7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145" w:type="dxa"/>
            <w:shd w:val="clear" w:color="auto" w:fill="F7F5F9"/>
            <w:vAlign w:val="center"/>
          </w:tcPr>
          <w:p w14:paraId="6F16EEE4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5DD78AB3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268" w:type="dxa"/>
            <w:shd w:val="clear" w:color="auto" w:fill="F7F5F9"/>
            <w:vAlign w:val="center"/>
          </w:tcPr>
          <w:p w14:paraId="30F0E832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2508809C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F82D77" w:rsidRPr="00EE05D1" w14:paraId="5BDD95DB" w14:textId="77777777" w:rsidTr="00ED5CE9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A9A79" w14:textId="77777777" w:rsidR="00F82D77" w:rsidRPr="00EE05D1" w:rsidRDefault="00F82D77" w:rsidP="00F82D77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4DEA9" w14:textId="2763EF05" w:rsidR="00F82D77" w:rsidRPr="00EE05D1" w:rsidRDefault="00F82D77" w:rsidP="00F82D77">
            <w:pPr>
              <w:widowControl w:val="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</w:rPr>
              <w:t>Nie zna i nie rozumie psychologicznych podstaw rozwoju człowieka, jego zachowania prawidłowe i zaburzone;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ED6E8" w14:textId="61A6CFF6" w:rsidR="00F82D77" w:rsidRPr="00EE05D1" w:rsidRDefault="00F82D77" w:rsidP="00F82D77">
            <w:pPr>
              <w:widowControl w:val="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0C0486" w:rsidRPr="00EE05D1">
              <w:rPr>
                <w:sz w:val="18"/>
              </w:rPr>
              <w:t xml:space="preserve">wybrane </w:t>
            </w:r>
            <w:r w:rsidRPr="00EE05D1">
              <w:rPr>
                <w:sz w:val="18"/>
              </w:rPr>
              <w:t>psychologiczne podstawy rozwoju człowieka, jego zachowania prawidłowe i zaburzone;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75021" w14:textId="252B155A" w:rsidR="00F82D77" w:rsidRPr="00EE05D1" w:rsidRDefault="00F82D77" w:rsidP="00F82D77">
            <w:pPr>
              <w:widowControl w:val="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0C0486" w:rsidRPr="00EE05D1">
              <w:rPr>
                <w:sz w:val="18"/>
              </w:rPr>
              <w:t xml:space="preserve">poprawnie </w:t>
            </w:r>
            <w:r w:rsidRPr="00EE05D1">
              <w:rPr>
                <w:sz w:val="18"/>
              </w:rPr>
              <w:t>psychologiczne podstawy rozwoju człowieka, jego zachowania prawidłowe i zaburzone;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9F7A0" w14:textId="715CC77C" w:rsidR="00F82D77" w:rsidRPr="00EE05D1" w:rsidRDefault="000C0486" w:rsidP="00F82D7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w pełni </w:t>
            </w:r>
            <w:r w:rsidR="00F82D77" w:rsidRPr="00EE05D1">
              <w:rPr>
                <w:sz w:val="18"/>
              </w:rPr>
              <w:t>psychologiczne podstawy rozwoju człowieka, jego zachowania prawidłowe i zaburzone;</w:t>
            </w:r>
          </w:p>
        </w:tc>
      </w:tr>
      <w:tr w:rsidR="00F82D77" w:rsidRPr="00EE05D1" w14:paraId="7E66BC93" w14:textId="77777777" w:rsidTr="00ED5CE9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ADF81" w14:textId="77777777" w:rsidR="00F82D77" w:rsidRPr="00EE05D1" w:rsidRDefault="00F82D77" w:rsidP="00F82D77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D35C0" w14:textId="2B215F0B" w:rsidR="00F82D77" w:rsidRPr="00EE05D1" w:rsidRDefault="00F82D77" w:rsidP="00F82D77">
            <w:pPr>
              <w:widowControl w:val="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</w:rPr>
              <w:t>Nie zna i nie rozumie problematyki relacji człowiek – środowisko społeczne i mechanizmy funkcjonowania człowieka w sytuacjach trudnych;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3D114" w14:textId="5DB6C950" w:rsidR="00F82D77" w:rsidRPr="00EE05D1" w:rsidRDefault="00F82D77" w:rsidP="00F82D77">
            <w:pPr>
              <w:widowControl w:val="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EF612F" w:rsidRPr="00EE05D1">
              <w:rPr>
                <w:sz w:val="18"/>
              </w:rPr>
              <w:t xml:space="preserve">wybiórczo </w:t>
            </w:r>
            <w:r w:rsidRPr="00EE05D1">
              <w:rPr>
                <w:sz w:val="18"/>
              </w:rPr>
              <w:t>problematykę relacji człowiek – środowisko społeczne i mechanizmy funkcjonowania człowieka w sytuacjach trudnych;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8CD4D" w14:textId="5C2D7F18" w:rsidR="00F82D77" w:rsidRPr="00EE05D1" w:rsidRDefault="00F82D77" w:rsidP="00F82D77">
            <w:pPr>
              <w:widowControl w:val="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EF612F" w:rsidRPr="00EE05D1">
              <w:rPr>
                <w:sz w:val="18"/>
              </w:rPr>
              <w:t xml:space="preserve">prawidłowo </w:t>
            </w:r>
            <w:r w:rsidRPr="00EE05D1">
              <w:rPr>
                <w:sz w:val="18"/>
              </w:rPr>
              <w:t>problematykę relacji człowiek – środowisko społeczne i mechanizmy funkcjonowania człowieka w sytuacjach trudnych;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8BF12" w14:textId="02FE693A" w:rsidR="00F82D77" w:rsidRPr="00EE05D1" w:rsidRDefault="00EF612F" w:rsidP="00EF612F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>Bezbłędnie i szczegółowo z</w:t>
            </w:r>
            <w:r w:rsidR="00F82D77" w:rsidRPr="00EE05D1">
              <w:rPr>
                <w:sz w:val="18"/>
              </w:rPr>
              <w:t>na i rozumie problematykę relacji człowiek – środowisko społeczne i mechanizmy funkcjonowania człowieka w sytuacjach trudnych;</w:t>
            </w:r>
          </w:p>
        </w:tc>
      </w:tr>
      <w:tr w:rsidR="00F82D77" w:rsidRPr="00EE05D1" w14:paraId="5A41C84B" w14:textId="77777777" w:rsidTr="00ED5CE9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D4598" w14:textId="77777777" w:rsidR="00F82D77" w:rsidRPr="00EE05D1" w:rsidRDefault="00F82D77" w:rsidP="00F82D77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3AB2B" w14:textId="3D793B22" w:rsidR="00F82D77" w:rsidRPr="00EE05D1" w:rsidRDefault="00F82D77" w:rsidP="00F82D77">
            <w:pPr>
              <w:widowControl w:val="0"/>
              <w:rPr>
                <w:sz w:val="18"/>
                <w:szCs w:val="18"/>
              </w:rPr>
            </w:pPr>
            <w:r w:rsidRPr="00EE05D1">
              <w:rPr>
                <w:sz w:val="18"/>
              </w:rPr>
              <w:t>Nie zna i nie rozumie etapów rozwoju psychicznego człowieka i występujące na tych etapach prawidłowości;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A4705" w14:textId="4A334A87" w:rsidR="00F82D77" w:rsidRPr="00EE05D1" w:rsidRDefault="00F82D77" w:rsidP="00F82D77">
            <w:pPr>
              <w:widowControl w:val="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</w:rPr>
              <w:t>Zna i rozumie etapy rozwoju psychicznego człowieka i występując</w:t>
            </w:r>
            <w:r w:rsidR="00EF612F" w:rsidRPr="00EE05D1">
              <w:rPr>
                <w:sz w:val="18"/>
              </w:rPr>
              <w:t>e na tych etapach prawidłowości, popełnia przy tym błędy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5FB6" w14:textId="3E263942" w:rsidR="00F82D77" w:rsidRPr="00EE05D1" w:rsidRDefault="00F82D77" w:rsidP="00F82D77">
            <w:pPr>
              <w:widowControl w:val="0"/>
              <w:rPr>
                <w:sz w:val="18"/>
                <w:szCs w:val="18"/>
              </w:rPr>
            </w:pPr>
            <w:r w:rsidRPr="00EE05D1">
              <w:rPr>
                <w:sz w:val="18"/>
              </w:rPr>
              <w:t>Zna i rozumie etapy rozwoju psychicznego człowieka i występujące na tych etapach prawidłowości;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BB23F" w14:textId="49365A9C" w:rsidR="00F82D77" w:rsidRPr="00EE05D1" w:rsidRDefault="00EF612F" w:rsidP="00EF612F">
            <w:pPr>
              <w:widowControl w:val="0"/>
              <w:rPr>
                <w:sz w:val="18"/>
                <w:szCs w:val="18"/>
              </w:rPr>
            </w:pPr>
            <w:r w:rsidRPr="00EE05D1">
              <w:rPr>
                <w:sz w:val="18"/>
              </w:rPr>
              <w:t>Szczegółowo z</w:t>
            </w:r>
            <w:r w:rsidR="00F82D77" w:rsidRPr="00EE05D1">
              <w:rPr>
                <w:sz w:val="18"/>
              </w:rPr>
              <w:t>na i rozumie etapy rozwoju psychicznego człowieka i występujące na tych etapach prawidłowości;</w:t>
            </w:r>
          </w:p>
        </w:tc>
      </w:tr>
      <w:tr w:rsidR="00F82D77" w:rsidRPr="00EE05D1" w14:paraId="54ABF2D1" w14:textId="77777777" w:rsidTr="00ED5CE9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DC1EF" w14:textId="77777777" w:rsidR="00F82D77" w:rsidRPr="00EE05D1" w:rsidRDefault="00F82D77" w:rsidP="00F82D77">
            <w:r w:rsidRPr="00EE05D1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5BBC0" w14:textId="4BBDAFF2" w:rsidR="00F82D77" w:rsidRPr="00EE05D1" w:rsidRDefault="00F82D77" w:rsidP="00F82D77">
            <w:pPr>
              <w:widowControl w:val="0"/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>Nie zna i nie rozumie pojęcia emocji i motywacji oraz zaburzeń osobowościowych;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08AFD" w14:textId="716C5597" w:rsidR="00F82D77" w:rsidRPr="00EE05D1" w:rsidRDefault="00F82D77" w:rsidP="00F82D77">
            <w:pPr>
              <w:widowControl w:val="0"/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EF612F" w:rsidRPr="00EE05D1">
              <w:rPr>
                <w:sz w:val="18"/>
              </w:rPr>
              <w:t xml:space="preserve">ogólnie </w:t>
            </w:r>
            <w:r w:rsidRPr="00EE05D1">
              <w:rPr>
                <w:sz w:val="18"/>
              </w:rPr>
              <w:t>pojęcie emocji i motywacji oraz zaburzenia osobowościowe;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0EBC" w14:textId="5B6F7690" w:rsidR="00F82D77" w:rsidRPr="00EE05D1" w:rsidRDefault="00F82D77" w:rsidP="00F82D77">
            <w:pPr>
              <w:widowControl w:val="0"/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>Zna i rozumie pojęcie emocji i motywacji oraz zaburzenia osobowościowe;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F21AE" w14:textId="2CEDBEE5" w:rsidR="00F82D77" w:rsidRPr="00EE05D1" w:rsidRDefault="00F82D77" w:rsidP="00F82D7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EF612F" w:rsidRPr="00EE05D1">
              <w:rPr>
                <w:sz w:val="18"/>
              </w:rPr>
              <w:t xml:space="preserve">szczegółowo </w:t>
            </w:r>
            <w:r w:rsidRPr="00EE05D1">
              <w:rPr>
                <w:sz w:val="18"/>
              </w:rPr>
              <w:t>pojęcie emocji i motywacji oraz zaburzenia osobowościowe;</w:t>
            </w:r>
          </w:p>
        </w:tc>
      </w:tr>
      <w:tr w:rsidR="00F82D77" w:rsidRPr="00EE05D1" w14:paraId="540445A9" w14:textId="77777777" w:rsidTr="00ED5CE9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F1743" w14:textId="77777777" w:rsidR="00F82D77" w:rsidRPr="00EE05D1" w:rsidRDefault="00F82D77" w:rsidP="00F82D77">
            <w:r w:rsidRPr="00EE05D1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C4F4B" w14:textId="4EA31E42" w:rsidR="00F82D77" w:rsidRPr="00EE05D1" w:rsidRDefault="00F82D77" w:rsidP="00F82D7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>Nie zna i nie rozumie istoty, struktury i zjawisk zachodzących w procesie przekazywania i wymiany informacji oraz modele i style komunikacji interpersonalnej;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A9D94" w14:textId="52727967" w:rsidR="00F82D77" w:rsidRPr="00EE05D1" w:rsidRDefault="00F82D77" w:rsidP="00F82D77">
            <w:pPr>
              <w:rPr>
                <w:color w:val="000000"/>
                <w:sz w:val="18"/>
                <w:szCs w:val="18"/>
                <w:highlight w:val="yellow"/>
              </w:rPr>
            </w:pPr>
            <w:r w:rsidRPr="00EE05D1">
              <w:rPr>
                <w:sz w:val="18"/>
              </w:rPr>
              <w:t xml:space="preserve">Zna i rozumie </w:t>
            </w:r>
            <w:r w:rsidR="00EF612F" w:rsidRPr="00EE05D1">
              <w:rPr>
                <w:sz w:val="18"/>
              </w:rPr>
              <w:t xml:space="preserve">w stopniu podstawowym </w:t>
            </w:r>
            <w:r w:rsidRPr="00EE05D1">
              <w:rPr>
                <w:sz w:val="18"/>
              </w:rPr>
              <w:t>istotę, strukturę i zjawiska zachodzące w procesie przekazywania i wymiany informacji oraz modele i style komunikacji interpersonalnej;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C0C7B" w14:textId="5E244721" w:rsidR="00F82D77" w:rsidRPr="00EE05D1" w:rsidRDefault="00F82D77" w:rsidP="00F82D7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>Zna i rozumie istotę, strukturę i zjawiska zachodzące w procesie przekazywania i wymiany informacji oraz modele i style komunikacji interpersonalnej;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7C317" w14:textId="57E5EAB4" w:rsidR="00F82D77" w:rsidRPr="00EE05D1" w:rsidRDefault="00F82D77" w:rsidP="00F82D7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EF612F" w:rsidRPr="00EE05D1">
              <w:rPr>
                <w:sz w:val="18"/>
              </w:rPr>
              <w:t xml:space="preserve">obszernie i bezbłędnie </w:t>
            </w:r>
            <w:r w:rsidRPr="00EE05D1">
              <w:rPr>
                <w:sz w:val="18"/>
              </w:rPr>
              <w:t>istotę, strukturę i zjawiska zachodzące w procesie przekazywania i wymiany informacji oraz modele i style komunikacji interpersonalnej;</w:t>
            </w:r>
          </w:p>
        </w:tc>
      </w:tr>
      <w:tr w:rsidR="00F82D77" w:rsidRPr="00EE05D1" w14:paraId="4F7CA229" w14:textId="77777777" w:rsidTr="00ED5CE9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14B6C" w14:textId="77777777" w:rsidR="00F82D77" w:rsidRPr="00EE05D1" w:rsidRDefault="00F82D77" w:rsidP="00F82D77">
            <w:r w:rsidRPr="00EE05D1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73EB5" w14:textId="6B142258" w:rsidR="00F82D77" w:rsidRPr="00EE05D1" w:rsidRDefault="00F82D77" w:rsidP="00F82D7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>Nie zna i nie rozumie psychologicznych podstaw rozwoju człowieka, jego zachowania prawidłowe i zaburzone;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D82BD" w14:textId="1F5D33E0" w:rsidR="00F82D77" w:rsidRPr="00EE05D1" w:rsidRDefault="00F82D77" w:rsidP="00F82D7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EF612F" w:rsidRPr="00EE05D1">
              <w:rPr>
                <w:sz w:val="18"/>
              </w:rPr>
              <w:t xml:space="preserve">w ogólny sposób </w:t>
            </w:r>
            <w:r w:rsidRPr="00EE05D1">
              <w:rPr>
                <w:sz w:val="18"/>
              </w:rPr>
              <w:t>psychologiczne podstawy rozwoju człowieka, jego zachowania prawidłowe i zaburzone;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7675" w14:textId="2EFF532A" w:rsidR="00F82D77" w:rsidRPr="00EE05D1" w:rsidRDefault="00F82D77" w:rsidP="00F82D7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EF612F" w:rsidRPr="00EE05D1">
              <w:rPr>
                <w:sz w:val="18"/>
              </w:rPr>
              <w:t xml:space="preserve">poprawnie </w:t>
            </w:r>
            <w:r w:rsidRPr="00EE05D1">
              <w:rPr>
                <w:sz w:val="18"/>
              </w:rPr>
              <w:t>psychologiczne podstawy rozwoju człowieka, jego zachowania prawidłowe i zaburzone;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652A0" w14:textId="6345EF07" w:rsidR="00F82D77" w:rsidRPr="00EE05D1" w:rsidRDefault="00F82D77" w:rsidP="00F82D7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EF612F" w:rsidRPr="00EE05D1">
              <w:rPr>
                <w:sz w:val="18"/>
              </w:rPr>
              <w:t xml:space="preserve">szczegółowo i bezbłędnie  </w:t>
            </w:r>
            <w:r w:rsidRPr="00EE05D1">
              <w:rPr>
                <w:sz w:val="18"/>
              </w:rPr>
              <w:t>psychologiczne podstawy rozwoju człowieka, jego zachowania prawidłowe i zaburzone;</w:t>
            </w:r>
          </w:p>
        </w:tc>
      </w:tr>
      <w:tr w:rsidR="00097890" w:rsidRPr="00EE05D1" w14:paraId="6CFB95D0" w14:textId="77777777" w:rsidTr="00ED5CE9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CA9B8" w14:textId="77777777" w:rsidR="00097890" w:rsidRPr="00EE05D1" w:rsidRDefault="00097890" w:rsidP="00097890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lastRenderedPageBreak/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7C865" w14:textId="435E73C8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Nie potrafi rozpoznawać zachowania prawidłowe, zaburzone i patologiczne;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F8849" w14:textId="69AF50D2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rozpoznawać </w:t>
            </w:r>
            <w:r w:rsidR="005A306B" w:rsidRPr="00EE05D1">
              <w:t xml:space="preserve">w ogólny sposób </w:t>
            </w:r>
            <w:r w:rsidRPr="00EE05D1">
              <w:t>zachowania prawidłowe, zaburzone i patologiczne;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C17D5" w14:textId="072AA59B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Potrafi rozpoznawać zachowania prawidłowe, zaburzone i patologiczne;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B32E0" w14:textId="4B8EE369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w sposób bezbłędny i szczegółowy </w:t>
            </w:r>
            <w:r w:rsidRPr="00EE05D1">
              <w:t>rozpoznawać zachowania prawidłowe, zaburzone i patologiczne;</w:t>
            </w:r>
          </w:p>
        </w:tc>
      </w:tr>
      <w:tr w:rsidR="00097890" w:rsidRPr="00EE05D1" w14:paraId="55A8CE5F" w14:textId="77777777" w:rsidTr="00ED5CE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F2F9F" w14:textId="77777777" w:rsidR="00097890" w:rsidRPr="00EE05D1" w:rsidRDefault="00097890" w:rsidP="00097890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29F54" w14:textId="56C45834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Nie potrafi oceniać wpływu choroby i hospitalizacji na stan fizyczny i psychiczny człowieka;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75F0A" w14:textId="394F1505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oceniać wpływ choroby i hospitalizacji na stan </w:t>
            </w:r>
            <w:r w:rsidR="005A306B" w:rsidRPr="00EE05D1">
              <w:t>fizyczny i psychiczny człowieka, popełniając przy tym drobne błędy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5D07C" w14:textId="0A1FD366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Potrafi oceniać wpływ choroby i hospitalizacji na stan fizyczny i psychiczny człowieka;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BF453" w14:textId="2EA5A4BB" w:rsidR="00097890" w:rsidRPr="00EE05D1" w:rsidRDefault="005A306B" w:rsidP="00097890">
            <w:pPr>
              <w:widowControl w:val="0"/>
              <w:spacing w:before="60" w:after="60"/>
              <w:rPr>
                <w:sz w:val="18"/>
                <w:szCs w:val="18"/>
              </w:rPr>
            </w:pPr>
            <w:r w:rsidRPr="00EE05D1">
              <w:t xml:space="preserve">Potrafi trafnie i skutecznie </w:t>
            </w:r>
            <w:r w:rsidR="00097890" w:rsidRPr="00EE05D1">
              <w:t>oceniać wpływ choroby i hospitalizacji na stan fizyczny i psychiczny człowieka;</w:t>
            </w:r>
          </w:p>
        </w:tc>
      </w:tr>
      <w:tr w:rsidR="00097890" w:rsidRPr="00EE05D1" w14:paraId="7371E4DE" w14:textId="77777777" w:rsidTr="00ED5CE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1F185" w14:textId="77777777" w:rsidR="00097890" w:rsidRPr="00EE05D1" w:rsidRDefault="00097890" w:rsidP="00097890">
            <w:r w:rsidRPr="00EE05D1"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B6172" w14:textId="2AEE4FFE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Nie potrafi oceniać funkcjonowania człowieka w sytuacjach trudnych (stres, frustracja, konflikt, trauma, żałoba) oraz przedstawiać elementarne formy pomocy psychologicznej;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61BFF" w14:textId="3DA545B1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w ogólny sposób </w:t>
            </w:r>
            <w:r w:rsidRPr="00EE05D1">
              <w:t>oceniać funkcjonowanie człowieka w sytuacjach trudnych (stres, frustracja, konflikt, trauma, żałoba) oraz przedstawiać elementarne formy pomocy psychologicznej;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CC75A" w14:textId="01FDAA5A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Potrafi oceniać funkcjonowanie człowieka w sytuacjach trudnych (stres, frustracja, konflikt, trauma, żałoba) oraz przedstawiać elementarne formy pomocy psychologicznej;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886A3" w14:textId="6819D1E0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trafnie i skutecznie </w:t>
            </w:r>
            <w:r w:rsidRPr="00EE05D1">
              <w:t>oceniać funkcjonowanie człowieka w sytuacjach trudnych (stres, frustracja, konflikt, trauma, żałoba) oraz przedstawiać elementarne formy pomocy psychologicznej;</w:t>
            </w:r>
          </w:p>
        </w:tc>
      </w:tr>
      <w:tr w:rsidR="00097890" w:rsidRPr="00EE05D1" w14:paraId="3866F402" w14:textId="77777777" w:rsidTr="00ED5CE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607B0" w14:textId="77777777" w:rsidR="00097890" w:rsidRPr="00EE05D1" w:rsidRDefault="00097890" w:rsidP="00097890">
            <w:r w:rsidRPr="00EE05D1"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1F2A2" w14:textId="2D900AA3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Nie potrafi identyfikować błędy i bariery w procesie komunikowania się;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608E4" w14:textId="3E97E2DF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wybiórczo </w:t>
            </w:r>
            <w:r w:rsidRPr="00EE05D1">
              <w:t>identyfikować błędy i bariery w procesie komunikowania się;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FFD13" w14:textId="7B7CFE4E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Potrafi identyfikować błędy i bariery w procesie komunikowania się;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CB19E" w14:textId="097D63E0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szczegółowo i bezbłędnie </w:t>
            </w:r>
            <w:r w:rsidRPr="00EE05D1">
              <w:t>identyfikować błędy i bariery w procesie komunikowania się;</w:t>
            </w:r>
          </w:p>
        </w:tc>
      </w:tr>
      <w:tr w:rsidR="00097890" w:rsidRPr="00EE05D1" w14:paraId="745E93B1" w14:textId="77777777" w:rsidTr="00ED5CE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BC2FF" w14:textId="77777777" w:rsidR="00097890" w:rsidRPr="00EE05D1" w:rsidRDefault="00097890" w:rsidP="00097890">
            <w:r w:rsidRPr="00EE05D1">
              <w:t>P_U05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49B69" w14:textId="5EB3A630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Nie potrafi wykorzystywać techniki komunikacji werbalnej i pozawerbalnej w opiece pielęgniarskiej;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ADEC5" w14:textId="158B940F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w ogólny sposób </w:t>
            </w:r>
            <w:r w:rsidRPr="00EE05D1">
              <w:t>wykorzystywać techniki komunikacji werbalnej i pozawerbalnej w opiece pielęgniarskiej;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0D3F3" w14:textId="0534FEB6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Potrafi wykorzystywać techniki komunikacji werbalnej i pozawerbalnej w opiece pielęgniarskiej;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00DCF" w14:textId="39B9EFF3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doskonale i bezbłędnie </w:t>
            </w:r>
            <w:r w:rsidRPr="00EE05D1">
              <w:t>wykorzystywać techniki komunikacji werbalnej i pozawerbalnej w opiece pielęgniarskiej;</w:t>
            </w:r>
          </w:p>
        </w:tc>
      </w:tr>
      <w:tr w:rsidR="00097890" w:rsidRPr="00EE05D1" w14:paraId="7A62C877" w14:textId="77777777" w:rsidTr="00ED5CE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4D0CE" w14:textId="77777777" w:rsidR="00097890" w:rsidRPr="00EE05D1" w:rsidRDefault="00097890" w:rsidP="00097890">
            <w:r w:rsidRPr="00EE05D1">
              <w:t>P_U06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B5111" w14:textId="07416315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Nie potrafi tworzyć warunki do prawidłowej komunikacji z pacjentem i członkami zespołu opieki;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D81D" w14:textId="12C0EE43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pobieżnie </w:t>
            </w:r>
            <w:r w:rsidRPr="00EE05D1">
              <w:t>tworzyć warunki do prawidłowej komunikacji z pacjentem i członkami zespołu opieki;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C8955" w14:textId="5D1C46C9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Potrafi tworzyć warunki do prawidłowej komunikacji z pacjentem i członkami zespołu opieki;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D4F94" w14:textId="46E92566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w pełni </w:t>
            </w:r>
            <w:r w:rsidRPr="00EE05D1">
              <w:t>tworzyć warunki do prawidłowej komunikacji z pacjentem i członkami zespołu opieki;</w:t>
            </w:r>
          </w:p>
        </w:tc>
      </w:tr>
      <w:tr w:rsidR="00097890" w:rsidRPr="00EE05D1" w14:paraId="463BE553" w14:textId="77777777" w:rsidTr="00ED5CE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1660E" w14:textId="77777777" w:rsidR="00097890" w:rsidRPr="00EE05D1" w:rsidRDefault="00097890" w:rsidP="00097890">
            <w:r w:rsidRPr="00EE05D1">
              <w:t>P_U07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5056C" w14:textId="16341C74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Nie potrafi wskazywać i stosować właściwe techniki redukowania lęku i metody relaksacyjne;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DCE02" w14:textId="2245807C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Potrafi wskazywać i stosować właściwe techniki redukow</w:t>
            </w:r>
            <w:r w:rsidR="005A306B" w:rsidRPr="00EE05D1">
              <w:t>ania lęku i metody relaksacyjne, popełnia przy tym błędy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51166" w14:textId="20D46F7A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Potrafi wskazywać i stosować właściwe techniki redukowania lęku i metody relaksacyjne;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93465" w14:textId="25D7EEB3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</w:t>
            </w:r>
            <w:r w:rsidR="005A306B" w:rsidRPr="00EE05D1">
              <w:t xml:space="preserve">bezbłędnie i obszernie </w:t>
            </w:r>
            <w:r w:rsidRPr="00EE05D1">
              <w:t>wskazywać i stosować właściwe techniki redukowania lęku i metody relaksacyjne;</w:t>
            </w:r>
          </w:p>
        </w:tc>
      </w:tr>
      <w:tr w:rsidR="00097890" w:rsidRPr="00EE05D1" w14:paraId="26A9E5BD" w14:textId="77777777" w:rsidTr="00ED5CE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98ACE" w14:textId="77777777" w:rsidR="00097890" w:rsidRPr="00EE05D1" w:rsidRDefault="00097890" w:rsidP="00097890">
            <w:r w:rsidRPr="00EE05D1">
              <w:t>P_U08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EB8A8" w14:textId="74FB1EF1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>Nie potrafi stosować mechanizmy zapobiegania zespołowi wypalenia zawodowego;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EEB3C" w14:textId="59504901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stosować </w:t>
            </w:r>
            <w:r w:rsidR="005A306B" w:rsidRPr="00EE05D1">
              <w:t xml:space="preserve">w stopniu podstawowym </w:t>
            </w:r>
            <w:r w:rsidRPr="00EE05D1">
              <w:t>mechanizmy zapobiegania zespołowi wypalenia zawodowego;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3446C" w14:textId="28C001A5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stosować </w:t>
            </w:r>
            <w:r w:rsidR="005A306B" w:rsidRPr="00EE05D1">
              <w:t xml:space="preserve">poprawnie </w:t>
            </w:r>
            <w:r w:rsidRPr="00EE05D1">
              <w:t>mechanizmy zapobiegania zespołowi wypalenia zawodowego;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4C518" w14:textId="01FF1C60" w:rsidR="00097890" w:rsidRPr="00EE05D1" w:rsidRDefault="00097890" w:rsidP="00097890">
            <w:pPr>
              <w:rPr>
                <w:color w:val="000000"/>
                <w:sz w:val="18"/>
                <w:szCs w:val="18"/>
              </w:rPr>
            </w:pPr>
            <w:r w:rsidRPr="00EE05D1">
              <w:t xml:space="preserve">Potrafi stosować </w:t>
            </w:r>
            <w:r w:rsidR="005A306B" w:rsidRPr="00EE05D1">
              <w:t xml:space="preserve">trafnie i skutecznie </w:t>
            </w:r>
            <w:r w:rsidRPr="00EE05D1">
              <w:t>mechanizmy zapobiegania zespołowi wypalenia zawodowego;</w:t>
            </w:r>
          </w:p>
        </w:tc>
      </w:tr>
      <w:tr w:rsidR="00611C4C" w:rsidRPr="00EE05D1" w14:paraId="0C8B07DD" w14:textId="77777777" w:rsidTr="000C0486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02F2FDCA" w14:textId="77777777" w:rsidR="00611C4C" w:rsidRPr="00EE05D1" w:rsidRDefault="00611C4C" w:rsidP="00611C4C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3EFEF185" w14:textId="6169D079" w:rsidR="00611C4C" w:rsidRPr="00EE05D1" w:rsidRDefault="00611C4C" w:rsidP="00611C4C">
            <w:pPr>
              <w:widowControl w:val="0"/>
              <w:spacing w:after="60"/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t xml:space="preserve">Nie jest gotów do dostrzegania i rozpoznawania własnych ograniczeń w zakresie wiedzy, </w:t>
            </w:r>
            <w:r w:rsidRPr="00EE05D1">
              <w:rPr>
                <w:sz w:val="18"/>
              </w:rPr>
              <w:lastRenderedPageBreak/>
              <w:t>umiejętności i kompetencji społecznych oraz dokonywania samooceny deficytów i potrzeb edukacyjnych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</w:tcBorders>
            <w:vAlign w:val="center"/>
          </w:tcPr>
          <w:p w14:paraId="5EAF7792" w14:textId="2FACE21B" w:rsidR="00611C4C" w:rsidRPr="00EE05D1" w:rsidRDefault="00611C4C" w:rsidP="00611C4C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</w:rPr>
              <w:lastRenderedPageBreak/>
              <w:t>Gotowy jest do dostrzegania i rozpoznawania własnych ograniczeń w zakresie wiedzy, umiejętności i kompetencji społecznych oraz dokonywania samooceny deficytów i potrzeb edukacyjnych</w:t>
            </w:r>
          </w:p>
        </w:tc>
      </w:tr>
    </w:tbl>
    <w:p w14:paraId="4CB96B5F" w14:textId="77777777" w:rsidR="00C560C5" w:rsidRPr="00EE05D1" w:rsidRDefault="00C560C5" w:rsidP="00C560C5">
      <w:pPr>
        <w:jc w:val="left"/>
      </w:pPr>
    </w:p>
    <w:p w14:paraId="0058FD4C" w14:textId="77777777" w:rsidR="00C560C5" w:rsidRPr="00EE05D1" w:rsidRDefault="00C560C5" w:rsidP="000A7A57">
      <w:pPr>
        <w:numPr>
          <w:ilvl w:val="0"/>
          <w:numId w:val="16"/>
        </w:numPr>
        <w:ind w:left="425" w:hanging="425"/>
        <w:jc w:val="left"/>
      </w:pPr>
      <w:r w:rsidRPr="00EE05D1">
        <w:rPr>
          <w:b/>
        </w:rPr>
        <w:t>Nakład pracy studenta – wymiar godzin i bilans aktywności ECTS</w:t>
      </w: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86"/>
        <w:gridCol w:w="2191"/>
      </w:tblGrid>
      <w:tr w:rsidR="00C560C5" w:rsidRPr="00EE05D1" w14:paraId="265F9A50" w14:textId="77777777" w:rsidTr="00B91AA3">
        <w:trPr>
          <w:trHeight w:val="297"/>
        </w:trPr>
        <w:tc>
          <w:tcPr>
            <w:tcW w:w="728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0FA01A8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2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21E7AF3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C560C5" w:rsidRPr="00EE05D1" w14:paraId="3E7EBA4E" w14:textId="77777777" w:rsidTr="00B91AA3">
        <w:trPr>
          <w:trHeight w:val="347"/>
        </w:trPr>
        <w:tc>
          <w:tcPr>
            <w:tcW w:w="947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AFC754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C560C5" w:rsidRPr="00EE05D1" w14:paraId="12DA998B" w14:textId="77777777" w:rsidTr="00B91AA3">
        <w:trPr>
          <w:trHeight w:val="275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BE258B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B30BDA" w14:textId="77777777" w:rsidR="00C560C5" w:rsidRPr="00EE05D1" w:rsidRDefault="007D550F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30</w:t>
            </w:r>
          </w:p>
        </w:tc>
      </w:tr>
      <w:tr w:rsidR="00C560C5" w:rsidRPr="00EE05D1" w14:paraId="3A1E95C0" w14:textId="77777777" w:rsidTr="00B91AA3">
        <w:trPr>
          <w:trHeight w:val="241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4119F9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8E534D" w14:textId="17209C41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941521" w:rsidRPr="00EE05D1" w14:paraId="30409B64" w14:textId="77777777" w:rsidTr="00B91AA3">
        <w:trPr>
          <w:trHeight w:val="241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CEEBC6" w14:textId="7591093F" w:rsidR="00941521" w:rsidRPr="00EE05D1" w:rsidRDefault="00941521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Seminarium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381314" w14:textId="60AD2049" w:rsidR="00941521" w:rsidRPr="00EE05D1" w:rsidRDefault="00941521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C560C5" w:rsidRPr="00EE05D1" w14:paraId="602E2F44" w14:textId="77777777" w:rsidTr="00B91AA3">
        <w:trPr>
          <w:trHeight w:val="188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63CC5A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A37E3A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397D2D1C" w14:textId="77777777" w:rsidTr="00B91AA3">
        <w:trPr>
          <w:trHeight w:val="203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D82662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455FE9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07BE39A7" w14:textId="77777777" w:rsidTr="00B91AA3">
        <w:trPr>
          <w:trHeight w:val="203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385F3F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AA9FB9" w14:textId="77777777" w:rsidR="00C560C5" w:rsidRPr="00EE05D1" w:rsidRDefault="00C560C5" w:rsidP="00C560C5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4A078CFC" w14:textId="77777777" w:rsidTr="00B91AA3">
        <w:trPr>
          <w:trHeight w:val="203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B66D0C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8233BD" w14:textId="0E63A88F" w:rsidR="00C560C5" w:rsidRPr="00EE05D1" w:rsidRDefault="00941521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C560C5" w:rsidRPr="00EE05D1" w14:paraId="1FD6B4E1" w14:textId="77777777" w:rsidTr="00B91AA3">
        <w:trPr>
          <w:trHeight w:val="203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B889A6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856093" w14:textId="0E8F5D6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4A41C05B" w14:textId="77777777" w:rsidTr="00B91AA3">
        <w:trPr>
          <w:trHeight w:val="203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5EE8A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FCCC98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3DA46DD1" w14:textId="77777777" w:rsidTr="00B91AA3">
        <w:trPr>
          <w:trHeight w:val="203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7D346E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5143D6" w14:textId="0ACC3A19" w:rsidR="00C560C5" w:rsidRPr="00EE05D1" w:rsidRDefault="00941521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55</w:t>
            </w:r>
            <w:r w:rsidR="0017280C" w:rsidRPr="00EE05D1">
              <w:rPr>
                <w:rFonts w:eastAsia="Calibri"/>
                <w:spacing w:val="-1"/>
                <w:lang w:eastAsia="pl-PL"/>
              </w:rPr>
              <w:t>h/2 ECTS</w:t>
            </w:r>
          </w:p>
        </w:tc>
      </w:tr>
      <w:tr w:rsidR="00C560C5" w:rsidRPr="00EE05D1" w14:paraId="2A36B582" w14:textId="77777777" w:rsidTr="00B91AA3">
        <w:trPr>
          <w:trHeight w:val="313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15B52D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EE05D1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D47FC7" w14:textId="7D5E714A" w:rsidR="00C560C5" w:rsidRPr="00EE05D1" w:rsidRDefault="00ED5CE9" w:rsidP="00A570E0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</w:t>
            </w:r>
            <w:r w:rsidR="0017280C" w:rsidRPr="00EE05D1">
              <w:rPr>
                <w:rFonts w:eastAsia="Calibri"/>
                <w:spacing w:val="-1"/>
                <w:lang w:eastAsia="pl-PL"/>
              </w:rPr>
              <w:t>5h/</w:t>
            </w:r>
            <w:r w:rsidR="00A570E0" w:rsidRPr="00EE05D1">
              <w:rPr>
                <w:rFonts w:eastAsia="Calibri"/>
                <w:spacing w:val="-1"/>
                <w:lang w:eastAsia="pl-PL"/>
              </w:rPr>
              <w:t>0,5</w:t>
            </w:r>
            <w:r w:rsidR="00E04AFC" w:rsidRPr="00EE05D1">
              <w:rPr>
                <w:rFonts w:eastAsia="Calibri"/>
                <w:spacing w:val="-1"/>
                <w:lang w:eastAsia="pl-PL"/>
              </w:rPr>
              <w:t>5</w:t>
            </w:r>
            <w:r w:rsidR="009713A2" w:rsidRPr="00EE05D1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C560C5" w:rsidRPr="00EE05D1" w14:paraId="6424B1EB" w14:textId="77777777" w:rsidTr="00B91AA3">
        <w:trPr>
          <w:trHeight w:val="288"/>
        </w:trPr>
        <w:tc>
          <w:tcPr>
            <w:tcW w:w="728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DE0942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EE05D1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8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15D1F6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6ECA5F42" w14:textId="77777777" w:rsidR="00093A80" w:rsidRPr="00EE05D1" w:rsidRDefault="00093A80" w:rsidP="00C560C5">
      <w:pPr>
        <w:spacing w:after="200" w:line="276" w:lineRule="auto"/>
        <w:ind w:left="720"/>
        <w:contextualSpacing/>
        <w:jc w:val="left"/>
      </w:pPr>
    </w:p>
    <w:p w14:paraId="64B54D7A" w14:textId="77777777" w:rsidR="00C560C5" w:rsidRPr="00EE05D1" w:rsidRDefault="00C560C5" w:rsidP="000A7A57">
      <w:pPr>
        <w:numPr>
          <w:ilvl w:val="0"/>
          <w:numId w:val="16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EE05D1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C560C5" w:rsidRPr="00EE05D1" w14:paraId="7669A57E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1A6A2DBF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C560C5" w:rsidRPr="00EE05D1" w14:paraId="26566B12" w14:textId="77777777" w:rsidTr="00C560C5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A6CE78" w14:textId="77777777" w:rsidR="00E15693" w:rsidRPr="00EE05D1" w:rsidRDefault="00E15693" w:rsidP="00E15693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720"/>
              <w:jc w:val="both"/>
            </w:pPr>
            <w:r w:rsidRPr="00EE05D1">
              <w:t xml:space="preserve">Adler R.B., Rosenfeld L.B., </w:t>
            </w:r>
            <w:proofErr w:type="spellStart"/>
            <w:r w:rsidRPr="00EE05D1">
              <w:t>Proctor</w:t>
            </w:r>
            <w:proofErr w:type="spellEnd"/>
            <w:r w:rsidRPr="00EE05D1">
              <w:t xml:space="preserve"> II R.F., Relacje interpersonalne, </w:t>
            </w:r>
            <w:proofErr w:type="spellStart"/>
            <w:r w:rsidRPr="00EE05D1">
              <w:t>Rebis</w:t>
            </w:r>
            <w:proofErr w:type="spellEnd"/>
            <w:r w:rsidRPr="00EE05D1">
              <w:t>, Poznań 2016.</w:t>
            </w:r>
          </w:p>
          <w:p w14:paraId="154BB2E4" w14:textId="77777777" w:rsidR="00E15693" w:rsidRPr="00EE05D1" w:rsidRDefault="00E15693" w:rsidP="00E15693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720"/>
              <w:jc w:val="both"/>
            </w:pPr>
            <w:proofErr w:type="spellStart"/>
            <w:r w:rsidRPr="00EE05D1">
              <w:t>Gasiul</w:t>
            </w:r>
            <w:proofErr w:type="spellEnd"/>
            <w:r w:rsidRPr="00EE05D1">
              <w:t xml:space="preserve"> H., Psychologia osobowości. Nurty teorie, koncepcje, Warszawa, 2012</w:t>
            </w:r>
          </w:p>
          <w:p w14:paraId="40307DC3" w14:textId="77777777" w:rsidR="0031341D" w:rsidRPr="00EE05D1" w:rsidRDefault="0031341D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proofErr w:type="spellStart"/>
            <w:r w:rsidRPr="00EE05D1">
              <w:t>Franken</w:t>
            </w:r>
            <w:proofErr w:type="spellEnd"/>
            <w:r w:rsidRPr="00EE05D1">
              <w:t xml:space="preserve"> R., Psychologia motywacji. Gdańsk: GWP, 2013.</w:t>
            </w:r>
          </w:p>
          <w:p w14:paraId="2DBE70A7" w14:textId="77777777" w:rsidR="0031341D" w:rsidRPr="00EE05D1" w:rsidRDefault="0031341D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EE05D1">
              <w:t>Łosiak W., Psychologia stresu. Warszawa: Wydawnictwa Akademickie i Profesjonalne 2008.</w:t>
            </w:r>
          </w:p>
          <w:p w14:paraId="7DF475C1" w14:textId="2429E110" w:rsidR="00C560C5" w:rsidRPr="00EE05D1" w:rsidRDefault="00C560C5" w:rsidP="000A7A57">
            <w:pPr>
              <w:pStyle w:val="Akapitzlist"/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70" w:hanging="426"/>
              <w:jc w:val="left"/>
              <w:rPr>
                <w:rFonts w:eastAsia="Calibri"/>
                <w:b/>
                <w:bCs/>
                <w:snapToGrid w:val="0"/>
                <w:lang w:eastAsia="pl-PL"/>
              </w:rPr>
            </w:pPr>
          </w:p>
        </w:tc>
      </w:tr>
      <w:tr w:rsidR="00C560C5" w:rsidRPr="00EE05D1" w14:paraId="7696A59F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C56520D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C560C5" w:rsidRPr="00EE05D1" w14:paraId="1C75FFBF" w14:textId="77777777" w:rsidTr="00A570E0">
        <w:trPr>
          <w:trHeight w:val="53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5CA9FE" w14:textId="77777777" w:rsidR="001D7D8B" w:rsidRPr="00EE05D1" w:rsidRDefault="001D7D8B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EE05D1">
              <w:t>Kozielecki J., Nowe idee psychologii. Gdańsk: GWP, 2009.</w:t>
            </w:r>
          </w:p>
          <w:p w14:paraId="59F23809" w14:textId="77777777" w:rsidR="001D7D8B" w:rsidRPr="00EE05D1" w:rsidRDefault="001D7D8B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EE05D1">
              <w:t>Sęk H., Cieślak R., Wsparcie społeczne stres i zdrowie. Warszawa Wydawnictwo Naukowe PWN 2013.</w:t>
            </w:r>
          </w:p>
          <w:p w14:paraId="3C5C850A" w14:textId="77777777" w:rsidR="001D7D8B" w:rsidRPr="00EE05D1" w:rsidRDefault="001D7D8B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EE05D1">
              <w:t>Studzińska M., Palus G., Psychologia w położnictwie i ginekologii. Warszawa: Wydawnictwo Lekarskie PZWL 2008.</w:t>
            </w:r>
          </w:p>
          <w:p w14:paraId="4468AD52" w14:textId="77777777" w:rsidR="001D7D8B" w:rsidRPr="00EE05D1" w:rsidRDefault="001D7D8B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EE05D1">
              <w:t>Suchańska A., Rozmowa i obserwacja w diagnozie psychologicznej, Warszawa: Wydawnictwa akademickie i profesjonalne 2007.</w:t>
            </w:r>
          </w:p>
          <w:p w14:paraId="7ECDF0B6" w14:textId="77777777" w:rsidR="001D7D8B" w:rsidRPr="00EE05D1" w:rsidRDefault="001D7D8B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proofErr w:type="spellStart"/>
            <w:r w:rsidRPr="00EE05D1">
              <w:t>Trempała</w:t>
            </w:r>
            <w:proofErr w:type="spellEnd"/>
            <w:r w:rsidRPr="00EE05D1">
              <w:t xml:space="preserve"> J., Psychologia rozwoju człowieka. Warszawa Wydawnictwo Naukowe PWN 2011.</w:t>
            </w:r>
          </w:p>
          <w:p w14:paraId="3D9872B9" w14:textId="77777777" w:rsidR="00C560C5" w:rsidRPr="00EE05D1" w:rsidRDefault="001D7D8B" w:rsidP="000A7A57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center" w:pos="4480"/>
              </w:tabs>
              <w:ind w:left="370" w:hanging="370"/>
              <w:jc w:val="both"/>
              <w:rPr>
                <w:rFonts w:eastAsia="Calibri"/>
                <w:lang w:eastAsia="pl-PL"/>
              </w:rPr>
            </w:pPr>
            <w:r w:rsidRPr="00EE05D1">
              <w:t>Trzebińska E., Psychologia pozytywna. Warszawa: Wydawnictwa akademickie i profesjonalne 2008.</w:t>
            </w:r>
          </w:p>
        </w:tc>
      </w:tr>
    </w:tbl>
    <w:p w14:paraId="75E1025F" w14:textId="77777777" w:rsidR="00C560C5" w:rsidRPr="00EE05D1" w:rsidRDefault="00C560C5" w:rsidP="00C560C5">
      <w:pPr>
        <w:rPr>
          <w:sz w:val="22"/>
        </w:rPr>
      </w:pPr>
    </w:p>
    <w:p w14:paraId="5D47D171" w14:textId="77777777" w:rsidR="00E15693" w:rsidRPr="00EE05D1" w:rsidRDefault="00E15693">
      <w:pPr>
        <w:spacing w:after="200" w:line="276" w:lineRule="auto"/>
        <w:jc w:val="left"/>
        <w:rPr>
          <w:b/>
        </w:rPr>
      </w:pPr>
      <w:r w:rsidRPr="00EE05D1">
        <w:rPr>
          <w:b/>
        </w:rPr>
        <w:br w:type="page"/>
      </w:r>
    </w:p>
    <w:p w14:paraId="033BDBA4" w14:textId="77777777" w:rsidR="00C560C5" w:rsidRPr="00EE05D1" w:rsidRDefault="009638C5" w:rsidP="00417535">
      <w:pPr>
        <w:pStyle w:val="Nagwek1"/>
        <w:rPr>
          <w:rFonts w:cs="Times New Roman"/>
        </w:rPr>
      </w:pPr>
      <w:bookmarkStart w:id="1" w:name="_Toc87007522"/>
      <w:r w:rsidRPr="00EE05D1">
        <w:rPr>
          <w:rFonts w:cs="Times New Roman"/>
        </w:rPr>
        <w:lastRenderedPageBreak/>
        <w:t>Socjologia</w:t>
      </w:r>
      <w:bookmarkEnd w:id="1"/>
    </w:p>
    <w:p w14:paraId="2A65D42F" w14:textId="77777777" w:rsidR="00C560C5" w:rsidRPr="00EE05D1" w:rsidRDefault="00C560C5" w:rsidP="00C560C5">
      <w:pPr>
        <w:jc w:val="left"/>
        <w:rPr>
          <w:spacing w:val="40"/>
        </w:rPr>
      </w:pPr>
    </w:p>
    <w:p w14:paraId="1F89CBFF" w14:textId="77777777" w:rsidR="00C560C5" w:rsidRPr="00EE05D1" w:rsidRDefault="00C560C5" w:rsidP="000A7A57">
      <w:pPr>
        <w:pStyle w:val="Akapitzlist"/>
        <w:numPr>
          <w:ilvl w:val="0"/>
          <w:numId w:val="17"/>
        </w:numPr>
        <w:ind w:left="426" w:hanging="426"/>
        <w:jc w:val="both"/>
        <w:rPr>
          <w:b/>
        </w:rPr>
      </w:pPr>
      <w:r w:rsidRPr="00EE05D1">
        <w:rPr>
          <w:b/>
        </w:rPr>
        <w:t>Metryka przedmiotu/modułu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0"/>
      </w:tblGrid>
      <w:tr w:rsidR="00C560C5" w:rsidRPr="00EE05D1" w14:paraId="54E10DA1" w14:textId="77777777" w:rsidTr="00691818">
        <w:trPr>
          <w:trHeight w:val="212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463B39B" w14:textId="77777777" w:rsidR="00C560C5" w:rsidRPr="00EE05D1" w:rsidRDefault="00C560C5" w:rsidP="00C560C5">
            <w:pPr>
              <w:ind w:left="-57" w:right="-57"/>
              <w:jc w:val="left"/>
              <w:rPr>
                <w:spacing w:val="-6"/>
              </w:rPr>
            </w:pPr>
            <w:r w:rsidRPr="00EE05D1">
              <w:rPr>
                <w:b/>
                <w:spacing w:val="-6"/>
              </w:rPr>
              <w:t>Nazwa kierunku studiów, poziom kształcenia:</w:t>
            </w:r>
          </w:p>
        </w:tc>
        <w:tc>
          <w:tcPr>
            <w:tcW w:w="567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FEDFD19" w14:textId="77777777" w:rsidR="00C560C5" w:rsidRPr="00EE05D1" w:rsidRDefault="00C560C5" w:rsidP="00C560C5">
            <w:r w:rsidRPr="00EE05D1">
              <w:t>PIELEGNIARSTWO</w:t>
            </w:r>
          </w:p>
          <w:p w14:paraId="6813A656" w14:textId="77777777" w:rsidR="00C560C5" w:rsidRPr="00EE05D1" w:rsidRDefault="00C560C5" w:rsidP="00C560C5">
            <w:r w:rsidRPr="00EE05D1">
              <w:t xml:space="preserve">studia pierwszego stopnia </w:t>
            </w:r>
          </w:p>
        </w:tc>
      </w:tr>
      <w:tr w:rsidR="00C560C5" w:rsidRPr="00EE05D1" w14:paraId="5DAC81E7" w14:textId="77777777" w:rsidTr="00691818">
        <w:trPr>
          <w:trHeight w:val="275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8D4B1E7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Profil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2B9D1A4" w14:textId="77777777" w:rsidR="00C560C5" w:rsidRPr="00EE05D1" w:rsidRDefault="00C560C5" w:rsidP="00C560C5">
            <w:r w:rsidRPr="00EE05D1">
              <w:t>PRAKTYCZNY</w:t>
            </w:r>
          </w:p>
        </w:tc>
      </w:tr>
      <w:tr w:rsidR="00C560C5" w:rsidRPr="00EE05D1" w14:paraId="02058655" w14:textId="77777777" w:rsidTr="00691818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E00688A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Forma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0B74602" w14:textId="77777777" w:rsidR="00C560C5" w:rsidRPr="00EE05D1" w:rsidRDefault="00C560C5" w:rsidP="00C560C5">
            <w:pPr>
              <w:jc w:val="left"/>
            </w:pPr>
            <w:r w:rsidRPr="00EE05D1">
              <w:t>Studia stacjonarne</w:t>
            </w:r>
          </w:p>
        </w:tc>
      </w:tr>
      <w:tr w:rsidR="00C560C5" w:rsidRPr="00EE05D1" w14:paraId="3D86EB4F" w14:textId="77777777" w:rsidTr="00691818">
        <w:trPr>
          <w:trHeight w:val="204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05B9045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Język wykładowy: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3BA4F74" w14:textId="77777777" w:rsidR="00C560C5" w:rsidRPr="00EE05D1" w:rsidRDefault="00C560C5" w:rsidP="00C560C5">
            <w:pPr>
              <w:jc w:val="both"/>
            </w:pPr>
            <w:r w:rsidRPr="00EE05D1">
              <w:t>Język polski</w:t>
            </w:r>
          </w:p>
        </w:tc>
      </w:tr>
      <w:tr w:rsidR="00C560C5" w:rsidRPr="00EE05D1" w14:paraId="0FC9A492" w14:textId="77777777" w:rsidTr="00691818">
        <w:trPr>
          <w:trHeight w:val="350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BFE0B30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Rok/Semestr: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C003A4E" w14:textId="26177F0B" w:rsidR="00C560C5" w:rsidRPr="00EE05D1" w:rsidRDefault="00003C3E" w:rsidP="00C560C5">
            <w:pPr>
              <w:jc w:val="left"/>
            </w:pPr>
            <w:r w:rsidRPr="00EE05D1">
              <w:t>I/2</w:t>
            </w:r>
          </w:p>
        </w:tc>
      </w:tr>
      <w:tr w:rsidR="00C560C5" w:rsidRPr="00EE05D1" w14:paraId="6D9A8730" w14:textId="77777777" w:rsidTr="00691818">
        <w:trPr>
          <w:trHeight w:val="262"/>
        </w:trPr>
        <w:tc>
          <w:tcPr>
            <w:tcW w:w="368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5BB2D89" w14:textId="77777777" w:rsidR="00C560C5" w:rsidRPr="00EE05D1" w:rsidRDefault="00C560C5" w:rsidP="00C560C5">
            <w:pPr>
              <w:ind w:left="-70"/>
              <w:jc w:val="left"/>
              <w:rPr>
                <w:b/>
              </w:rPr>
            </w:pPr>
            <w:r w:rsidRPr="00EE05D1">
              <w:rPr>
                <w:b/>
              </w:rPr>
              <w:t>Osoba koordynująca przedmiot: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38CEB8F6" w14:textId="77777777" w:rsidR="00C560C5" w:rsidRPr="00EE05D1" w:rsidRDefault="00EE07F7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dr Krystyna Szpak-Lipińska</w:t>
            </w:r>
          </w:p>
        </w:tc>
      </w:tr>
    </w:tbl>
    <w:p w14:paraId="5C4123C3" w14:textId="77777777" w:rsidR="00C560C5" w:rsidRPr="00EE05D1" w:rsidRDefault="00C560C5" w:rsidP="00C560C5">
      <w:pPr>
        <w:pStyle w:val="Akapitzlist"/>
        <w:jc w:val="both"/>
        <w:rPr>
          <w:b/>
        </w:rPr>
      </w:pPr>
    </w:p>
    <w:p w14:paraId="4A05DC43" w14:textId="77777777" w:rsidR="00C560C5" w:rsidRPr="00EE05D1" w:rsidRDefault="00C560C5" w:rsidP="000A7A57">
      <w:pPr>
        <w:numPr>
          <w:ilvl w:val="0"/>
          <w:numId w:val="17"/>
        </w:numPr>
        <w:ind w:left="284" w:hanging="284"/>
        <w:jc w:val="left"/>
        <w:rPr>
          <w:b/>
        </w:rPr>
      </w:pPr>
      <w:r w:rsidRPr="00EE05D1">
        <w:rPr>
          <w:b/>
        </w:rPr>
        <w:t>Informacje ogólne o przedmiocie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368"/>
      </w:tblGrid>
      <w:tr w:rsidR="00C560C5" w:rsidRPr="00EE05D1" w14:paraId="6D4DF15F" w14:textId="77777777" w:rsidTr="00691818">
        <w:trPr>
          <w:trHeight w:val="212"/>
        </w:trPr>
        <w:tc>
          <w:tcPr>
            <w:tcW w:w="9356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5DDFC9CF" w14:textId="77777777" w:rsidR="00C560C5" w:rsidRPr="00EE05D1" w:rsidRDefault="00C560C5" w:rsidP="00C560C5">
            <w:r w:rsidRPr="00EE05D1">
              <w:rPr>
                <w:b/>
              </w:rPr>
              <w:t>Forma zajęć i wymiar godzin</w:t>
            </w:r>
          </w:p>
        </w:tc>
      </w:tr>
      <w:tr w:rsidR="00C560C5" w:rsidRPr="00EE05D1" w14:paraId="528166BA" w14:textId="77777777" w:rsidTr="00691818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231CE48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C39B44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A2843E4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1408B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1D5EF9C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75608B8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Samokształcenie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A99348A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Suma godzin</w:t>
            </w:r>
          </w:p>
        </w:tc>
      </w:tr>
      <w:tr w:rsidR="00C560C5" w:rsidRPr="00EE05D1" w14:paraId="18F59CEA" w14:textId="77777777" w:rsidTr="00691818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4ECA2E" w14:textId="1A1B1163" w:rsidR="00C560C5" w:rsidRPr="00EE05D1" w:rsidRDefault="00003C3E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EAF3407" w14:textId="2D50B079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6BF145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13C04E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C53AD1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6E2C89" w14:textId="60A8B89E" w:rsidR="00C560C5" w:rsidRPr="00EE05D1" w:rsidRDefault="00003C3E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CAF379E" w14:textId="5351864E" w:rsidR="00C560C5" w:rsidRPr="00EE05D1" w:rsidRDefault="00003C3E" w:rsidP="00003C3E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30</w:t>
            </w:r>
          </w:p>
        </w:tc>
      </w:tr>
      <w:tr w:rsidR="00DA3488" w:rsidRPr="00EE05D1" w14:paraId="596560DE" w14:textId="77777777" w:rsidTr="0069181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19181DE" w14:textId="77777777" w:rsidR="00DA3488" w:rsidRPr="00EE05D1" w:rsidRDefault="00DA3488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Wymagania wstępne: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2FF8B7" w14:textId="77777777" w:rsidR="00DA3488" w:rsidRPr="00EE05D1" w:rsidRDefault="00DA3488" w:rsidP="00FD7185">
            <w:pPr>
              <w:pStyle w:val="Zawartotabeli"/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EE05D1">
              <w:rPr>
                <w:bCs/>
                <w:snapToGrid w:val="0"/>
                <w:sz w:val="20"/>
                <w:szCs w:val="20"/>
              </w:rPr>
              <w:t>Student powinien dysponować ogólną wiedzą z zakresu zagadnień socjologicznych realizowanych w zakresie przedmiotu Wiedza o społeczeństwie na poziomie programowym szkoły ponadgimnazjalnej.</w:t>
            </w:r>
          </w:p>
        </w:tc>
      </w:tr>
      <w:tr w:rsidR="00DA3488" w:rsidRPr="00EE05D1" w14:paraId="51443749" w14:textId="77777777" w:rsidTr="0069181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141FD11" w14:textId="77777777" w:rsidR="00DA3488" w:rsidRPr="00EE05D1" w:rsidRDefault="00DA3488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Cele przedmiotu: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B963589" w14:textId="77777777" w:rsidR="00DA3488" w:rsidRPr="00EE05D1" w:rsidRDefault="00DA3488" w:rsidP="00FD7185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</w:rPr>
              <w:t>Głównym celem</w:t>
            </w:r>
            <w:r w:rsidRPr="00EE05D1">
              <w:t xml:space="preserve"> przedmiotu jest wyposażenie studentów w wybrane zagadnienia z socjologii.</w:t>
            </w:r>
          </w:p>
          <w:p w14:paraId="4C90CA18" w14:textId="77777777" w:rsidR="00DA3488" w:rsidRPr="00EE05D1" w:rsidRDefault="00DA3488" w:rsidP="00FD7185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</w:rPr>
              <w:t>Cele szczegółowe</w:t>
            </w:r>
            <w:r w:rsidRPr="00EE05D1">
              <w:t>:</w:t>
            </w:r>
          </w:p>
          <w:p w14:paraId="69A5E856" w14:textId="77777777" w:rsidR="00DA3488" w:rsidRPr="00EE05D1" w:rsidRDefault="00DA3488" w:rsidP="000A7A57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 w:rsidRPr="00EE05D1">
              <w:t>wyposażenie studentów w wiedzę dotyczącą postrzegania i właściwej identyfikacji społeczno-kulturowych uwarunkowań życia człowieka;</w:t>
            </w:r>
          </w:p>
          <w:p w14:paraId="1CCF217B" w14:textId="77777777" w:rsidR="00DA3488" w:rsidRPr="00EE05D1" w:rsidRDefault="00DA3488" w:rsidP="000A7A57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</w:pPr>
            <w:r w:rsidRPr="00EE05D1">
              <w:t>uwrażliwienie studentów na sytuację społeczną człowieka w jej uwarunkowaniach związanych ze zdrowiem i chorobą.</w:t>
            </w:r>
          </w:p>
        </w:tc>
      </w:tr>
      <w:tr w:rsidR="00C560C5" w:rsidRPr="00EE05D1" w14:paraId="65A1C0B1" w14:textId="77777777" w:rsidTr="0069181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109CFEC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Forma zajęć: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07A79DC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Metody dydaktyczne</w:t>
            </w:r>
          </w:p>
        </w:tc>
      </w:tr>
      <w:tr w:rsidR="00826E84" w:rsidRPr="00EE05D1" w14:paraId="213214FD" w14:textId="77777777" w:rsidTr="00691818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A22FE" w14:textId="77777777" w:rsidR="00826E84" w:rsidRPr="00EE05D1" w:rsidRDefault="00826E84" w:rsidP="00C560C5">
            <w:r w:rsidRPr="00EE05D1">
              <w:t>Wykład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CD11D6" w14:textId="77777777" w:rsidR="00826E84" w:rsidRPr="00EE05D1" w:rsidRDefault="00826E84" w:rsidP="00FD71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wykład konwencjonalny połączony z pokazem multimedialnym, wykład syntetyczny</w:t>
            </w:r>
          </w:p>
        </w:tc>
      </w:tr>
      <w:tr w:rsidR="00826E84" w:rsidRPr="00EE05D1" w14:paraId="0B357789" w14:textId="77777777" w:rsidTr="00691818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915F1A1" w14:textId="77777777" w:rsidR="00826E84" w:rsidRPr="00EE05D1" w:rsidRDefault="00826E84" w:rsidP="00C560C5">
            <w:r w:rsidRPr="00EE05D1">
              <w:t>Samokształcenie</w:t>
            </w:r>
          </w:p>
        </w:tc>
        <w:tc>
          <w:tcPr>
            <w:tcW w:w="73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9E39770" w14:textId="3A8BD4B4" w:rsidR="00826E84" w:rsidRPr="00EE05D1" w:rsidRDefault="00826E84" w:rsidP="00B46AF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studia literaturowe, przygotowanie do zaliczeń</w:t>
            </w:r>
          </w:p>
        </w:tc>
      </w:tr>
    </w:tbl>
    <w:p w14:paraId="1D378010" w14:textId="77777777" w:rsidR="00C560C5" w:rsidRPr="00EE05D1" w:rsidRDefault="00C560C5" w:rsidP="00C560C5">
      <w:pPr>
        <w:jc w:val="left"/>
      </w:pPr>
    </w:p>
    <w:p w14:paraId="7538AF9D" w14:textId="0F2635C1" w:rsidR="00C560C5" w:rsidRPr="00EE05D1" w:rsidRDefault="00322BAF" w:rsidP="000A7A57">
      <w:pPr>
        <w:numPr>
          <w:ilvl w:val="0"/>
          <w:numId w:val="17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EE05D1">
        <w:rPr>
          <w:b/>
        </w:rPr>
        <w:t>Efekty uczenia się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2126"/>
      </w:tblGrid>
      <w:tr w:rsidR="00C560C5" w:rsidRPr="00EE05D1" w14:paraId="34AA18B5" w14:textId="77777777" w:rsidTr="00691818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AB61705" w14:textId="2C633F19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69DCD64" w14:textId="3D4F4F37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7EDD6677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EB0EE13" w14:textId="735760A4" w:rsidR="00C560C5" w:rsidRPr="00EE05D1" w:rsidRDefault="00DD666D" w:rsidP="00C560C5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C560C5" w:rsidRPr="00EE05D1" w14:paraId="3C684B74" w14:textId="77777777" w:rsidTr="00691818">
        <w:trPr>
          <w:trHeight w:val="312"/>
        </w:trPr>
        <w:tc>
          <w:tcPr>
            <w:tcW w:w="935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C82AE5E" w14:textId="77777777" w:rsidR="00C560C5" w:rsidRPr="00EE05D1" w:rsidRDefault="00C560C5" w:rsidP="00C560C5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WIEDZA</w:t>
            </w:r>
          </w:p>
        </w:tc>
      </w:tr>
      <w:tr w:rsidR="00D96096" w:rsidRPr="00EE05D1" w14:paraId="443511F3" w14:textId="77777777" w:rsidTr="00FD718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08236BFF" w14:textId="77777777" w:rsidR="00D96096" w:rsidRPr="00EE05D1" w:rsidRDefault="00D96096" w:rsidP="00D96096">
            <w:r w:rsidRPr="00EE05D1"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F2DAB8" w14:textId="19215769" w:rsidR="00D96096" w:rsidRPr="00EE05D1" w:rsidRDefault="00D96096" w:rsidP="00D96096">
            <w:pPr>
              <w:jc w:val="both"/>
            </w:pPr>
            <w:r w:rsidRPr="00EE05D1">
              <w:t>Zna i rozumie pojęcia oraz zasady funkcjonowania grupy, organizacji, instytucji, populacji, społeczności i ekosystemu;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CBDB0D0" w14:textId="2745B42C" w:rsidR="00D96096" w:rsidRPr="00EE05D1" w:rsidRDefault="00D96096" w:rsidP="00D96096">
            <w:r w:rsidRPr="00EE05D1">
              <w:t>B.W7.</w:t>
            </w:r>
          </w:p>
        </w:tc>
      </w:tr>
      <w:tr w:rsidR="00D96096" w:rsidRPr="00EE05D1" w14:paraId="040DA061" w14:textId="77777777" w:rsidTr="00EC30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2FE70D1" w14:textId="77777777" w:rsidR="00D96096" w:rsidRPr="00EE05D1" w:rsidRDefault="00D96096" w:rsidP="00D96096">
            <w:r w:rsidRPr="00EE05D1"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3ADE17" w14:textId="70B9CC25" w:rsidR="00D96096" w:rsidRPr="00EE05D1" w:rsidRDefault="00D96096" w:rsidP="00D96096">
            <w:pPr>
              <w:autoSpaceDE w:val="0"/>
              <w:autoSpaceDN w:val="0"/>
              <w:adjustRightInd w:val="0"/>
              <w:jc w:val="both"/>
            </w:pPr>
            <w:r w:rsidRPr="00EE05D1">
              <w:t>Zna i rozumie wybrane obszary odrębności kulturowych i religijnych;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66DBDF" w14:textId="67C11DF1" w:rsidR="00D96096" w:rsidRPr="00EE05D1" w:rsidRDefault="00D96096" w:rsidP="00D96096">
            <w:r w:rsidRPr="00EE05D1">
              <w:t>B.W8.</w:t>
            </w:r>
          </w:p>
        </w:tc>
      </w:tr>
      <w:tr w:rsidR="00D96096" w:rsidRPr="00EE05D1" w14:paraId="0E79032D" w14:textId="77777777" w:rsidTr="00FD718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19CE5CB7" w14:textId="77777777" w:rsidR="00D96096" w:rsidRPr="00EE05D1" w:rsidRDefault="00D96096" w:rsidP="00D96096">
            <w:r w:rsidRPr="00EE05D1"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C7AA28" w14:textId="0F1BC37E" w:rsidR="00D96096" w:rsidRPr="00EE05D1" w:rsidRDefault="00D96096" w:rsidP="00D96096">
            <w:pPr>
              <w:autoSpaceDE w:val="0"/>
              <w:autoSpaceDN w:val="0"/>
              <w:adjustRightInd w:val="0"/>
              <w:jc w:val="both"/>
            </w:pPr>
            <w:r w:rsidRPr="00EE05D1">
              <w:t>Zna i rozumie zakres interakcji społecznej i proces socjalizacji oraz działanie lokalnych społeczności i ekosystemu;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D7738F" w14:textId="6CE02AC4" w:rsidR="00D96096" w:rsidRPr="00EE05D1" w:rsidRDefault="00D96096" w:rsidP="00D96096">
            <w:r w:rsidRPr="00EE05D1">
              <w:t>B.W9.</w:t>
            </w:r>
          </w:p>
        </w:tc>
      </w:tr>
      <w:tr w:rsidR="00D96096" w:rsidRPr="00EE05D1" w14:paraId="50FA416B" w14:textId="77777777" w:rsidTr="00EC30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37BA119" w14:textId="77777777" w:rsidR="00D96096" w:rsidRPr="00EE05D1" w:rsidRDefault="00D96096" w:rsidP="00D96096">
            <w:r w:rsidRPr="00EE05D1"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E02E6C" w14:textId="7FF4B376" w:rsidR="00D96096" w:rsidRPr="00EE05D1" w:rsidRDefault="00D96096" w:rsidP="00D96096">
            <w:pPr>
              <w:autoSpaceDE w:val="0"/>
              <w:autoSpaceDN w:val="0"/>
              <w:adjustRightInd w:val="0"/>
              <w:jc w:val="both"/>
            </w:pPr>
            <w:r w:rsidRPr="00EE05D1">
              <w:t>Zna i rozumie pojęcia dewiacji i zaburzenia, ze szczególnym uwzględnieniem patologii dziecięcej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61C61E" w14:textId="109E9292" w:rsidR="00D96096" w:rsidRPr="00EE05D1" w:rsidRDefault="00D96096" w:rsidP="00D96096">
            <w:pPr>
              <w:rPr>
                <w:bCs/>
              </w:rPr>
            </w:pPr>
            <w:r w:rsidRPr="00EE05D1">
              <w:t>B.W10.</w:t>
            </w:r>
          </w:p>
        </w:tc>
      </w:tr>
      <w:tr w:rsidR="00D96096" w:rsidRPr="00EE05D1" w14:paraId="06A25ECE" w14:textId="77777777" w:rsidTr="00E447A1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BAC7B84" w14:textId="77777777" w:rsidR="00D96096" w:rsidRPr="00EE05D1" w:rsidRDefault="00D96096" w:rsidP="00D96096">
            <w:r w:rsidRPr="00EE05D1"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0B4209" w14:textId="2C82A43A" w:rsidR="00D96096" w:rsidRPr="00EE05D1" w:rsidRDefault="00D96096" w:rsidP="00D96096">
            <w:pPr>
              <w:autoSpaceDE w:val="0"/>
              <w:autoSpaceDN w:val="0"/>
              <w:adjustRightInd w:val="0"/>
              <w:jc w:val="both"/>
            </w:pPr>
            <w:r w:rsidRPr="00EE05D1">
              <w:t>Zna i rozumie zjawisko dyskryminacji społecznej, kulturowej, etnicznej oraz ze względu na płeć;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F106E5" w14:textId="27546436" w:rsidR="00D96096" w:rsidRPr="00EE05D1" w:rsidRDefault="00D96096" w:rsidP="00D96096">
            <w:pPr>
              <w:rPr>
                <w:bCs/>
              </w:rPr>
            </w:pPr>
            <w:r w:rsidRPr="00EE05D1">
              <w:t>B.W11.</w:t>
            </w:r>
          </w:p>
        </w:tc>
      </w:tr>
      <w:tr w:rsidR="00C560C5" w:rsidRPr="00EE05D1" w14:paraId="606A05EB" w14:textId="77777777" w:rsidTr="00691818">
        <w:trPr>
          <w:trHeight w:val="312"/>
        </w:trPr>
        <w:tc>
          <w:tcPr>
            <w:tcW w:w="93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D3C6136" w14:textId="77777777" w:rsidR="00C560C5" w:rsidRPr="00EE05D1" w:rsidRDefault="00C560C5" w:rsidP="00C560C5">
            <w:pPr>
              <w:shd w:val="pct5" w:color="F2F2F2" w:themeColor="background1" w:themeShade="F2" w:fill="FFFFFF" w:themeFill="background1"/>
            </w:pPr>
            <w:r w:rsidRPr="00EE05D1">
              <w:rPr>
                <w:b/>
              </w:rPr>
              <w:t>UMIEJĘTNOŚCI</w:t>
            </w:r>
          </w:p>
        </w:tc>
      </w:tr>
      <w:tr w:rsidR="007C2163" w:rsidRPr="00EE05D1" w14:paraId="0EEE2C98" w14:textId="77777777" w:rsidTr="00691818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E71F624" w14:textId="77777777" w:rsidR="007C2163" w:rsidRPr="00EE05D1" w:rsidRDefault="007C2163" w:rsidP="00FD7185">
            <w:pPr>
              <w:rPr>
                <w:b/>
              </w:rPr>
            </w:pPr>
            <w:r w:rsidRPr="00EE05D1"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FCA0E3" w14:textId="36BEE219" w:rsidR="007C2163" w:rsidRPr="00EE05D1" w:rsidRDefault="00D96096" w:rsidP="00FD7185">
            <w:pPr>
              <w:jc w:val="left"/>
            </w:pPr>
            <w:r w:rsidRPr="00EE05D1">
              <w:t>Potrafi proponować działania zapobiegające dyskryminacji i rasizmowi oraz dewiacjom i patologiom wśród dzieci i młodzieży;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B50E2F" w14:textId="3A2DD306" w:rsidR="007C2163" w:rsidRPr="00EE05D1" w:rsidRDefault="007C2163" w:rsidP="00FD7185">
            <w:r w:rsidRPr="00EE05D1">
              <w:rPr>
                <w:bCs/>
              </w:rPr>
              <w:t>B.U</w:t>
            </w:r>
            <w:r w:rsidR="005657BB" w:rsidRPr="00EE05D1">
              <w:rPr>
                <w:bCs/>
              </w:rPr>
              <w:t>9</w:t>
            </w:r>
            <w:r w:rsidRPr="00EE05D1">
              <w:rPr>
                <w:bCs/>
              </w:rPr>
              <w:t>.</w:t>
            </w:r>
          </w:p>
        </w:tc>
      </w:tr>
      <w:tr w:rsidR="00C560C5" w:rsidRPr="00EE05D1" w14:paraId="240AD551" w14:textId="77777777" w:rsidTr="00691818">
        <w:trPr>
          <w:trHeight w:val="312"/>
        </w:trPr>
        <w:tc>
          <w:tcPr>
            <w:tcW w:w="93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7160D58" w14:textId="77777777" w:rsidR="00C560C5" w:rsidRPr="00EE05D1" w:rsidRDefault="00C560C5" w:rsidP="00C560C5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KOMPETENCJE</w:t>
            </w:r>
          </w:p>
        </w:tc>
      </w:tr>
      <w:tr w:rsidR="00B93FBD" w:rsidRPr="00EE05D1" w14:paraId="76A70F3D" w14:textId="77777777" w:rsidTr="00691818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EA65114" w14:textId="77777777" w:rsidR="00B93FBD" w:rsidRPr="00EE05D1" w:rsidRDefault="00B93FBD" w:rsidP="00B93FBD">
            <w:pPr>
              <w:rPr>
                <w:b/>
              </w:rPr>
            </w:pPr>
            <w:r w:rsidRPr="00EE05D1"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813F23" w14:textId="77A574CD" w:rsidR="00B93FBD" w:rsidRPr="00EE05D1" w:rsidRDefault="00B93FBD" w:rsidP="00B93FBD">
            <w:pPr>
              <w:autoSpaceDE w:val="0"/>
              <w:autoSpaceDN w:val="0"/>
              <w:adjustRightInd w:val="0"/>
              <w:jc w:val="both"/>
            </w:pPr>
            <w:r w:rsidRPr="00EE05D1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5FF782" w14:textId="113A20E3" w:rsidR="00B93FBD" w:rsidRPr="00EE05D1" w:rsidRDefault="00B93FBD" w:rsidP="00B93FB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02008F46" w14:textId="77777777" w:rsidR="00C560C5" w:rsidRPr="00EE05D1" w:rsidRDefault="00C560C5" w:rsidP="00C560C5">
      <w:pPr>
        <w:spacing w:after="200" w:line="276" w:lineRule="auto"/>
        <w:ind w:left="284"/>
        <w:contextualSpacing/>
        <w:jc w:val="left"/>
      </w:pPr>
    </w:p>
    <w:p w14:paraId="6A852A7F" w14:textId="10466AFA" w:rsidR="00C560C5" w:rsidRPr="00EE05D1" w:rsidRDefault="00A122DF" w:rsidP="000A7A57">
      <w:pPr>
        <w:numPr>
          <w:ilvl w:val="0"/>
          <w:numId w:val="17"/>
        </w:numPr>
        <w:ind w:left="284" w:hanging="284"/>
        <w:jc w:val="left"/>
        <w:rPr>
          <w:b/>
        </w:rPr>
      </w:pPr>
      <w:r w:rsidRPr="00EE05D1">
        <w:rPr>
          <w:b/>
        </w:rPr>
        <w:t>Realizowane treści</w:t>
      </w: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6740"/>
        <w:gridCol w:w="2002"/>
      </w:tblGrid>
      <w:tr w:rsidR="00C560C5" w:rsidRPr="00EE05D1" w14:paraId="5F33FC15" w14:textId="77777777" w:rsidTr="00BE120E">
        <w:trPr>
          <w:trHeight w:val="74"/>
        </w:trPr>
        <w:tc>
          <w:tcPr>
            <w:tcW w:w="614" w:type="dxa"/>
            <w:shd w:val="clear" w:color="auto" w:fill="F7F5F9"/>
            <w:vAlign w:val="center"/>
          </w:tcPr>
          <w:p w14:paraId="11BC4194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lastRenderedPageBreak/>
              <w:t>Lp.</w:t>
            </w:r>
          </w:p>
        </w:tc>
        <w:tc>
          <w:tcPr>
            <w:tcW w:w="6740" w:type="dxa"/>
            <w:shd w:val="clear" w:color="auto" w:fill="F7F5F9"/>
            <w:vAlign w:val="center"/>
          </w:tcPr>
          <w:p w14:paraId="7E2C8368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W zakresie wykładów:</w:t>
            </w:r>
          </w:p>
        </w:tc>
        <w:tc>
          <w:tcPr>
            <w:tcW w:w="2002" w:type="dxa"/>
            <w:shd w:val="clear" w:color="auto" w:fill="F7F5F9"/>
          </w:tcPr>
          <w:p w14:paraId="0CBA3946" w14:textId="0E4310E5" w:rsidR="00C560C5" w:rsidRPr="00EE05D1" w:rsidRDefault="004F772C" w:rsidP="00C560C5">
            <w:pPr>
              <w:spacing w:before="60" w:after="60"/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D67786" w:rsidRPr="00EE05D1" w14:paraId="562C5E53" w14:textId="77777777" w:rsidTr="00BE120E">
        <w:trPr>
          <w:trHeight w:val="201"/>
        </w:trPr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685AA0AC" w14:textId="77777777" w:rsidR="00D67786" w:rsidRPr="00EE05D1" w:rsidRDefault="00D67786" w:rsidP="00FD7185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740" w:type="dxa"/>
            <w:tcBorders>
              <w:bottom w:val="single" w:sz="4" w:space="0" w:color="auto"/>
            </w:tcBorders>
            <w:vAlign w:val="center"/>
          </w:tcPr>
          <w:p w14:paraId="77D2C7AA" w14:textId="6537AE29" w:rsidR="00D67786" w:rsidRPr="00EE05D1" w:rsidRDefault="00D67786" w:rsidP="00FD7185">
            <w:pPr>
              <w:autoSpaceDE w:val="0"/>
              <w:autoSpaceDN w:val="0"/>
              <w:adjustRightInd w:val="0"/>
              <w:jc w:val="both"/>
            </w:pPr>
            <w:r w:rsidRPr="00EE05D1">
              <w:t>Pojęcie, przedmiot badań oraz status socjologii jako nauki. Socjologia ogólna, a socjologie szczegółowe oraz charakterystyka wybranych subdyscyplin socjologicznych.</w:t>
            </w:r>
            <w:r w:rsidR="003E6400" w:rsidRPr="00EE05D1">
              <w:t xml:space="preserve"> Współczesne perspektywy socjologiczne.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14:paraId="6C42B526" w14:textId="77777777" w:rsidR="00D67786" w:rsidRPr="00EE05D1" w:rsidRDefault="00D67786" w:rsidP="00D67786">
            <w:r w:rsidRPr="00EE05D1">
              <w:t>P_W01 P_K01</w:t>
            </w:r>
          </w:p>
        </w:tc>
      </w:tr>
      <w:tr w:rsidR="00D67786" w:rsidRPr="00EE05D1" w14:paraId="4C0DDF6E" w14:textId="77777777" w:rsidTr="00BE120E">
        <w:trPr>
          <w:trHeight w:val="2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B892A" w14:textId="77777777" w:rsidR="00D67786" w:rsidRPr="00EE05D1" w:rsidRDefault="00D67786" w:rsidP="00FD7185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A097E" w14:textId="29C0BAA6" w:rsidR="00D67786" w:rsidRPr="00EE05D1" w:rsidRDefault="00D67786" w:rsidP="00FD7185">
            <w:pPr>
              <w:autoSpaceDE w:val="0"/>
              <w:autoSpaceDN w:val="0"/>
              <w:adjustRightInd w:val="0"/>
              <w:jc w:val="both"/>
            </w:pPr>
            <w:r w:rsidRPr="00EE05D1">
              <w:t>Podstawowe uwarunkowania życia społecznego (przyrodnicze, ekonomiczne i kulturowe).</w:t>
            </w:r>
            <w:r w:rsidR="003E6400" w:rsidRPr="00EE05D1">
              <w:t xml:space="preserve"> Struktura społeczna. Teoria struktury społecznej, pojęcie i typologia procesów społecznych, klasy i warstwy społeczne, zróżnicowanie społeczno-zawodowe, mobilność społeczna.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AFCB8" w14:textId="26BEA11C" w:rsidR="00D67786" w:rsidRPr="00EE05D1" w:rsidRDefault="008D4927" w:rsidP="00D67786">
            <w:r w:rsidRPr="00EE05D1">
              <w:t>P_W01, P_W02 P_U01</w:t>
            </w:r>
          </w:p>
        </w:tc>
      </w:tr>
      <w:tr w:rsidR="00D67786" w:rsidRPr="00EE05D1" w14:paraId="5A84847D" w14:textId="77777777" w:rsidTr="00BE120E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16ED4" w14:textId="77777777" w:rsidR="00D67786" w:rsidRPr="00EE05D1" w:rsidRDefault="00D67786" w:rsidP="00FD7185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5A797" w14:textId="77777777" w:rsidR="00D67786" w:rsidRPr="00EE05D1" w:rsidRDefault="00D67786" w:rsidP="00FD7185">
            <w:pPr>
              <w:autoSpaceDE w:val="0"/>
              <w:autoSpaceDN w:val="0"/>
              <w:adjustRightInd w:val="0"/>
              <w:jc w:val="both"/>
            </w:pPr>
            <w:r w:rsidRPr="00EE05D1">
              <w:t>Osobowość i postawy.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B06E7" w14:textId="77777777" w:rsidR="00D67786" w:rsidRPr="00EE05D1" w:rsidRDefault="00D67786" w:rsidP="00D67786">
            <w:r w:rsidRPr="00EE05D1">
              <w:t>P_W02 P_U01 P_K01</w:t>
            </w:r>
          </w:p>
        </w:tc>
      </w:tr>
      <w:tr w:rsidR="00D67786" w:rsidRPr="00EE05D1" w14:paraId="2F9B283F" w14:textId="77777777" w:rsidTr="00BE120E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B8E92" w14:textId="77777777" w:rsidR="00D67786" w:rsidRPr="00EE05D1" w:rsidRDefault="00D67786" w:rsidP="00FD7185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944BE" w14:textId="77777777" w:rsidR="00D67786" w:rsidRPr="00EE05D1" w:rsidRDefault="00D67786" w:rsidP="00FD7185">
            <w:pPr>
              <w:autoSpaceDE w:val="0"/>
              <w:autoSpaceDN w:val="0"/>
              <w:adjustRightInd w:val="0"/>
              <w:jc w:val="both"/>
            </w:pPr>
            <w:r w:rsidRPr="00EE05D1">
              <w:t>Pojęcie i komponenty więzi społecznej (stosunki i zależności społeczne, kontrola społeczna, instytucje społeczne, organizacje społeczne).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EEE5D" w14:textId="750E33CC" w:rsidR="00D67786" w:rsidRPr="00EE05D1" w:rsidRDefault="00D67786" w:rsidP="00D67786">
            <w:r w:rsidRPr="00EE05D1">
              <w:t xml:space="preserve">P_W02 </w:t>
            </w:r>
            <w:r w:rsidR="008D4927" w:rsidRPr="00EE05D1">
              <w:t xml:space="preserve">P_W05 </w:t>
            </w:r>
            <w:r w:rsidRPr="00EE05D1">
              <w:t>P_K01</w:t>
            </w:r>
          </w:p>
        </w:tc>
      </w:tr>
      <w:tr w:rsidR="00D67786" w:rsidRPr="00EE05D1" w14:paraId="24A90512" w14:textId="77777777" w:rsidTr="00BE120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3D725" w14:textId="77777777" w:rsidR="00D67786" w:rsidRPr="00EE05D1" w:rsidRDefault="00D67786" w:rsidP="00FD7185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1939E" w14:textId="77777777" w:rsidR="00D67786" w:rsidRPr="00EE05D1" w:rsidRDefault="00D67786" w:rsidP="00FD7185">
            <w:pPr>
              <w:autoSpaceDE w:val="0"/>
              <w:autoSpaceDN w:val="0"/>
              <w:adjustRightInd w:val="0"/>
              <w:jc w:val="both"/>
            </w:pPr>
            <w:r w:rsidRPr="00EE05D1">
              <w:t>Zbiorowości społeczne (pojęcie kategorii i zbiorowości społecznej, pojęcie i struktura grupy społecznej, podział i klasyfikacja grup społecznych, społeczność lokalna, naród).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8BA89" w14:textId="77777777" w:rsidR="00D67786" w:rsidRPr="00EE05D1" w:rsidRDefault="00D67786" w:rsidP="00D67786">
            <w:r w:rsidRPr="00EE05D1">
              <w:t>P_W03 P_W05</w:t>
            </w:r>
          </w:p>
        </w:tc>
      </w:tr>
      <w:tr w:rsidR="003E6400" w:rsidRPr="00EE05D1" w14:paraId="6F26B8D4" w14:textId="77777777" w:rsidTr="00BE120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E7C1E" w14:textId="6345F28F" w:rsidR="003E6400" w:rsidRPr="00EE05D1" w:rsidRDefault="003E6400" w:rsidP="003E64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C48F1" w14:textId="02914673" w:rsidR="003E6400" w:rsidRPr="00EE05D1" w:rsidRDefault="003E6400" w:rsidP="003E6400">
            <w:pPr>
              <w:autoSpaceDE w:val="0"/>
              <w:autoSpaceDN w:val="0"/>
              <w:adjustRightInd w:val="0"/>
              <w:jc w:val="both"/>
            </w:pPr>
            <w:r w:rsidRPr="00EE05D1">
              <w:t>Interakcje społeczne.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70850" w14:textId="516B1ABA" w:rsidR="003E6400" w:rsidRPr="00EE05D1" w:rsidRDefault="003E6400" w:rsidP="003E6400">
            <w:r w:rsidRPr="00EE05D1">
              <w:t>P_W04, P_U01</w:t>
            </w:r>
          </w:p>
        </w:tc>
      </w:tr>
      <w:tr w:rsidR="003E6400" w:rsidRPr="00EE05D1" w14:paraId="722B1106" w14:textId="77777777" w:rsidTr="00BE120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43B37" w14:textId="57B1C71B" w:rsidR="003E6400" w:rsidRPr="00EE05D1" w:rsidRDefault="003E6400" w:rsidP="003E64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05EE3" w14:textId="77777777" w:rsidR="003E6400" w:rsidRPr="00EE05D1" w:rsidRDefault="003E6400" w:rsidP="003E6400">
            <w:pPr>
              <w:autoSpaceDE w:val="0"/>
              <w:autoSpaceDN w:val="0"/>
              <w:adjustRightInd w:val="0"/>
              <w:jc w:val="both"/>
            </w:pPr>
            <w:r w:rsidRPr="00EE05D1">
              <w:t>Założenia i dyrektywy metodologiczne badań socjologicznych oraz metody i techniki badań socjologicznych.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4DCE5" w14:textId="77777777" w:rsidR="003E6400" w:rsidRPr="00EE05D1" w:rsidRDefault="003E6400" w:rsidP="003E6400">
            <w:pPr>
              <w:rPr>
                <w:rStyle w:val="Wyrnieniedelikatne"/>
              </w:rPr>
            </w:pPr>
            <w:r w:rsidRPr="00EE05D1">
              <w:t>P_W02 P_K01</w:t>
            </w:r>
          </w:p>
        </w:tc>
      </w:tr>
      <w:tr w:rsidR="003E6400" w:rsidRPr="00EE05D1" w14:paraId="164B7182" w14:textId="77777777" w:rsidTr="00BE120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3F2F73C9" w14:textId="77777777" w:rsidR="003E6400" w:rsidRPr="00EE05D1" w:rsidRDefault="003E6400" w:rsidP="003E6400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1A79CE53" w14:textId="77777777" w:rsidR="003E6400" w:rsidRPr="00EE05D1" w:rsidRDefault="003E6400" w:rsidP="003E6400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Samokształcenie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DECF3A2" w14:textId="00DE00AD" w:rsidR="003E6400" w:rsidRPr="00EE05D1" w:rsidRDefault="003E6400" w:rsidP="003E6400">
            <w:pPr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3E6400" w:rsidRPr="00EE05D1" w14:paraId="758A628A" w14:textId="77777777" w:rsidTr="00BE120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E5207" w14:textId="77777777" w:rsidR="003E6400" w:rsidRPr="00EE05D1" w:rsidRDefault="003E6400" w:rsidP="003E64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DD386" w14:textId="77777777" w:rsidR="003E6400" w:rsidRPr="00EE05D1" w:rsidRDefault="003E6400" w:rsidP="003E6400">
            <w:pPr>
              <w:autoSpaceDE w:val="0"/>
              <w:autoSpaceDN w:val="0"/>
              <w:adjustRightInd w:val="0"/>
              <w:jc w:val="both"/>
            </w:pPr>
            <w:r w:rsidRPr="00EE05D1">
              <w:t xml:space="preserve">System wsparcia instytucjonalnego rodziny z problemami zdrowotnymi. 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8949F" w14:textId="4C1AAB9F" w:rsidR="003E6400" w:rsidRPr="00EE05D1" w:rsidRDefault="003E6400" w:rsidP="003E6400">
            <w:r w:rsidRPr="00EE05D1">
              <w:t>P_W03, P_K01</w:t>
            </w:r>
          </w:p>
        </w:tc>
      </w:tr>
      <w:tr w:rsidR="003E6400" w:rsidRPr="00EE05D1" w14:paraId="744D5425" w14:textId="77777777" w:rsidTr="00BE120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32C9C" w14:textId="77777777" w:rsidR="003E6400" w:rsidRPr="00EE05D1" w:rsidRDefault="003E6400" w:rsidP="003E64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34CD8" w14:textId="77777777" w:rsidR="003E6400" w:rsidRPr="00EE05D1" w:rsidRDefault="003E6400" w:rsidP="003E6400">
            <w:pPr>
              <w:jc w:val="both"/>
              <w:rPr>
                <w:spacing w:val="-1"/>
              </w:rPr>
            </w:pPr>
            <w:r w:rsidRPr="00EE05D1">
              <w:t>Rola społeczna pielęgniarki/pielęgniarza i jej uwarunkowania.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7AABA" w14:textId="1E392FF6" w:rsidR="003E6400" w:rsidRPr="00EE05D1" w:rsidRDefault="003E6400" w:rsidP="003E6400">
            <w:r w:rsidRPr="00EE05D1">
              <w:t>P_W01, P_K01</w:t>
            </w:r>
          </w:p>
        </w:tc>
      </w:tr>
      <w:tr w:rsidR="003E6400" w:rsidRPr="00EE05D1" w14:paraId="05314CDA" w14:textId="77777777" w:rsidTr="00BE120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20095" w14:textId="77777777" w:rsidR="003E6400" w:rsidRPr="00EE05D1" w:rsidRDefault="003E6400" w:rsidP="003E64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D38C2" w14:textId="77777777" w:rsidR="003E6400" w:rsidRPr="00EE05D1" w:rsidRDefault="003E6400" w:rsidP="003E6400">
            <w:pPr>
              <w:jc w:val="both"/>
              <w:rPr>
                <w:spacing w:val="-1"/>
              </w:rPr>
            </w:pPr>
            <w:r w:rsidRPr="00EE05D1">
              <w:t>Znaczenie społeczne rodziny w kontekście zdrowia i choroby.</w:t>
            </w:r>
          </w:p>
        </w:tc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</w:tcPr>
          <w:p w14:paraId="07774225" w14:textId="77777777" w:rsidR="003E6400" w:rsidRPr="00EE05D1" w:rsidRDefault="003E6400" w:rsidP="003E6400">
            <w:r w:rsidRPr="00EE05D1">
              <w:t>P_W01 P_W05</w:t>
            </w:r>
          </w:p>
        </w:tc>
      </w:tr>
      <w:tr w:rsidR="003E6400" w:rsidRPr="00EE05D1" w14:paraId="296A1BB5" w14:textId="77777777" w:rsidTr="00BE120E">
        <w:trPr>
          <w:trHeight w:val="194"/>
        </w:trPr>
        <w:tc>
          <w:tcPr>
            <w:tcW w:w="614" w:type="dxa"/>
            <w:tcBorders>
              <w:top w:val="single" w:sz="4" w:space="0" w:color="auto"/>
            </w:tcBorders>
            <w:vAlign w:val="center"/>
          </w:tcPr>
          <w:p w14:paraId="4F5DFEA4" w14:textId="77777777" w:rsidR="003E6400" w:rsidRPr="00EE05D1" w:rsidRDefault="003E6400" w:rsidP="003E640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740" w:type="dxa"/>
            <w:tcBorders>
              <w:top w:val="single" w:sz="4" w:space="0" w:color="auto"/>
            </w:tcBorders>
            <w:vAlign w:val="center"/>
          </w:tcPr>
          <w:p w14:paraId="63FEC34D" w14:textId="77777777" w:rsidR="003E6400" w:rsidRPr="00EE05D1" w:rsidRDefault="003E6400" w:rsidP="003E6400">
            <w:pPr>
              <w:jc w:val="both"/>
              <w:rPr>
                <w:spacing w:val="-1"/>
              </w:rPr>
            </w:pPr>
            <w:r w:rsidRPr="00EE05D1">
              <w:t>Role społeczne w sytuacji choroby i/lub niepełnosprawności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vAlign w:val="center"/>
          </w:tcPr>
          <w:p w14:paraId="3F974620" w14:textId="4DD5F98B" w:rsidR="003E6400" w:rsidRPr="00EE05D1" w:rsidRDefault="003E6400" w:rsidP="003E6400">
            <w:r w:rsidRPr="00EE05D1">
              <w:t>P_W02 P_K01</w:t>
            </w:r>
          </w:p>
        </w:tc>
      </w:tr>
    </w:tbl>
    <w:p w14:paraId="66B5BFAD" w14:textId="77777777" w:rsidR="00C560C5" w:rsidRPr="00EE05D1" w:rsidRDefault="00C560C5" w:rsidP="00C560C5">
      <w:pPr>
        <w:tabs>
          <w:tab w:val="left" w:pos="226"/>
          <w:tab w:val="center" w:pos="4536"/>
        </w:tabs>
        <w:jc w:val="left"/>
      </w:pPr>
      <w:r w:rsidRPr="00EE05D1">
        <w:tab/>
      </w:r>
      <w:r w:rsidRPr="00EE05D1">
        <w:tab/>
      </w:r>
      <w:r w:rsidRPr="00EE05D1">
        <w:tab/>
      </w:r>
    </w:p>
    <w:p w14:paraId="65873047" w14:textId="2C2C255E" w:rsidR="00C560C5" w:rsidRPr="00EE05D1" w:rsidRDefault="00E95FF0" w:rsidP="000A7A57">
      <w:pPr>
        <w:numPr>
          <w:ilvl w:val="0"/>
          <w:numId w:val="17"/>
        </w:numPr>
        <w:ind w:left="284" w:hanging="284"/>
        <w:jc w:val="left"/>
        <w:rPr>
          <w:b/>
        </w:rPr>
      </w:pPr>
      <w:r w:rsidRPr="00EE05D1">
        <w:rPr>
          <w:b/>
        </w:rPr>
        <w:t>Metody weryfikacji efektów uczenia się</w:t>
      </w: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9"/>
        <w:gridCol w:w="5220"/>
        <w:gridCol w:w="2697"/>
      </w:tblGrid>
      <w:tr w:rsidR="001C50A3" w:rsidRPr="00EE05D1" w14:paraId="39475A14" w14:textId="77777777" w:rsidTr="00BE120E">
        <w:trPr>
          <w:trHeight w:val="1082"/>
        </w:trPr>
        <w:tc>
          <w:tcPr>
            <w:tcW w:w="9356" w:type="dxa"/>
            <w:gridSpan w:val="3"/>
            <w:tcBorders>
              <w:bottom w:val="double" w:sz="4" w:space="0" w:color="auto"/>
            </w:tcBorders>
            <w:vAlign w:val="center"/>
          </w:tcPr>
          <w:p w14:paraId="0E540B3B" w14:textId="77777777" w:rsidR="001C50A3" w:rsidRPr="00EE05D1" w:rsidRDefault="001C50A3" w:rsidP="00FD7185">
            <w:pPr>
              <w:jc w:val="both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/>
                <w:bCs/>
                <w:lang w:eastAsia="pl-PL"/>
              </w:rPr>
              <w:t xml:space="preserve">Wykłady: </w:t>
            </w:r>
          </w:p>
          <w:p w14:paraId="493F9E70" w14:textId="68292632" w:rsidR="001C50A3" w:rsidRPr="00EE05D1" w:rsidRDefault="001C50A3" w:rsidP="00FD71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  <w:b/>
                <w:bCs/>
              </w:rPr>
              <w:t>Egzamin (E)</w:t>
            </w:r>
            <w:r w:rsidRPr="00EE05D1">
              <w:rPr>
                <w:rFonts w:eastAsia="Calibri"/>
              </w:rPr>
              <w:t xml:space="preserve"> Egzamin przeprowadzany jest metodą opisową na podstawie podanych wcześniej zagadnień. Warunkiem uzyskania pozytywnej oceny jest udzielenie co najmniej 55% poprawnych odpowiedzi.</w:t>
            </w:r>
          </w:p>
          <w:p w14:paraId="06E1CCB6" w14:textId="77777777" w:rsidR="001C50A3" w:rsidRPr="00EE05D1" w:rsidRDefault="001C50A3" w:rsidP="00FD71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1F772807" w14:textId="2C5CDD27" w:rsidR="001C50A3" w:rsidRPr="00EE05D1" w:rsidRDefault="00F70D9F" w:rsidP="00F70D9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 xml:space="preserve">Warunkiem zaliczenia jest przygotowanie pracy pisemnej na podany temat. </w:t>
            </w:r>
          </w:p>
        </w:tc>
      </w:tr>
      <w:tr w:rsidR="00C560C5" w:rsidRPr="00EE05D1" w14:paraId="1FA18633" w14:textId="77777777" w:rsidTr="00BE120E">
        <w:trPr>
          <w:trHeight w:val="423"/>
        </w:trPr>
        <w:tc>
          <w:tcPr>
            <w:tcW w:w="143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3FC7974" w14:textId="5FAD1D14" w:rsidR="00C560C5" w:rsidRPr="00EE05D1" w:rsidRDefault="0043223A" w:rsidP="00C560C5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7CC0C91" w14:textId="77777777" w:rsidR="00C560C5" w:rsidRPr="00EE05D1" w:rsidRDefault="00C560C5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697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A0AE936" w14:textId="78F0FD44" w:rsidR="00C560C5" w:rsidRPr="00EE05D1" w:rsidRDefault="00322BAF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C560C5" w:rsidRPr="00EE05D1" w14:paraId="08634D78" w14:textId="77777777" w:rsidTr="00BE120E">
        <w:trPr>
          <w:trHeight w:val="253"/>
        </w:trPr>
        <w:tc>
          <w:tcPr>
            <w:tcW w:w="935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12A6143E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Wiedza:</w:t>
            </w:r>
          </w:p>
        </w:tc>
      </w:tr>
      <w:tr w:rsidR="00C560C5" w:rsidRPr="00EE05D1" w14:paraId="1F0BE828" w14:textId="77777777" w:rsidTr="00BE120E">
        <w:trPr>
          <w:trHeight w:val="263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F97E2" w14:textId="232740C0" w:rsidR="00C560C5" w:rsidRPr="00EE05D1" w:rsidRDefault="001C50A3" w:rsidP="00616468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P_W01 - P_W0</w:t>
            </w:r>
            <w:r w:rsidR="00616468" w:rsidRPr="00EE05D1">
              <w:rPr>
                <w:rFonts w:eastAsia="Calibri"/>
                <w:bCs/>
                <w:lang w:eastAsia="pl-PL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2A825" w14:textId="1360C4C5" w:rsidR="00C560C5" w:rsidRPr="00EE05D1" w:rsidRDefault="00616468" w:rsidP="00C560C5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egzamin</w:t>
            </w:r>
            <w:r w:rsidR="00A16C18" w:rsidRPr="00EE05D1">
              <w:rPr>
                <w:rFonts w:eastAsia="Calibri"/>
                <w:spacing w:val="-1"/>
                <w:lang w:eastAsia="pl-PL"/>
              </w:rPr>
              <w:t xml:space="preserve"> pisemny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9749F" w14:textId="77777777" w:rsidR="00C560C5" w:rsidRPr="00EE05D1" w:rsidRDefault="001D47E5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wykłady</w:t>
            </w:r>
          </w:p>
        </w:tc>
      </w:tr>
      <w:tr w:rsidR="00C560C5" w:rsidRPr="00EE05D1" w14:paraId="7C8B51E0" w14:textId="77777777" w:rsidTr="00BE120E">
        <w:trPr>
          <w:trHeight w:val="263"/>
        </w:trPr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26D60BB1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Umiejętności:</w:t>
            </w:r>
          </w:p>
        </w:tc>
      </w:tr>
      <w:tr w:rsidR="00C560C5" w:rsidRPr="00EE05D1" w14:paraId="10F5F8AC" w14:textId="77777777" w:rsidTr="00BE120E">
        <w:trPr>
          <w:trHeight w:val="197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07D0F0A5" w14:textId="741DDD16" w:rsidR="00C560C5" w:rsidRPr="00EE05D1" w:rsidRDefault="001C50A3" w:rsidP="00616468">
            <w:r w:rsidRPr="00EE05D1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C9D90" w14:textId="77777777" w:rsidR="00C560C5" w:rsidRPr="00EE05D1" w:rsidRDefault="00A16C18" w:rsidP="00C560C5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praca pisemna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14:paraId="7A25A348" w14:textId="0096FF01" w:rsidR="00C560C5" w:rsidRPr="00EE05D1" w:rsidRDefault="00616468" w:rsidP="00C560C5">
            <w:r w:rsidRPr="00EE05D1">
              <w:rPr>
                <w:rFonts w:eastAsia="Calibri"/>
              </w:rPr>
              <w:t xml:space="preserve">Wykłady, samokształcenie </w:t>
            </w:r>
          </w:p>
        </w:tc>
      </w:tr>
      <w:tr w:rsidR="00C560C5" w:rsidRPr="00EE05D1" w14:paraId="1DBB6EAA" w14:textId="77777777" w:rsidTr="00BE120E">
        <w:trPr>
          <w:trHeight w:val="213"/>
        </w:trPr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751872C" w14:textId="77777777" w:rsidR="00C560C5" w:rsidRPr="00EE05D1" w:rsidRDefault="00C560C5" w:rsidP="00C560C5">
            <w:pPr>
              <w:contextualSpacing/>
              <w:rPr>
                <w:b/>
              </w:rPr>
            </w:pPr>
            <w:r w:rsidRPr="00EE05D1">
              <w:rPr>
                <w:b/>
              </w:rPr>
              <w:t>Kompetencje społeczne:</w:t>
            </w:r>
          </w:p>
        </w:tc>
      </w:tr>
      <w:tr w:rsidR="001D47E5" w:rsidRPr="00EE05D1" w14:paraId="3CBF1B4B" w14:textId="77777777" w:rsidTr="00BE120E">
        <w:trPr>
          <w:trHeight w:val="275"/>
        </w:trPr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9134C4" w14:textId="77777777" w:rsidR="001D47E5" w:rsidRPr="00EE05D1" w:rsidRDefault="001D47E5" w:rsidP="00C560C5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2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A22834" w14:textId="77777777" w:rsidR="001D47E5" w:rsidRPr="00EE05D1" w:rsidRDefault="001D47E5" w:rsidP="00FD7185">
            <w:pPr>
              <w:spacing w:before="60" w:after="6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praca pisemna, obserwacja studenta w trakcie zajęć</w:t>
            </w:r>
          </w:p>
        </w:tc>
        <w:tc>
          <w:tcPr>
            <w:tcW w:w="269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ED4D66" w14:textId="4D501815" w:rsidR="001D47E5" w:rsidRPr="00EE05D1" w:rsidRDefault="00616468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Wykłady, samokształcenie</w:t>
            </w:r>
          </w:p>
        </w:tc>
      </w:tr>
    </w:tbl>
    <w:p w14:paraId="0A86F2E7" w14:textId="77777777" w:rsidR="00C560C5" w:rsidRPr="00EE05D1" w:rsidRDefault="00C560C5" w:rsidP="00C560C5">
      <w:pPr>
        <w:jc w:val="left"/>
      </w:pPr>
    </w:p>
    <w:p w14:paraId="7621358C" w14:textId="1EBB62F0" w:rsidR="00C560C5" w:rsidRPr="00EE05D1" w:rsidRDefault="00322BAF" w:rsidP="000A7A57">
      <w:pPr>
        <w:numPr>
          <w:ilvl w:val="0"/>
          <w:numId w:val="17"/>
        </w:numPr>
        <w:ind w:left="284" w:hanging="284"/>
        <w:jc w:val="left"/>
        <w:rPr>
          <w:b/>
        </w:rPr>
      </w:pPr>
      <w:r w:rsidRPr="00EE05D1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C560C5" w:rsidRPr="00EE05D1" w14:paraId="5DEA163B" w14:textId="77777777" w:rsidTr="00C560C5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73102D73" w14:textId="4B9B16ED" w:rsidR="00C560C5" w:rsidRPr="00EE05D1" w:rsidRDefault="00322BAF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4EAC7CB4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4A38DCD5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027CB03F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048224B3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0FC6A945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5358760D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03B5B1F2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6C784B35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9161AC" w:rsidRPr="00EE05D1" w14:paraId="09E72043" w14:textId="77777777" w:rsidTr="00C560C5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3B783" w14:textId="77777777" w:rsidR="009161AC" w:rsidRPr="00EE05D1" w:rsidRDefault="009161AC" w:rsidP="009161AC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413E1" w14:textId="58B1F4E2" w:rsidR="009161AC" w:rsidRPr="00EE05D1" w:rsidRDefault="009C0723" w:rsidP="009C0723">
            <w:pPr>
              <w:widowControl w:val="0"/>
              <w:spacing w:after="60"/>
              <w:rPr>
                <w:spacing w:val="-6"/>
                <w:sz w:val="18"/>
              </w:rPr>
            </w:pPr>
            <w:r w:rsidRPr="00EE05D1">
              <w:rPr>
                <w:sz w:val="18"/>
              </w:rPr>
              <w:t>Nie z</w:t>
            </w:r>
            <w:r w:rsidR="009161AC" w:rsidRPr="00EE05D1">
              <w:rPr>
                <w:sz w:val="18"/>
              </w:rPr>
              <w:t xml:space="preserve">na i </w:t>
            </w:r>
            <w:r w:rsidRPr="00EE05D1">
              <w:rPr>
                <w:sz w:val="18"/>
              </w:rPr>
              <w:t xml:space="preserve">nie </w:t>
            </w:r>
            <w:r w:rsidR="009161AC" w:rsidRPr="00EE05D1">
              <w:rPr>
                <w:sz w:val="18"/>
              </w:rPr>
              <w:t>rozumie pojęc</w:t>
            </w:r>
            <w:r w:rsidRPr="00EE05D1">
              <w:rPr>
                <w:sz w:val="18"/>
              </w:rPr>
              <w:t xml:space="preserve">ia oraz zasad </w:t>
            </w:r>
            <w:r w:rsidR="009161AC" w:rsidRPr="00EE05D1">
              <w:rPr>
                <w:sz w:val="18"/>
              </w:rPr>
              <w:t>funkcjonowania grupy, organizacji, instytucji, populacji, społeczności i ekosystemu;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B58CE" w14:textId="0E618278" w:rsidR="009161AC" w:rsidRPr="00EE05D1" w:rsidRDefault="009161AC" w:rsidP="009161AC">
            <w:pPr>
              <w:widowControl w:val="0"/>
              <w:spacing w:after="60"/>
              <w:rPr>
                <w:spacing w:val="-6"/>
                <w:sz w:val="18"/>
              </w:rPr>
            </w:pPr>
            <w:r w:rsidRPr="00EE05D1">
              <w:rPr>
                <w:sz w:val="18"/>
              </w:rPr>
              <w:t>Zna i rozumie</w:t>
            </w:r>
            <w:r w:rsidR="009C0723" w:rsidRPr="00EE05D1">
              <w:rPr>
                <w:sz w:val="18"/>
              </w:rPr>
              <w:t xml:space="preserve"> w ogólny sposób</w:t>
            </w:r>
            <w:r w:rsidRPr="00EE05D1">
              <w:rPr>
                <w:sz w:val="18"/>
              </w:rPr>
              <w:t xml:space="preserve"> pojęcia oraz zasady funkcjonowania grupy, organizacji, instytucji, populacji, społeczności i ekosystemu;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ACE46" w14:textId="1B329A75" w:rsidR="009161AC" w:rsidRPr="00EE05D1" w:rsidRDefault="009161AC" w:rsidP="009161AC">
            <w:pPr>
              <w:widowControl w:val="0"/>
              <w:spacing w:after="60"/>
              <w:rPr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9C0723" w:rsidRPr="00EE05D1">
              <w:rPr>
                <w:sz w:val="18"/>
              </w:rPr>
              <w:t xml:space="preserve">prawidłowo </w:t>
            </w:r>
            <w:r w:rsidRPr="00EE05D1">
              <w:rPr>
                <w:sz w:val="18"/>
              </w:rPr>
              <w:t>pojęcia oraz zasady funkcjonowania grupy, organizacji, instytucji, populacji, społeczności i ekosystemu;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81B95" w14:textId="34A4C337" w:rsidR="009161AC" w:rsidRPr="00EE05D1" w:rsidRDefault="009161AC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9C0723" w:rsidRPr="00EE05D1">
              <w:rPr>
                <w:sz w:val="18"/>
              </w:rPr>
              <w:t xml:space="preserve">doskonale i szczegółowo </w:t>
            </w:r>
            <w:r w:rsidRPr="00EE05D1">
              <w:rPr>
                <w:sz w:val="18"/>
              </w:rPr>
              <w:t>pojęcia oraz zasady funkcjonowania grupy, organizacji, instytucji, populacji, społeczności i ekosystemu;</w:t>
            </w:r>
          </w:p>
        </w:tc>
      </w:tr>
      <w:tr w:rsidR="009161AC" w:rsidRPr="00EE05D1" w14:paraId="202E4776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D6B02" w14:textId="77777777" w:rsidR="009161AC" w:rsidRPr="00EE05D1" w:rsidRDefault="009161AC" w:rsidP="009161AC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ED5D7" w14:textId="0A191812" w:rsidR="009161AC" w:rsidRPr="00EE05D1" w:rsidRDefault="009C0723" w:rsidP="009C0723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>Nie z</w:t>
            </w:r>
            <w:r w:rsidR="009161AC" w:rsidRPr="00EE05D1">
              <w:rPr>
                <w:sz w:val="18"/>
              </w:rPr>
              <w:t xml:space="preserve">na i </w:t>
            </w:r>
            <w:r w:rsidRPr="00EE05D1">
              <w:rPr>
                <w:sz w:val="18"/>
              </w:rPr>
              <w:t xml:space="preserve">nie </w:t>
            </w:r>
            <w:r w:rsidR="009161AC" w:rsidRPr="00EE05D1">
              <w:rPr>
                <w:sz w:val="18"/>
              </w:rPr>
              <w:t>rozumie wybran</w:t>
            </w:r>
            <w:r w:rsidRPr="00EE05D1">
              <w:rPr>
                <w:sz w:val="18"/>
              </w:rPr>
              <w:t>ych</w:t>
            </w:r>
            <w:r w:rsidR="009161AC" w:rsidRPr="00EE05D1">
              <w:rPr>
                <w:sz w:val="18"/>
              </w:rPr>
              <w:t xml:space="preserve"> obszar</w:t>
            </w:r>
            <w:r w:rsidRPr="00EE05D1">
              <w:rPr>
                <w:sz w:val="18"/>
              </w:rPr>
              <w:t>ów</w:t>
            </w:r>
            <w:r w:rsidR="009161AC" w:rsidRPr="00EE05D1">
              <w:rPr>
                <w:sz w:val="18"/>
              </w:rPr>
              <w:t xml:space="preserve"> </w:t>
            </w:r>
            <w:r w:rsidR="009161AC" w:rsidRPr="00EE05D1">
              <w:rPr>
                <w:sz w:val="18"/>
              </w:rPr>
              <w:lastRenderedPageBreak/>
              <w:t>odrębności kulturowych i religijnych;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E4FBC" w14:textId="3C42D696" w:rsidR="009161AC" w:rsidRPr="00EE05D1" w:rsidRDefault="009161AC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lastRenderedPageBreak/>
              <w:t xml:space="preserve">Zna i rozumie </w:t>
            </w:r>
            <w:r w:rsidR="009C0723" w:rsidRPr="00EE05D1">
              <w:rPr>
                <w:sz w:val="18"/>
              </w:rPr>
              <w:t xml:space="preserve">pobieżnie </w:t>
            </w:r>
            <w:r w:rsidRPr="00EE05D1">
              <w:rPr>
                <w:sz w:val="18"/>
              </w:rPr>
              <w:t xml:space="preserve">wybrane obszary </w:t>
            </w:r>
            <w:r w:rsidRPr="00EE05D1">
              <w:rPr>
                <w:sz w:val="18"/>
              </w:rPr>
              <w:lastRenderedPageBreak/>
              <w:t>odrębności kulturowych i religijnych;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5935F" w14:textId="0EF65325" w:rsidR="009161AC" w:rsidRPr="00EE05D1" w:rsidRDefault="009161AC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lastRenderedPageBreak/>
              <w:t xml:space="preserve">Zna i rozumie </w:t>
            </w:r>
            <w:r w:rsidR="009C0723" w:rsidRPr="00EE05D1">
              <w:rPr>
                <w:sz w:val="18"/>
              </w:rPr>
              <w:t xml:space="preserve">podstawowe </w:t>
            </w:r>
            <w:r w:rsidRPr="00EE05D1">
              <w:rPr>
                <w:sz w:val="18"/>
              </w:rPr>
              <w:t xml:space="preserve">wybrane </w:t>
            </w:r>
            <w:r w:rsidRPr="00EE05D1">
              <w:rPr>
                <w:sz w:val="18"/>
              </w:rPr>
              <w:lastRenderedPageBreak/>
              <w:t>obszary odrębności kulturowych i religijnych;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38691" w14:textId="5A316ABC" w:rsidR="009161AC" w:rsidRPr="00EE05D1" w:rsidRDefault="009161AC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lastRenderedPageBreak/>
              <w:t xml:space="preserve">Zna i rozumie </w:t>
            </w:r>
            <w:r w:rsidR="009C0723" w:rsidRPr="00EE05D1">
              <w:rPr>
                <w:sz w:val="18"/>
              </w:rPr>
              <w:t xml:space="preserve">w pełni </w:t>
            </w:r>
            <w:r w:rsidRPr="00EE05D1">
              <w:rPr>
                <w:sz w:val="18"/>
              </w:rPr>
              <w:t xml:space="preserve">wybrane obszary </w:t>
            </w:r>
            <w:r w:rsidRPr="00EE05D1">
              <w:rPr>
                <w:sz w:val="18"/>
              </w:rPr>
              <w:lastRenderedPageBreak/>
              <w:t>odrębności kulturowych i religijnych;</w:t>
            </w:r>
          </w:p>
        </w:tc>
      </w:tr>
      <w:tr w:rsidR="009161AC" w:rsidRPr="00EE05D1" w14:paraId="60533133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84B17" w14:textId="77777777" w:rsidR="009161AC" w:rsidRPr="00EE05D1" w:rsidRDefault="009161AC" w:rsidP="009161AC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lastRenderedPageBreak/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5874C" w14:textId="1AD48238" w:rsidR="009161AC" w:rsidRPr="00EE05D1" w:rsidRDefault="009C0723" w:rsidP="009C0723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>Nie z</w:t>
            </w:r>
            <w:r w:rsidR="009161AC" w:rsidRPr="00EE05D1">
              <w:rPr>
                <w:sz w:val="18"/>
              </w:rPr>
              <w:t xml:space="preserve">na i </w:t>
            </w:r>
            <w:r w:rsidRPr="00EE05D1">
              <w:rPr>
                <w:sz w:val="18"/>
              </w:rPr>
              <w:t xml:space="preserve">nie </w:t>
            </w:r>
            <w:r w:rsidR="009161AC" w:rsidRPr="00EE05D1">
              <w:rPr>
                <w:sz w:val="18"/>
              </w:rPr>
              <w:t>rozumie zakres</w:t>
            </w:r>
            <w:r w:rsidRPr="00EE05D1">
              <w:rPr>
                <w:sz w:val="18"/>
              </w:rPr>
              <w:t>u</w:t>
            </w:r>
            <w:r w:rsidR="009161AC" w:rsidRPr="00EE05D1">
              <w:rPr>
                <w:sz w:val="18"/>
              </w:rPr>
              <w:t xml:space="preserve"> interakcji społecznej </w:t>
            </w:r>
            <w:r w:rsidRPr="00EE05D1">
              <w:rPr>
                <w:sz w:val="18"/>
              </w:rPr>
              <w:t xml:space="preserve">i procesu </w:t>
            </w:r>
            <w:r w:rsidR="009161AC" w:rsidRPr="00EE05D1">
              <w:rPr>
                <w:sz w:val="18"/>
              </w:rPr>
              <w:t>socjalizacji oraz działanie lokalnych społeczności i ekosystemu;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4558F" w14:textId="62658DA3" w:rsidR="009161AC" w:rsidRPr="00EE05D1" w:rsidRDefault="009161AC" w:rsidP="009C0723">
            <w:pPr>
              <w:widowControl w:val="0"/>
              <w:spacing w:after="60"/>
              <w:rPr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9C0723" w:rsidRPr="00EE05D1">
              <w:rPr>
                <w:sz w:val="18"/>
              </w:rPr>
              <w:t xml:space="preserve">częściowo </w:t>
            </w:r>
            <w:r w:rsidRPr="00EE05D1">
              <w:rPr>
                <w:sz w:val="18"/>
              </w:rPr>
              <w:t>zakres interakcji społecznej i proces socjalizacji oraz działanie lokalnych społeczności i ekosystemu;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33ED2" w14:textId="113A6D19" w:rsidR="009161AC" w:rsidRPr="00EE05D1" w:rsidRDefault="009161AC" w:rsidP="009161AC">
            <w:pPr>
              <w:widowControl w:val="0"/>
              <w:spacing w:after="60"/>
              <w:rPr>
                <w:spacing w:val="-6"/>
                <w:sz w:val="18"/>
              </w:rPr>
            </w:pPr>
            <w:r w:rsidRPr="00EE05D1">
              <w:rPr>
                <w:sz w:val="18"/>
              </w:rPr>
              <w:t>Zna i rozumie zakres interakcji społecznej i proces socjalizacji oraz działanie lokalnych społeczności i ekosystemu;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DB91D" w14:textId="799BFDE2" w:rsidR="009161AC" w:rsidRPr="00EE05D1" w:rsidRDefault="009161AC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9C0723" w:rsidRPr="00EE05D1">
              <w:rPr>
                <w:sz w:val="18"/>
              </w:rPr>
              <w:t xml:space="preserve">obszernie </w:t>
            </w:r>
            <w:r w:rsidRPr="00EE05D1">
              <w:rPr>
                <w:sz w:val="18"/>
              </w:rPr>
              <w:t>zakres interakcji społecznej i proces socjalizacji oraz działanie lokalnych społeczności i ekosystemu;</w:t>
            </w:r>
          </w:p>
        </w:tc>
      </w:tr>
      <w:tr w:rsidR="009161AC" w:rsidRPr="00EE05D1" w14:paraId="77D4115A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35D0C" w14:textId="77777777" w:rsidR="009161AC" w:rsidRPr="00EE05D1" w:rsidRDefault="009161AC" w:rsidP="009161AC">
            <w:r w:rsidRPr="00EE05D1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5884D" w14:textId="3EBA61CE" w:rsidR="009161AC" w:rsidRPr="00EE05D1" w:rsidRDefault="009C0723" w:rsidP="009C0723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>Nie z</w:t>
            </w:r>
            <w:r w:rsidR="009161AC" w:rsidRPr="00EE05D1">
              <w:rPr>
                <w:sz w:val="18"/>
              </w:rPr>
              <w:t xml:space="preserve">na i </w:t>
            </w:r>
            <w:r w:rsidRPr="00EE05D1">
              <w:rPr>
                <w:sz w:val="18"/>
              </w:rPr>
              <w:t xml:space="preserve">nie </w:t>
            </w:r>
            <w:r w:rsidR="009161AC" w:rsidRPr="00EE05D1">
              <w:rPr>
                <w:sz w:val="18"/>
              </w:rPr>
              <w:t>rozumie pojęcia dewiacji i zaburzenia, ze szczególnym uwzględnieniem patologii dziecięcej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ABE06" w14:textId="0F2C4CC7" w:rsidR="009161AC" w:rsidRPr="00EE05D1" w:rsidRDefault="009161AC" w:rsidP="009161AC">
            <w:pPr>
              <w:widowControl w:val="0"/>
              <w:spacing w:after="60"/>
              <w:rPr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9C0723" w:rsidRPr="00EE05D1">
              <w:rPr>
                <w:sz w:val="18"/>
              </w:rPr>
              <w:t xml:space="preserve">w stopniu podstawowym </w:t>
            </w:r>
            <w:r w:rsidRPr="00EE05D1">
              <w:rPr>
                <w:sz w:val="18"/>
              </w:rPr>
              <w:t>pojęcia dewiacji i zaburzenia, ze szczególnym uwzględnieniem patologii dziecięcej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8D408" w14:textId="5C606A21" w:rsidR="009161AC" w:rsidRPr="00EE05D1" w:rsidRDefault="009161AC" w:rsidP="009161AC">
            <w:pPr>
              <w:widowControl w:val="0"/>
              <w:spacing w:after="60"/>
              <w:rPr>
                <w:spacing w:val="-6"/>
                <w:sz w:val="18"/>
              </w:rPr>
            </w:pPr>
            <w:r w:rsidRPr="00EE05D1">
              <w:rPr>
                <w:sz w:val="18"/>
              </w:rPr>
              <w:t>Zna i rozumie pojęcia dewiacji i zaburzenia, ze szczególnym uwzględnieniem patologii dziecięcej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B074E" w14:textId="28A9A445" w:rsidR="009161AC" w:rsidRPr="00EE05D1" w:rsidRDefault="009161AC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9C0723" w:rsidRPr="00EE05D1">
              <w:rPr>
                <w:sz w:val="18"/>
              </w:rPr>
              <w:t xml:space="preserve">obszernie i bezbłędnie </w:t>
            </w:r>
            <w:r w:rsidRPr="00EE05D1">
              <w:rPr>
                <w:sz w:val="18"/>
              </w:rPr>
              <w:t>pojęcia dewiacji i zaburzenia, ze szczególnym uwzględnieniem patologii dziecięcej</w:t>
            </w:r>
          </w:p>
        </w:tc>
      </w:tr>
      <w:tr w:rsidR="009161AC" w:rsidRPr="00EE05D1" w14:paraId="0E9D3923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A979E" w14:textId="77777777" w:rsidR="009161AC" w:rsidRPr="00EE05D1" w:rsidRDefault="009161AC" w:rsidP="009161AC">
            <w:r w:rsidRPr="00EE05D1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74DDC" w14:textId="6C805B9C" w:rsidR="009161AC" w:rsidRPr="00EE05D1" w:rsidRDefault="009C0723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>Nie z</w:t>
            </w:r>
            <w:r w:rsidR="009161AC" w:rsidRPr="00EE05D1">
              <w:rPr>
                <w:sz w:val="18"/>
              </w:rPr>
              <w:t xml:space="preserve">na i </w:t>
            </w:r>
            <w:r w:rsidRPr="00EE05D1">
              <w:rPr>
                <w:sz w:val="18"/>
              </w:rPr>
              <w:t>nie rozumie zjawiska</w:t>
            </w:r>
            <w:r w:rsidR="009161AC" w:rsidRPr="00EE05D1">
              <w:rPr>
                <w:sz w:val="18"/>
              </w:rPr>
              <w:t xml:space="preserve"> dyskryminacji społecznej, kulturowej, etnicznej oraz ze względu na płeć;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2B302" w14:textId="4F425380" w:rsidR="009161AC" w:rsidRPr="00EE05D1" w:rsidRDefault="009161AC" w:rsidP="009161AC">
            <w:pPr>
              <w:widowControl w:val="0"/>
              <w:spacing w:after="60"/>
              <w:rPr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9C0723" w:rsidRPr="00EE05D1">
              <w:rPr>
                <w:sz w:val="18"/>
              </w:rPr>
              <w:t xml:space="preserve">w stopniu podstawowym </w:t>
            </w:r>
            <w:r w:rsidRPr="00EE05D1">
              <w:rPr>
                <w:sz w:val="18"/>
              </w:rPr>
              <w:t>zjawisko dyskryminacji społecznej, kulturowej, etnicznej oraz ze względu na płeć;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A3582" w14:textId="63E24B58" w:rsidR="009161AC" w:rsidRPr="00EE05D1" w:rsidRDefault="009161AC" w:rsidP="009161AC">
            <w:pPr>
              <w:widowControl w:val="0"/>
              <w:spacing w:after="60"/>
              <w:rPr>
                <w:spacing w:val="-6"/>
                <w:sz w:val="18"/>
              </w:rPr>
            </w:pPr>
            <w:r w:rsidRPr="00EE05D1">
              <w:rPr>
                <w:sz w:val="18"/>
              </w:rPr>
              <w:t>Zna i rozumie zjawisko dyskryminacji społecznej, kulturowej, etnicznej oraz ze względu na płeć;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397A3" w14:textId="5FC1C338" w:rsidR="009161AC" w:rsidRPr="00EE05D1" w:rsidRDefault="009161AC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Zna i rozumie </w:t>
            </w:r>
            <w:r w:rsidR="009C0723" w:rsidRPr="00EE05D1">
              <w:rPr>
                <w:sz w:val="18"/>
              </w:rPr>
              <w:t xml:space="preserve">w sposób rozbudowany </w:t>
            </w:r>
            <w:r w:rsidRPr="00EE05D1">
              <w:rPr>
                <w:sz w:val="18"/>
              </w:rPr>
              <w:t>zjawisko dyskryminacji społecznej, kulturowej, etnicznej oraz ze względu na płeć;</w:t>
            </w:r>
          </w:p>
        </w:tc>
      </w:tr>
      <w:tr w:rsidR="009161AC" w:rsidRPr="00EE05D1" w14:paraId="5569C386" w14:textId="77777777" w:rsidTr="007F55CF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EE33E" w14:textId="77777777" w:rsidR="009161AC" w:rsidRPr="00EE05D1" w:rsidRDefault="009161AC" w:rsidP="009161AC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F606F4E" w14:textId="3FF8BEB1" w:rsidR="009161AC" w:rsidRPr="00EE05D1" w:rsidRDefault="009C0723" w:rsidP="009C0723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>Nie p</w:t>
            </w:r>
            <w:r w:rsidR="009161AC" w:rsidRPr="00EE05D1">
              <w:rPr>
                <w:sz w:val="18"/>
              </w:rPr>
              <w:t xml:space="preserve">otrafi </w:t>
            </w:r>
            <w:r w:rsidRPr="00EE05D1">
              <w:rPr>
                <w:sz w:val="18"/>
              </w:rPr>
              <w:t>za</w:t>
            </w:r>
            <w:r w:rsidR="009161AC" w:rsidRPr="00EE05D1">
              <w:rPr>
                <w:sz w:val="18"/>
              </w:rPr>
              <w:t>pro</w:t>
            </w:r>
            <w:r w:rsidRPr="00EE05D1">
              <w:rPr>
                <w:sz w:val="18"/>
              </w:rPr>
              <w:t xml:space="preserve">ponować działania zapobiegających </w:t>
            </w:r>
            <w:r w:rsidR="009161AC" w:rsidRPr="00EE05D1">
              <w:rPr>
                <w:sz w:val="18"/>
              </w:rPr>
              <w:t>dyskryminacji i rasizmowi oraz dewiacjom i patologiom wśród dzieci i młodzieży;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19ADC7F" w14:textId="7C2C3866" w:rsidR="009161AC" w:rsidRPr="00EE05D1" w:rsidRDefault="009161AC" w:rsidP="009C0723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Potrafi </w:t>
            </w:r>
            <w:r w:rsidR="009C0723" w:rsidRPr="00EE05D1">
              <w:rPr>
                <w:sz w:val="18"/>
              </w:rPr>
              <w:t xml:space="preserve">w stopniu ogólnym </w:t>
            </w:r>
            <w:r w:rsidRPr="00EE05D1">
              <w:rPr>
                <w:sz w:val="18"/>
              </w:rPr>
              <w:t>proponować działania zapobiegające dyskryminacji i rasizmowi oraz dewiacjom i patologiom wśród dzieci i młodzieży;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D09FA2F" w14:textId="3372A0EF" w:rsidR="009161AC" w:rsidRPr="00EE05D1" w:rsidRDefault="009161AC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>Potrafi proponować działania zapobiegające dyskryminacji i rasizmowi oraz dewiacjom i patologiom wśród dzieci i młodzieży;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2CFB543" w14:textId="689FB8C9" w:rsidR="009161AC" w:rsidRPr="00EE05D1" w:rsidRDefault="009161AC" w:rsidP="009161AC">
            <w:pPr>
              <w:rPr>
                <w:color w:val="000000"/>
                <w:spacing w:val="-6"/>
                <w:sz w:val="18"/>
              </w:rPr>
            </w:pPr>
            <w:r w:rsidRPr="00EE05D1">
              <w:rPr>
                <w:sz w:val="18"/>
              </w:rPr>
              <w:t xml:space="preserve">Potrafi </w:t>
            </w:r>
            <w:r w:rsidR="009C0723" w:rsidRPr="00EE05D1">
              <w:rPr>
                <w:sz w:val="18"/>
              </w:rPr>
              <w:t xml:space="preserve">trafnie i skutecznie </w:t>
            </w:r>
            <w:r w:rsidRPr="00EE05D1">
              <w:rPr>
                <w:sz w:val="18"/>
              </w:rPr>
              <w:t>proponować działania zapobiegające dyskryminacji i rasizmowi oraz dewiacjom i patologiom wśród dzieci i młodzieży;</w:t>
            </w:r>
          </w:p>
        </w:tc>
      </w:tr>
      <w:tr w:rsidR="009161AC" w:rsidRPr="00EE05D1" w14:paraId="09421F22" w14:textId="77777777" w:rsidTr="00C560C5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2DACCE3E" w14:textId="77777777" w:rsidR="009161AC" w:rsidRPr="00EE05D1" w:rsidRDefault="009161AC" w:rsidP="009161AC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5970F0EC" w14:textId="0A1748EC" w:rsidR="009161AC" w:rsidRPr="00EE05D1" w:rsidRDefault="009161AC" w:rsidP="009161AC">
            <w:pPr>
              <w:widowControl w:val="0"/>
              <w:rPr>
                <w:color w:val="000000"/>
                <w:spacing w:val="-6"/>
              </w:rPr>
            </w:pPr>
            <w:r w:rsidRPr="00EE05D1">
              <w:rPr>
                <w:sz w:val="18"/>
              </w:rPr>
              <w:t>Nie 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CD763C0" w14:textId="75521DD3" w:rsidR="009161AC" w:rsidRPr="00EE05D1" w:rsidRDefault="009161AC" w:rsidP="009C0723">
            <w:pPr>
              <w:widowControl w:val="0"/>
              <w:rPr>
                <w:color w:val="000000"/>
                <w:spacing w:val="-6"/>
              </w:rPr>
            </w:pPr>
            <w:r w:rsidRPr="00EE05D1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E1AAAAB" w14:textId="20DACF58" w:rsidR="009161AC" w:rsidRPr="00EE05D1" w:rsidRDefault="009161AC" w:rsidP="009C0723">
            <w:pPr>
              <w:widowControl w:val="0"/>
              <w:rPr>
                <w:color w:val="000000"/>
                <w:spacing w:val="-6"/>
              </w:rPr>
            </w:pPr>
            <w:r w:rsidRPr="00EE05D1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2089" w:type="dxa"/>
            <w:tcBorders>
              <w:top w:val="single" w:sz="4" w:space="0" w:color="auto"/>
            </w:tcBorders>
            <w:vAlign w:val="center"/>
          </w:tcPr>
          <w:p w14:paraId="70124DDE" w14:textId="385BD88D" w:rsidR="009161AC" w:rsidRPr="00EE05D1" w:rsidRDefault="009161AC" w:rsidP="009C0723">
            <w:pPr>
              <w:rPr>
                <w:color w:val="000000"/>
                <w:spacing w:val="-6"/>
              </w:rPr>
            </w:pPr>
            <w:r w:rsidRPr="00EE05D1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</w:tr>
    </w:tbl>
    <w:p w14:paraId="48B11AF7" w14:textId="77777777" w:rsidR="00C560C5" w:rsidRPr="00EE05D1" w:rsidRDefault="00C560C5" w:rsidP="00C560C5">
      <w:pPr>
        <w:jc w:val="left"/>
      </w:pPr>
    </w:p>
    <w:p w14:paraId="4D6457BC" w14:textId="77777777" w:rsidR="00C560C5" w:rsidRPr="00EE05D1" w:rsidRDefault="00C560C5" w:rsidP="000A7A57">
      <w:pPr>
        <w:numPr>
          <w:ilvl w:val="0"/>
          <w:numId w:val="17"/>
        </w:numPr>
        <w:ind w:left="425" w:hanging="425"/>
        <w:jc w:val="left"/>
      </w:pPr>
      <w:r w:rsidRPr="00EE05D1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C560C5" w:rsidRPr="00EE05D1" w14:paraId="0C20FF8F" w14:textId="77777777" w:rsidTr="00C560C5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D86B79E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43EE697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C560C5" w:rsidRPr="00EE05D1" w14:paraId="286F53F9" w14:textId="77777777" w:rsidTr="00C560C5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F8B61D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C560C5" w:rsidRPr="00EE05D1" w14:paraId="7493D734" w14:textId="77777777" w:rsidTr="00C560C5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F53E57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656300" w14:textId="248FBCD8" w:rsidR="00C560C5" w:rsidRPr="00EE05D1" w:rsidRDefault="007D4ABA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C560C5" w:rsidRPr="00EE05D1" w14:paraId="65C6C8E7" w14:textId="77777777" w:rsidTr="00C560C5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B3EEC8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DC6977" w14:textId="2DFECFD8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6028C1BD" w14:textId="77777777" w:rsidTr="00C560C5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163B7C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F4B74C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7918F0E0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9D557E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E5707B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03DCD18A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DDCB8B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D66B3C" w14:textId="77777777" w:rsidR="00C560C5" w:rsidRPr="00EE05D1" w:rsidRDefault="00C560C5" w:rsidP="00C560C5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0116715D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F4E9C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578857" w14:textId="77777777" w:rsidR="00C560C5" w:rsidRPr="00EE05D1" w:rsidRDefault="0082109B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C560C5" w:rsidRPr="00EE05D1" w14:paraId="525A56E4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07A4A5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444010" w14:textId="2191BA6F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2E26C3A2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C441B1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190D79" w14:textId="3F9542AA" w:rsidR="00C560C5" w:rsidRPr="00EE05D1" w:rsidRDefault="007D4ABA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30</w:t>
            </w:r>
            <w:r w:rsidR="0082109B" w:rsidRPr="00EE05D1">
              <w:rPr>
                <w:rFonts w:eastAsia="Calibri"/>
                <w:spacing w:val="-1"/>
                <w:lang w:eastAsia="pl-PL"/>
              </w:rPr>
              <w:t>h/1 ECTS</w:t>
            </w:r>
          </w:p>
        </w:tc>
      </w:tr>
      <w:tr w:rsidR="00C560C5" w:rsidRPr="00EE05D1" w14:paraId="099E95A0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2BEE40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5FE344" w14:textId="2E164E02" w:rsidR="00C560C5" w:rsidRPr="00EE05D1" w:rsidRDefault="007D4ABA" w:rsidP="007D4AB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20</w:t>
            </w:r>
            <w:r w:rsidR="00FC6444" w:rsidRPr="00EE05D1">
              <w:rPr>
                <w:rFonts w:eastAsia="Calibri"/>
                <w:spacing w:val="-1"/>
                <w:lang w:eastAsia="pl-PL"/>
              </w:rPr>
              <w:t>h/0</w:t>
            </w:r>
            <w:r w:rsidR="00E04AFC" w:rsidRPr="00EE05D1">
              <w:rPr>
                <w:rFonts w:eastAsia="Calibri"/>
                <w:spacing w:val="-1"/>
                <w:lang w:eastAsia="pl-PL"/>
              </w:rPr>
              <w:t>,67</w:t>
            </w:r>
            <w:r w:rsidR="00FC6444" w:rsidRPr="00EE05D1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C560C5" w:rsidRPr="00EE05D1" w14:paraId="18EF51A9" w14:textId="77777777" w:rsidTr="00C560C5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DEE083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EE05D1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57BCB6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507EC837" w14:textId="77777777" w:rsidTr="00C560C5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1C7512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EE05D1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C4019D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2AD3BA34" w14:textId="77777777" w:rsidR="00C560C5" w:rsidRPr="00EE05D1" w:rsidRDefault="00C560C5" w:rsidP="00C560C5">
      <w:pPr>
        <w:spacing w:after="200" w:line="276" w:lineRule="auto"/>
        <w:ind w:left="720"/>
        <w:contextualSpacing/>
        <w:jc w:val="left"/>
      </w:pPr>
    </w:p>
    <w:p w14:paraId="179B16AA" w14:textId="77777777" w:rsidR="00C560C5" w:rsidRPr="00EE05D1" w:rsidRDefault="00C560C5" w:rsidP="000A7A57">
      <w:pPr>
        <w:numPr>
          <w:ilvl w:val="0"/>
          <w:numId w:val="17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EE05D1">
        <w:rPr>
          <w:b/>
        </w:rPr>
        <w:lastRenderedPageBreak/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C560C5" w:rsidRPr="00EE05D1" w14:paraId="14E68B7F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33C12CF5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C560C5" w:rsidRPr="00EE05D1" w14:paraId="42EBEE46" w14:textId="77777777" w:rsidTr="00C560C5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824E77" w14:textId="77777777" w:rsidR="000D33F3" w:rsidRPr="00EE05D1" w:rsidRDefault="000D33F3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EE05D1">
              <w:t>Szacka B., Wprowadzenie do socjologii, Oficyna Naukowa, Warszawa 2008.</w:t>
            </w:r>
          </w:p>
          <w:p w14:paraId="01092871" w14:textId="77777777" w:rsidR="000D33F3" w:rsidRPr="00EE05D1" w:rsidRDefault="000D33F3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EE05D1">
              <w:t>Sztompka P., Socjologia. Analiza społeczeństwa, Wyd. Znak, Kraków 2002.</w:t>
            </w:r>
          </w:p>
          <w:p w14:paraId="5761183E" w14:textId="77777777" w:rsidR="00C560C5" w:rsidRPr="00EE05D1" w:rsidRDefault="000D33F3" w:rsidP="000A7A57">
            <w:pPr>
              <w:pStyle w:val="Akapitzlist"/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720"/>
              <w:jc w:val="left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t>Stępień J.: Wstęp do socjologii, psychologii i organizacji pracy.eMPi2, Poznań 2000.</w:t>
            </w:r>
          </w:p>
        </w:tc>
      </w:tr>
      <w:tr w:rsidR="00C560C5" w:rsidRPr="00EE05D1" w14:paraId="328CE2FA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7020BA02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C560C5" w:rsidRPr="00EE05D1" w14:paraId="437481B5" w14:textId="77777777" w:rsidTr="00C25D73">
        <w:trPr>
          <w:trHeight w:val="808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612BF1" w14:textId="77777777" w:rsidR="00C560C5" w:rsidRPr="00EE05D1" w:rsidRDefault="000D33F3" w:rsidP="00235C9A">
            <w:pPr>
              <w:pStyle w:val="Akapitzlist"/>
              <w:numPr>
                <w:ilvl w:val="0"/>
                <w:numId w:val="32"/>
              </w:numPr>
              <w:tabs>
                <w:tab w:val="left" w:pos="370"/>
                <w:tab w:val="center" w:pos="4480"/>
              </w:tabs>
              <w:jc w:val="both"/>
              <w:rPr>
                <w:rFonts w:eastAsia="Calibri"/>
                <w:lang w:eastAsia="pl-PL"/>
              </w:rPr>
            </w:pPr>
            <w:r w:rsidRPr="00EE05D1">
              <w:t>Goodman N., Wstęp do socjologii, Zysk i S-ka, Poznań 2001.</w:t>
            </w:r>
          </w:p>
          <w:p w14:paraId="61EC5B39" w14:textId="3CA0BCB0" w:rsidR="00235C9A" w:rsidRPr="00EE05D1" w:rsidRDefault="00235C9A" w:rsidP="00235C9A">
            <w:pPr>
              <w:numPr>
                <w:ilvl w:val="0"/>
                <w:numId w:val="32"/>
              </w:numPr>
              <w:spacing w:after="200" w:line="276" w:lineRule="auto"/>
              <w:jc w:val="left"/>
              <w:rPr>
                <w:bCs/>
              </w:rPr>
            </w:pPr>
            <w:r w:rsidRPr="00EE05D1">
              <w:rPr>
                <w:bCs/>
              </w:rPr>
              <w:t xml:space="preserve">Ostrowska A., Skrzypek M. (red.), </w:t>
            </w:r>
            <w:r w:rsidRPr="00EE05D1">
              <w:rPr>
                <w:bCs/>
                <w:iCs/>
              </w:rPr>
              <w:t>Socjologia medycyny w Polsce z perspektywy półwiecza. Nurty badawcze, najważniejsze osiągnięcia, perspektywy rozwoju</w:t>
            </w:r>
            <w:r w:rsidRPr="00EE05D1">
              <w:rPr>
                <w:bCs/>
              </w:rPr>
              <w:t>, Warszawa 2015.</w:t>
            </w:r>
          </w:p>
        </w:tc>
      </w:tr>
    </w:tbl>
    <w:p w14:paraId="67A0DB16" w14:textId="77777777" w:rsidR="00C560C5" w:rsidRPr="00EE05D1" w:rsidRDefault="00C560C5" w:rsidP="00C560C5">
      <w:pPr>
        <w:spacing w:after="200" w:line="276" w:lineRule="auto"/>
        <w:jc w:val="left"/>
      </w:pPr>
    </w:p>
    <w:p w14:paraId="2101CF22" w14:textId="77777777" w:rsidR="00C560C5" w:rsidRPr="00EE05D1" w:rsidRDefault="00C560C5" w:rsidP="00C560C5">
      <w:pPr>
        <w:spacing w:after="200" w:line="276" w:lineRule="auto"/>
        <w:ind w:left="720"/>
        <w:jc w:val="left"/>
      </w:pPr>
    </w:p>
    <w:p w14:paraId="5D7413A8" w14:textId="77777777" w:rsidR="007A0970" w:rsidRPr="00EE05D1" w:rsidRDefault="007A0970" w:rsidP="00C560C5">
      <w:pPr>
        <w:spacing w:after="200" w:line="276" w:lineRule="auto"/>
        <w:ind w:left="720"/>
        <w:jc w:val="left"/>
      </w:pPr>
    </w:p>
    <w:p w14:paraId="4922F8BC" w14:textId="77777777" w:rsidR="007A0970" w:rsidRPr="00EE05D1" w:rsidRDefault="007A0970" w:rsidP="00C560C5">
      <w:pPr>
        <w:spacing w:after="200" w:line="276" w:lineRule="auto"/>
        <w:ind w:left="720"/>
        <w:jc w:val="left"/>
      </w:pPr>
    </w:p>
    <w:p w14:paraId="5DAD22EE" w14:textId="77777777" w:rsidR="007A0970" w:rsidRPr="00EE05D1" w:rsidRDefault="007A0970" w:rsidP="00C560C5">
      <w:pPr>
        <w:spacing w:after="200" w:line="276" w:lineRule="auto"/>
        <w:ind w:left="720"/>
        <w:jc w:val="left"/>
      </w:pPr>
    </w:p>
    <w:p w14:paraId="5621EE1C" w14:textId="77777777" w:rsidR="007A0970" w:rsidRPr="00EE05D1" w:rsidRDefault="007A0970" w:rsidP="00C560C5">
      <w:pPr>
        <w:spacing w:after="200" w:line="276" w:lineRule="auto"/>
        <w:ind w:left="720"/>
        <w:jc w:val="left"/>
      </w:pPr>
    </w:p>
    <w:p w14:paraId="6EB8865B" w14:textId="77777777" w:rsidR="00C560C5" w:rsidRPr="00EE05D1" w:rsidRDefault="00C560C5" w:rsidP="00C560C5">
      <w:pPr>
        <w:spacing w:after="200" w:line="276" w:lineRule="auto"/>
        <w:ind w:left="720"/>
        <w:jc w:val="left"/>
      </w:pPr>
    </w:p>
    <w:p w14:paraId="4B96738C" w14:textId="51DF7334" w:rsidR="002155BF" w:rsidRPr="00EE05D1" w:rsidRDefault="002155BF">
      <w:pPr>
        <w:spacing w:after="200" w:line="276" w:lineRule="auto"/>
        <w:jc w:val="left"/>
      </w:pPr>
      <w:r w:rsidRPr="00EE05D1">
        <w:br w:type="page"/>
      </w:r>
    </w:p>
    <w:p w14:paraId="65DBAE5B" w14:textId="77777777" w:rsidR="00C560C5" w:rsidRPr="00EE05D1" w:rsidRDefault="00CE2997" w:rsidP="00FE3FD8">
      <w:pPr>
        <w:pStyle w:val="Nagwek1"/>
        <w:rPr>
          <w:rFonts w:cs="Times New Roman"/>
        </w:rPr>
      </w:pPr>
      <w:bookmarkStart w:id="2" w:name="_Toc87007523"/>
      <w:r w:rsidRPr="00EE05D1">
        <w:rPr>
          <w:rFonts w:cs="Times New Roman"/>
        </w:rPr>
        <w:lastRenderedPageBreak/>
        <w:t>Pedagogika</w:t>
      </w:r>
      <w:bookmarkEnd w:id="2"/>
    </w:p>
    <w:p w14:paraId="37BCB37F" w14:textId="77777777" w:rsidR="00C560C5" w:rsidRPr="00EE05D1" w:rsidRDefault="00C560C5" w:rsidP="00C560C5">
      <w:pPr>
        <w:jc w:val="left"/>
        <w:rPr>
          <w:spacing w:val="40"/>
        </w:rPr>
      </w:pPr>
    </w:p>
    <w:p w14:paraId="5D3EF231" w14:textId="77777777" w:rsidR="00C560C5" w:rsidRPr="00EE05D1" w:rsidRDefault="00C560C5" w:rsidP="000A7A57">
      <w:pPr>
        <w:pStyle w:val="Akapitzlist"/>
        <w:numPr>
          <w:ilvl w:val="0"/>
          <w:numId w:val="18"/>
        </w:numPr>
        <w:ind w:left="284" w:hanging="284"/>
        <w:jc w:val="both"/>
        <w:rPr>
          <w:b/>
        </w:rPr>
      </w:pPr>
      <w:r w:rsidRPr="00EE05D1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C560C5" w:rsidRPr="00EE05D1" w14:paraId="4BF4932F" w14:textId="77777777" w:rsidTr="007A0970">
        <w:trPr>
          <w:trHeight w:val="212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2DE2096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Nazwa kierunku studiów, poziom kształcenia:</w:t>
            </w:r>
          </w:p>
        </w:tc>
        <w:tc>
          <w:tcPr>
            <w:tcW w:w="567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E94EBB7" w14:textId="77777777" w:rsidR="00C560C5" w:rsidRPr="00EE05D1" w:rsidRDefault="00C560C5" w:rsidP="00C560C5">
            <w:r w:rsidRPr="00EE05D1">
              <w:t>PIELEGNIARSTWO</w:t>
            </w:r>
          </w:p>
          <w:p w14:paraId="2223A16D" w14:textId="77777777" w:rsidR="00C560C5" w:rsidRPr="00EE05D1" w:rsidRDefault="00C560C5" w:rsidP="00C560C5">
            <w:r w:rsidRPr="00EE05D1">
              <w:t xml:space="preserve">studia pierwszego stopnia </w:t>
            </w:r>
          </w:p>
        </w:tc>
      </w:tr>
      <w:tr w:rsidR="00C560C5" w:rsidRPr="00EE05D1" w14:paraId="01868576" w14:textId="77777777" w:rsidTr="007A0970">
        <w:trPr>
          <w:trHeight w:val="275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0BF61F2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Profil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91D3BA8" w14:textId="77777777" w:rsidR="00C560C5" w:rsidRPr="00EE05D1" w:rsidRDefault="00C560C5" w:rsidP="00C560C5">
            <w:r w:rsidRPr="00EE05D1">
              <w:t>PRAKTYCZNY</w:t>
            </w:r>
          </w:p>
        </w:tc>
      </w:tr>
      <w:tr w:rsidR="00C560C5" w:rsidRPr="00EE05D1" w14:paraId="1AC73FE8" w14:textId="77777777" w:rsidTr="007A097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0BAAE40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Forma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4BB9170" w14:textId="77777777" w:rsidR="00C560C5" w:rsidRPr="00EE05D1" w:rsidRDefault="00C560C5" w:rsidP="00C560C5">
            <w:pPr>
              <w:jc w:val="left"/>
            </w:pPr>
            <w:r w:rsidRPr="00EE05D1">
              <w:t>Studia stacjonarne</w:t>
            </w:r>
          </w:p>
        </w:tc>
      </w:tr>
      <w:tr w:rsidR="00C560C5" w:rsidRPr="00EE05D1" w14:paraId="224A3B55" w14:textId="77777777" w:rsidTr="007A0970">
        <w:trPr>
          <w:trHeight w:val="204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46D946A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Język wykładowy: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AE36FF1" w14:textId="77777777" w:rsidR="00C560C5" w:rsidRPr="00EE05D1" w:rsidRDefault="00C560C5" w:rsidP="00C560C5">
            <w:pPr>
              <w:jc w:val="both"/>
            </w:pPr>
            <w:r w:rsidRPr="00EE05D1">
              <w:t>Język polski</w:t>
            </w:r>
          </w:p>
        </w:tc>
      </w:tr>
      <w:tr w:rsidR="00C560C5" w:rsidRPr="00EE05D1" w14:paraId="753FD6CB" w14:textId="77777777" w:rsidTr="007A0970">
        <w:trPr>
          <w:trHeight w:val="35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4D2E9FF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Rok/Semestr: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A67A55D" w14:textId="77777777" w:rsidR="00C560C5" w:rsidRPr="00EE05D1" w:rsidRDefault="006968B9" w:rsidP="00C560C5">
            <w:pPr>
              <w:jc w:val="left"/>
            </w:pPr>
            <w:r w:rsidRPr="00EE05D1">
              <w:t>I/1</w:t>
            </w:r>
          </w:p>
        </w:tc>
      </w:tr>
      <w:tr w:rsidR="00C560C5" w:rsidRPr="00EE05D1" w14:paraId="0277F6BB" w14:textId="77777777" w:rsidTr="007A0970">
        <w:trPr>
          <w:trHeight w:val="262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D202D3F" w14:textId="77777777" w:rsidR="00C560C5" w:rsidRPr="00EE05D1" w:rsidRDefault="00C560C5" w:rsidP="00C560C5">
            <w:pPr>
              <w:ind w:left="-70"/>
              <w:jc w:val="left"/>
              <w:rPr>
                <w:b/>
              </w:rPr>
            </w:pPr>
            <w:r w:rsidRPr="00EE05D1">
              <w:rPr>
                <w:b/>
              </w:rPr>
              <w:t>Osoba koordynująca przedmiot: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46749B55" w14:textId="77777777" w:rsidR="00C560C5" w:rsidRPr="00EE05D1" w:rsidRDefault="00D277F6" w:rsidP="00C560C5">
            <w:pPr>
              <w:jc w:val="left"/>
            </w:pPr>
            <w:r w:rsidRPr="00EE05D1">
              <w:rPr>
                <w:b/>
              </w:rPr>
              <w:t>dr Krystyna Szpak-Lipińska</w:t>
            </w:r>
          </w:p>
        </w:tc>
      </w:tr>
    </w:tbl>
    <w:p w14:paraId="4F411828" w14:textId="77777777" w:rsidR="00C560C5" w:rsidRPr="00EE05D1" w:rsidRDefault="00C560C5" w:rsidP="00C560C5">
      <w:pPr>
        <w:pStyle w:val="Akapitzlist"/>
        <w:jc w:val="both"/>
        <w:rPr>
          <w:b/>
        </w:rPr>
      </w:pPr>
    </w:p>
    <w:p w14:paraId="0F48A787" w14:textId="77777777" w:rsidR="00C560C5" w:rsidRPr="00EE05D1" w:rsidRDefault="00C560C5" w:rsidP="000A7A57">
      <w:pPr>
        <w:numPr>
          <w:ilvl w:val="0"/>
          <w:numId w:val="18"/>
        </w:numPr>
        <w:ind w:left="284" w:hanging="284"/>
        <w:jc w:val="left"/>
        <w:rPr>
          <w:b/>
        </w:rPr>
      </w:pPr>
      <w:r w:rsidRPr="00EE05D1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C560C5" w:rsidRPr="00EE05D1" w14:paraId="18B552FA" w14:textId="77777777" w:rsidTr="008843A8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714FAD39" w14:textId="77777777" w:rsidR="00C560C5" w:rsidRPr="00EE05D1" w:rsidRDefault="00C560C5" w:rsidP="00C560C5">
            <w:r w:rsidRPr="00EE05D1">
              <w:rPr>
                <w:b/>
              </w:rPr>
              <w:t>Forma zajęć i wymiar godzin</w:t>
            </w:r>
          </w:p>
        </w:tc>
      </w:tr>
      <w:tr w:rsidR="00C560C5" w:rsidRPr="00EE05D1" w14:paraId="40790093" w14:textId="77777777" w:rsidTr="008843A8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F3D109E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B36865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1B8D337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BCDBB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60563A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D8BA00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645E0D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Suma godzin</w:t>
            </w:r>
          </w:p>
        </w:tc>
      </w:tr>
      <w:tr w:rsidR="00C560C5" w:rsidRPr="00EE05D1" w14:paraId="16B0AD2F" w14:textId="77777777" w:rsidTr="008843A8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17D7CC" w14:textId="77777777" w:rsidR="00C560C5" w:rsidRPr="00EE05D1" w:rsidRDefault="006968B9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BEA97E" w14:textId="38C9165B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790E55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79843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0923D3" w14:textId="043FCB2A" w:rsidR="00C560C5" w:rsidRPr="00EE05D1" w:rsidRDefault="008643FC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B01530" w14:textId="7496AB46" w:rsidR="00C560C5" w:rsidRPr="00EE05D1" w:rsidRDefault="008643FC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29D3D7" w14:textId="6EB6E66F" w:rsidR="00C560C5" w:rsidRPr="00EE05D1" w:rsidRDefault="008643FC" w:rsidP="00C560C5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55</w:t>
            </w:r>
          </w:p>
        </w:tc>
      </w:tr>
      <w:tr w:rsidR="0095489E" w:rsidRPr="00EE05D1" w14:paraId="19C6B87F" w14:textId="77777777" w:rsidTr="008843A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2F0A1E5" w14:textId="77777777" w:rsidR="0095489E" w:rsidRPr="00EE05D1" w:rsidRDefault="0095489E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7F7C0C" w14:textId="77777777" w:rsidR="0095489E" w:rsidRPr="00EE05D1" w:rsidRDefault="0095489E" w:rsidP="0092400B">
            <w:pPr>
              <w:pStyle w:val="Zawartotabeli"/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EE05D1">
              <w:rPr>
                <w:bCs/>
                <w:snapToGrid w:val="0"/>
                <w:sz w:val="20"/>
                <w:szCs w:val="20"/>
              </w:rPr>
              <w:t>Brak.</w:t>
            </w:r>
          </w:p>
        </w:tc>
      </w:tr>
      <w:tr w:rsidR="0095489E" w:rsidRPr="00EE05D1" w14:paraId="29E2C7DF" w14:textId="77777777" w:rsidTr="008843A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7A09555" w14:textId="77777777" w:rsidR="0095489E" w:rsidRPr="00EE05D1" w:rsidRDefault="0095489E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8DDCBB" w14:textId="77777777" w:rsidR="0095489E" w:rsidRPr="00EE05D1" w:rsidRDefault="0095489E" w:rsidP="0095489E">
            <w:pPr>
              <w:pStyle w:val="Akapitzlist2"/>
              <w:autoSpaceDE w:val="0"/>
              <w:autoSpaceDN w:val="0"/>
              <w:adjustRightInd w:val="0"/>
              <w:ind w:left="227"/>
              <w:contextualSpacing w:val="0"/>
              <w:jc w:val="both"/>
              <w:rPr>
                <w:sz w:val="20"/>
                <w:szCs w:val="20"/>
                <w:lang w:eastAsia="en-US"/>
              </w:rPr>
            </w:pPr>
            <w:r w:rsidRPr="00EE05D1">
              <w:rPr>
                <w:sz w:val="20"/>
                <w:szCs w:val="20"/>
                <w:lang w:eastAsia="en-US"/>
              </w:rPr>
              <w:t>Celami przedmiotu jest:</w:t>
            </w:r>
          </w:p>
          <w:p w14:paraId="6B59DFB4" w14:textId="77777777" w:rsidR="0095489E" w:rsidRPr="00EE05D1" w:rsidRDefault="0095489E" w:rsidP="000A7A57">
            <w:pPr>
              <w:pStyle w:val="Akapitzlist2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  <w:lang w:eastAsia="en-US"/>
              </w:rPr>
            </w:pPr>
            <w:r w:rsidRPr="00EE05D1">
              <w:rPr>
                <w:sz w:val="20"/>
                <w:szCs w:val="20"/>
                <w:lang w:eastAsia="en-US"/>
              </w:rPr>
              <w:t>zapoznanie studentów z koncepcjami pedagogicznymi, stosowanymi w wychowaniu,</w:t>
            </w:r>
          </w:p>
          <w:p w14:paraId="71E7DA33" w14:textId="77777777" w:rsidR="0095489E" w:rsidRPr="00EE05D1" w:rsidRDefault="0095489E" w:rsidP="000A7A57">
            <w:pPr>
              <w:pStyle w:val="Akapitzlist2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  <w:lang w:eastAsia="en-US"/>
              </w:rPr>
            </w:pPr>
            <w:r w:rsidRPr="00EE05D1">
              <w:rPr>
                <w:sz w:val="20"/>
                <w:szCs w:val="20"/>
                <w:lang w:eastAsia="en-US"/>
              </w:rPr>
              <w:t>ukazanie genezy współczesnej szkoły i instytucji wychowawczych,</w:t>
            </w:r>
          </w:p>
          <w:p w14:paraId="66AAC040" w14:textId="77777777" w:rsidR="0095489E" w:rsidRPr="00EE05D1" w:rsidRDefault="0095489E" w:rsidP="000A7A57">
            <w:pPr>
              <w:pStyle w:val="Akapitzlist2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  <w:lang w:eastAsia="en-US"/>
              </w:rPr>
            </w:pPr>
            <w:r w:rsidRPr="00EE05D1">
              <w:rPr>
                <w:sz w:val="20"/>
                <w:szCs w:val="20"/>
                <w:lang w:eastAsia="en-US"/>
              </w:rPr>
              <w:t>zapoznanie z teoretycznymi podstawami pedagogiki: przedmiotem, celami, zadaniami,</w:t>
            </w:r>
          </w:p>
          <w:p w14:paraId="3F9E3C7A" w14:textId="77777777" w:rsidR="0095489E" w:rsidRPr="00EE05D1" w:rsidRDefault="0095489E" w:rsidP="000A7A57">
            <w:pPr>
              <w:pStyle w:val="Akapitzlist2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  <w:lang w:eastAsia="en-US"/>
              </w:rPr>
            </w:pPr>
            <w:r w:rsidRPr="00EE05D1">
              <w:rPr>
                <w:sz w:val="20"/>
                <w:szCs w:val="20"/>
                <w:lang w:eastAsia="en-US"/>
              </w:rPr>
              <w:t xml:space="preserve">kształtowanie właściwych wychowawczo postaw, wobec dzieci </w:t>
            </w:r>
            <w:r w:rsidRPr="00EE05D1">
              <w:rPr>
                <w:sz w:val="20"/>
                <w:szCs w:val="20"/>
                <w:lang w:eastAsia="en-US"/>
              </w:rPr>
              <w:br/>
              <w:t>i młodzieży,</w:t>
            </w:r>
          </w:p>
          <w:p w14:paraId="3482FD5F" w14:textId="77777777" w:rsidR="0095489E" w:rsidRPr="00EE05D1" w:rsidRDefault="0095489E" w:rsidP="000A7A57">
            <w:pPr>
              <w:pStyle w:val="Akapitzlist2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  <w:lang w:eastAsia="en-US"/>
              </w:rPr>
            </w:pPr>
            <w:r w:rsidRPr="00EE05D1">
              <w:rPr>
                <w:sz w:val="20"/>
                <w:szCs w:val="20"/>
                <w:lang w:eastAsia="en-US"/>
              </w:rPr>
              <w:t>zapoznanie z mechanizmami socjalizacyjnymi, funkcjonującymi w społeczeństwie,</w:t>
            </w:r>
          </w:p>
          <w:p w14:paraId="203EF251" w14:textId="77777777" w:rsidR="0095489E" w:rsidRPr="00EE05D1" w:rsidRDefault="0095489E" w:rsidP="000A7A57">
            <w:pPr>
              <w:pStyle w:val="Akapitzlist2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 w:val="20"/>
                <w:szCs w:val="20"/>
              </w:rPr>
            </w:pPr>
            <w:r w:rsidRPr="00EE05D1">
              <w:rPr>
                <w:sz w:val="20"/>
                <w:szCs w:val="20"/>
                <w:lang w:eastAsia="en-US"/>
              </w:rPr>
              <w:t>rozwijanie zainteresowania pracą z dziećmi i młodzieżą.</w:t>
            </w:r>
          </w:p>
        </w:tc>
      </w:tr>
      <w:tr w:rsidR="00C560C5" w:rsidRPr="00EE05D1" w14:paraId="536D9B1E" w14:textId="77777777" w:rsidTr="008843A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C1A838F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0360514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Metody dydaktyczne</w:t>
            </w:r>
          </w:p>
        </w:tc>
      </w:tr>
      <w:tr w:rsidR="00DC37E7" w:rsidRPr="00EE05D1" w14:paraId="08D8FD94" w14:textId="77777777" w:rsidTr="008843A8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4B959" w14:textId="77777777" w:rsidR="00DC37E7" w:rsidRPr="00EE05D1" w:rsidRDefault="00DC37E7" w:rsidP="00C560C5">
            <w:r w:rsidRPr="00EE05D1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A750F1" w14:textId="77777777" w:rsidR="00DC37E7" w:rsidRPr="00EE05D1" w:rsidRDefault="00DC37E7" w:rsidP="0092400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wykład konwencjonalny i konwersatoryjny z użyciem środków multimedialnych, wykład syntetyczny</w:t>
            </w:r>
          </w:p>
        </w:tc>
      </w:tr>
      <w:tr w:rsidR="008643FC" w:rsidRPr="00EE05D1" w14:paraId="4BA6CDA5" w14:textId="77777777" w:rsidTr="008843A8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6D7C33" w14:textId="77777777" w:rsidR="008643FC" w:rsidRPr="00EE05D1" w:rsidRDefault="008643FC" w:rsidP="007F55CF">
            <w:r w:rsidRPr="00EE05D1">
              <w:t xml:space="preserve">Seminarium 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742759C" w14:textId="77777777" w:rsidR="008643FC" w:rsidRPr="00EE05D1" w:rsidRDefault="008643FC" w:rsidP="007F55C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dyskusja dydaktyczna, metoda przypadków, praca w grupach</w:t>
            </w:r>
          </w:p>
        </w:tc>
      </w:tr>
      <w:tr w:rsidR="00DC37E7" w:rsidRPr="00EE05D1" w14:paraId="6A5BACC6" w14:textId="77777777" w:rsidTr="008843A8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5AE5E00" w14:textId="77777777" w:rsidR="00DC37E7" w:rsidRPr="00EE05D1" w:rsidRDefault="00DC37E7" w:rsidP="00C560C5">
            <w:r w:rsidRPr="00EE05D1">
              <w:t>Samokształcenie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58FFD7" w14:textId="77777777" w:rsidR="00DC37E7" w:rsidRPr="00EE05D1" w:rsidRDefault="00DC37E7" w:rsidP="0092400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studia literaturowe, przygotowanie do zaliczenia</w:t>
            </w:r>
          </w:p>
        </w:tc>
      </w:tr>
    </w:tbl>
    <w:p w14:paraId="5A0027AE" w14:textId="77777777" w:rsidR="00C560C5" w:rsidRPr="00EE05D1" w:rsidRDefault="00C560C5" w:rsidP="00C560C5">
      <w:pPr>
        <w:jc w:val="left"/>
      </w:pPr>
    </w:p>
    <w:p w14:paraId="52FF32CC" w14:textId="6D81EFA7" w:rsidR="00C560C5" w:rsidRPr="00EE05D1" w:rsidRDefault="00322BAF" w:rsidP="000A7A57">
      <w:pPr>
        <w:numPr>
          <w:ilvl w:val="0"/>
          <w:numId w:val="18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EE05D1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C560C5" w:rsidRPr="00EE05D1" w14:paraId="25A012A4" w14:textId="77777777" w:rsidTr="00C560C5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34CAE3A" w14:textId="05F7CCC4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FC4B30C" w14:textId="32A7252E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4815B43E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3B0830C" w14:textId="3A7A0FB8" w:rsidR="00C560C5" w:rsidRPr="00EE05D1" w:rsidRDefault="00DD666D" w:rsidP="00C560C5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C560C5" w:rsidRPr="00EE05D1" w14:paraId="29A54F06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8F7E8A9" w14:textId="77777777" w:rsidR="00C560C5" w:rsidRPr="00EE05D1" w:rsidRDefault="00C560C5" w:rsidP="00C560C5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WIEDZA</w:t>
            </w:r>
          </w:p>
        </w:tc>
      </w:tr>
      <w:tr w:rsidR="006B125D" w:rsidRPr="00EE05D1" w14:paraId="63A71A7E" w14:textId="77777777" w:rsidTr="0092400B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5D5526D" w14:textId="77777777" w:rsidR="006B125D" w:rsidRPr="00EE05D1" w:rsidRDefault="006B125D" w:rsidP="006B125D">
            <w:pPr>
              <w:rPr>
                <w:b/>
              </w:rPr>
            </w:pPr>
            <w:r w:rsidRPr="00EE05D1"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C7F0BF" w14:textId="351584C8" w:rsidR="006B125D" w:rsidRPr="00EE05D1" w:rsidRDefault="006B125D" w:rsidP="006B125D">
            <w:pPr>
              <w:autoSpaceDE w:val="0"/>
              <w:autoSpaceDN w:val="0"/>
              <w:adjustRightInd w:val="0"/>
              <w:jc w:val="both"/>
            </w:pPr>
            <w:r w:rsidRPr="00EE05D1">
              <w:t>Zna i rozumie pojęcia dewiacji i zaburzenia, ze szczególnym uwzględnieniem patologii dziecięcej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86B9E5C" w14:textId="1A0E9300" w:rsidR="006B125D" w:rsidRPr="00EE05D1" w:rsidRDefault="006B125D" w:rsidP="006B125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szCs w:val="16"/>
              </w:rPr>
              <w:t>B.W10</w:t>
            </w:r>
          </w:p>
        </w:tc>
      </w:tr>
      <w:tr w:rsidR="006B125D" w:rsidRPr="00EE05D1" w14:paraId="36CE5244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CB04345" w14:textId="77777777" w:rsidR="006B125D" w:rsidRPr="00EE05D1" w:rsidRDefault="006B125D" w:rsidP="006B125D">
            <w:pPr>
              <w:rPr>
                <w:b/>
              </w:rPr>
            </w:pPr>
            <w:r w:rsidRPr="00EE05D1"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116C55" w14:textId="5C9BB3D1" w:rsidR="006B125D" w:rsidRPr="00EE05D1" w:rsidRDefault="006B125D" w:rsidP="006B125D">
            <w:pPr>
              <w:autoSpaceDE w:val="0"/>
              <w:autoSpaceDN w:val="0"/>
              <w:adjustRightInd w:val="0"/>
              <w:jc w:val="both"/>
            </w:pPr>
            <w:r w:rsidRPr="00EE05D1">
              <w:t>Zna i rozumie podstawowe pojęcia i zagadnienia z zakresu pedagogiki jako nauki stosowanej i procesu wychowania w aspekcie zjawiska społecznego (chorowania, zdrowienia, hospitalizacji, umierania);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75D08D" w14:textId="3C2A29B0" w:rsidR="006B125D" w:rsidRPr="00EE05D1" w:rsidRDefault="006B125D" w:rsidP="006B125D">
            <w:r w:rsidRPr="00EE05D1">
              <w:rPr>
                <w:szCs w:val="16"/>
              </w:rPr>
              <w:t>B.W12</w:t>
            </w:r>
          </w:p>
        </w:tc>
      </w:tr>
      <w:tr w:rsidR="006B125D" w:rsidRPr="00EE05D1" w14:paraId="42A99510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436D884" w14:textId="77777777" w:rsidR="006B125D" w:rsidRPr="00EE05D1" w:rsidRDefault="006B125D" w:rsidP="006B125D">
            <w:pPr>
              <w:rPr>
                <w:b/>
              </w:rPr>
            </w:pPr>
            <w:r w:rsidRPr="00EE05D1"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1D0350" w14:textId="5C4E48CB" w:rsidR="006B125D" w:rsidRPr="00EE05D1" w:rsidRDefault="006B125D" w:rsidP="006B125D">
            <w:pPr>
              <w:autoSpaceDE w:val="0"/>
              <w:autoSpaceDN w:val="0"/>
              <w:adjustRightInd w:val="0"/>
              <w:jc w:val="both"/>
            </w:pPr>
            <w:r w:rsidRPr="00EE05D1">
              <w:t>Zna i rozumie problematykę procesu kształcenia w ujęciu edukacji zdrowotnej;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14F937" w14:textId="388E11BD" w:rsidR="006B125D" w:rsidRPr="00EE05D1" w:rsidRDefault="006B125D" w:rsidP="006B125D">
            <w:r w:rsidRPr="00EE05D1">
              <w:rPr>
                <w:szCs w:val="16"/>
              </w:rPr>
              <w:t xml:space="preserve">B.W13 </w:t>
            </w:r>
          </w:p>
        </w:tc>
      </w:tr>
      <w:tr w:rsidR="006B125D" w:rsidRPr="00EE05D1" w14:paraId="50C82E9A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EC857BB" w14:textId="77777777" w:rsidR="006B125D" w:rsidRPr="00EE05D1" w:rsidRDefault="006B125D" w:rsidP="006B125D">
            <w:pPr>
              <w:rPr>
                <w:b/>
              </w:rPr>
            </w:pPr>
            <w:r w:rsidRPr="00EE05D1"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DAA7BA" w14:textId="424B74DA" w:rsidR="006B125D" w:rsidRPr="00EE05D1" w:rsidRDefault="006B125D" w:rsidP="006B125D">
            <w:pPr>
              <w:autoSpaceDE w:val="0"/>
              <w:autoSpaceDN w:val="0"/>
              <w:adjustRightInd w:val="0"/>
              <w:jc w:val="both"/>
            </w:pPr>
            <w:r w:rsidRPr="00EE05D1">
              <w:t>Zna i rozumie metodykę edukacji zdrowotnej dzieci, młodzieży i dorosłych;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618214" w14:textId="3D4B6078" w:rsidR="006B125D" w:rsidRPr="00EE05D1" w:rsidRDefault="006B125D" w:rsidP="006B125D">
            <w:r w:rsidRPr="00EE05D1">
              <w:rPr>
                <w:szCs w:val="16"/>
              </w:rPr>
              <w:t>B.W14</w:t>
            </w:r>
          </w:p>
        </w:tc>
      </w:tr>
      <w:tr w:rsidR="00C560C5" w:rsidRPr="00EE05D1" w14:paraId="1375D462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3D31267" w14:textId="77777777" w:rsidR="00C560C5" w:rsidRPr="00EE05D1" w:rsidRDefault="00C560C5" w:rsidP="00C560C5">
            <w:pPr>
              <w:shd w:val="pct5" w:color="F2F2F2" w:themeColor="background1" w:themeShade="F2" w:fill="FFFFFF" w:themeFill="background1"/>
            </w:pPr>
            <w:r w:rsidRPr="00EE05D1">
              <w:rPr>
                <w:b/>
              </w:rPr>
              <w:t>UMIEJĘTNOŚCI</w:t>
            </w:r>
          </w:p>
        </w:tc>
      </w:tr>
      <w:tr w:rsidR="00176EA5" w:rsidRPr="00EE05D1" w14:paraId="0831F432" w14:textId="77777777" w:rsidTr="00C560C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A617AB6" w14:textId="77777777" w:rsidR="00176EA5" w:rsidRPr="00EE05D1" w:rsidRDefault="00176EA5" w:rsidP="0092400B">
            <w:pPr>
              <w:rPr>
                <w:b/>
              </w:rPr>
            </w:pPr>
            <w:r w:rsidRPr="00EE05D1"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AD5A0D" w14:textId="28E7B352" w:rsidR="00176EA5" w:rsidRPr="00EE05D1" w:rsidRDefault="00E0322C" w:rsidP="0092400B">
            <w:pPr>
              <w:autoSpaceDE w:val="0"/>
              <w:autoSpaceDN w:val="0"/>
              <w:adjustRightInd w:val="0"/>
              <w:jc w:val="both"/>
            </w:pPr>
            <w:r w:rsidRPr="00EE05D1">
              <w:t>Potrafi proponować działania zapobiegające dyskryminacji i rasizmowi oraz dewiacjom i patologiom wśród dzieci i młodzieży;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649EEF" w14:textId="68F9A2BC" w:rsidR="00176EA5" w:rsidRPr="00EE05D1" w:rsidRDefault="00E0322C" w:rsidP="0092400B">
            <w:r w:rsidRPr="00EE05D1">
              <w:t>B.U09.</w:t>
            </w:r>
          </w:p>
        </w:tc>
      </w:tr>
      <w:tr w:rsidR="00E0322C" w:rsidRPr="00EE05D1" w14:paraId="796B7F23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71CC92" w14:textId="77777777" w:rsidR="00E0322C" w:rsidRPr="00EE05D1" w:rsidRDefault="00E0322C" w:rsidP="00E0322C">
            <w:pPr>
              <w:rPr>
                <w:b/>
              </w:rPr>
            </w:pPr>
            <w:r w:rsidRPr="00EE05D1"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C1F5E6" w14:textId="6227F6F1" w:rsidR="00E0322C" w:rsidRPr="00EE05D1" w:rsidRDefault="00E0322C" w:rsidP="00E0322C">
            <w:pPr>
              <w:autoSpaceDE w:val="0"/>
              <w:autoSpaceDN w:val="0"/>
              <w:adjustRightInd w:val="0"/>
              <w:jc w:val="both"/>
            </w:pPr>
            <w:r w:rsidRPr="00EE05D1">
              <w:t>Potrafi rozpoznawać potrzeby edukacyjne w grupach odbiorców usług pielęgniarskich;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0351F1" w14:textId="05D242B5" w:rsidR="00E0322C" w:rsidRPr="00EE05D1" w:rsidRDefault="00E0322C" w:rsidP="00E0322C">
            <w:r w:rsidRPr="00EE05D1">
              <w:t>B.U10.</w:t>
            </w:r>
          </w:p>
        </w:tc>
      </w:tr>
      <w:tr w:rsidR="00E0322C" w:rsidRPr="00EE05D1" w14:paraId="405D480A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230F627" w14:textId="55959CDB" w:rsidR="00E0322C" w:rsidRPr="00EE05D1" w:rsidRDefault="00E0322C" w:rsidP="00E0322C">
            <w:r w:rsidRPr="00EE05D1"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60328D" w14:textId="32395877" w:rsidR="00E0322C" w:rsidRPr="00EE05D1" w:rsidRDefault="00E0322C" w:rsidP="00E0322C">
            <w:pPr>
              <w:autoSpaceDE w:val="0"/>
              <w:autoSpaceDN w:val="0"/>
              <w:adjustRightInd w:val="0"/>
              <w:jc w:val="both"/>
            </w:pPr>
            <w:r w:rsidRPr="00EE05D1">
              <w:t>Potrafi opracowywać programy edukacyjne w zakresie działań prozdrowotnych dla różnych grup odbiorców;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8012C8" w14:textId="6E55DE50" w:rsidR="00E0322C" w:rsidRPr="00EE05D1" w:rsidRDefault="00E0322C" w:rsidP="00E0322C">
            <w:r w:rsidRPr="00EE05D1">
              <w:t>B.U11.</w:t>
            </w:r>
          </w:p>
        </w:tc>
      </w:tr>
      <w:tr w:rsidR="00E0322C" w:rsidRPr="00EE05D1" w14:paraId="1711DE6F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BF953D5" w14:textId="77777777" w:rsidR="00E0322C" w:rsidRPr="00EE05D1" w:rsidRDefault="00E0322C" w:rsidP="00E0322C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lastRenderedPageBreak/>
              <w:t>KOMPETENCJE</w:t>
            </w:r>
          </w:p>
        </w:tc>
      </w:tr>
      <w:tr w:rsidR="00E0322C" w:rsidRPr="00EE05D1" w14:paraId="4B65E485" w14:textId="77777777" w:rsidTr="00C560C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8F09D0" w14:textId="77777777" w:rsidR="00E0322C" w:rsidRPr="00EE05D1" w:rsidRDefault="00E0322C" w:rsidP="00E0322C">
            <w:pPr>
              <w:rPr>
                <w:b/>
              </w:rPr>
            </w:pPr>
            <w:r w:rsidRPr="00EE05D1"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7840F6" w14:textId="38E269B1" w:rsidR="00E0322C" w:rsidRPr="00EE05D1" w:rsidRDefault="00346466" w:rsidP="00E0322C">
            <w:pPr>
              <w:autoSpaceDE w:val="0"/>
              <w:autoSpaceDN w:val="0"/>
              <w:adjustRightInd w:val="0"/>
              <w:jc w:val="both"/>
            </w:pPr>
            <w:r w:rsidRPr="00EE05D1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60F363" w14:textId="6CE3525F" w:rsidR="00E0322C" w:rsidRPr="00EE05D1" w:rsidRDefault="00E0322C" w:rsidP="00E0322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1EFCAE11" w14:textId="77777777" w:rsidR="00C560C5" w:rsidRPr="00EE05D1" w:rsidRDefault="00C560C5" w:rsidP="00C560C5">
      <w:pPr>
        <w:spacing w:after="200" w:line="276" w:lineRule="auto"/>
        <w:ind w:left="284"/>
        <w:contextualSpacing/>
        <w:jc w:val="left"/>
      </w:pPr>
    </w:p>
    <w:p w14:paraId="5EAE7D4B" w14:textId="463B86C0" w:rsidR="00C560C5" w:rsidRPr="00EE05D1" w:rsidRDefault="00A122DF" w:rsidP="000A7A57">
      <w:pPr>
        <w:numPr>
          <w:ilvl w:val="0"/>
          <w:numId w:val="18"/>
        </w:numPr>
        <w:ind w:left="284" w:hanging="284"/>
        <w:jc w:val="left"/>
        <w:rPr>
          <w:b/>
        </w:rPr>
      </w:pPr>
      <w:r w:rsidRPr="00EE05D1">
        <w:rPr>
          <w:b/>
        </w:rPr>
        <w:t>Realizowane treści</w:t>
      </w:r>
    </w:p>
    <w:tbl>
      <w:tblPr>
        <w:tblW w:w="920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6737"/>
        <w:gridCol w:w="1772"/>
      </w:tblGrid>
      <w:tr w:rsidR="00C560C5" w:rsidRPr="00EE05D1" w14:paraId="728E5CD3" w14:textId="77777777" w:rsidTr="00FB7B88">
        <w:trPr>
          <w:trHeight w:val="74"/>
        </w:trPr>
        <w:tc>
          <w:tcPr>
            <w:tcW w:w="691" w:type="dxa"/>
            <w:shd w:val="clear" w:color="auto" w:fill="F7F5F9"/>
            <w:vAlign w:val="center"/>
          </w:tcPr>
          <w:p w14:paraId="67098C26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737" w:type="dxa"/>
            <w:shd w:val="clear" w:color="auto" w:fill="F7F5F9"/>
            <w:vAlign w:val="center"/>
          </w:tcPr>
          <w:p w14:paraId="745268D7" w14:textId="3C2A761F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W zakresie wykładów</w:t>
            </w:r>
          </w:p>
        </w:tc>
        <w:tc>
          <w:tcPr>
            <w:tcW w:w="1772" w:type="dxa"/>
            <w:shd w:val="clear" w:color="auto" w:fill="F7F5F9"/>
          </w:tcPr>
          <w:p w14:paraId="188CF48C" w14:textId="49F2AD85" w:rsidR="00C560C5" w:rsidRPr="00EE05D1" w:rsidRDefault="004F772C" w:rsidP="00C560C5">
            <w:pPr>
              <w:spacing w:before="60" w:after="60"/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7F55CF" w:rsidRPr="00EE05D1" w14:paraId="6BE8BC59" w14:textId="77777777" w:rsidTr="00FB7B88">
        <w:trPr>
          <w:trHeight w:val="201"/>
        </w:trPr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14:paraId="5A8BECCF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737" w:type="dxa"/>
            <w:tcBorders>
              <w:bottom w:val="single" w:sz="4" w:space="0" w:color="auto"/>
            </w:tcBorders>
            <w:vAlign w:val="center"/>
          </w:tcPr>
          <w:p w14:paraId="4508993D" w14:textId="098F434D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Cs/>
                <w:szCs w:val="16"/>
              </w:rPr>
              <w:t xml:space="preserve">Pedagogika jako nauka teoretyczna i praktyczna – definicje, działy, podstawowe dyscypliny pedagogiki. 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vAlign w:val="center"/>
          </w:tcPr>
          <w:p w14:paraId="75EBA368" w14:textId="7AC7738F" w:rsidR="007F55CF" w:rsidRPr="00EE05D1" w:rsidRDefault="007F55CF" w:rsidP="007F55CF">
            <w:r w:rsidRPr="00EE05D1">
              <w:rPr>
                <w:spacing w:val="-1"/>
                <w:szCs w:val="16"/>
              </w:rPr>
              <w:t>P_W02, P_U01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P_K01</w:t>
            </w:r>
          </w:p>
        </w:tc>
      </w:tr>
      <w:tr w:rsidR="007F55CF" w:rsidRPr="00EE05D1" w14:paraId="5375029C" w14:textId="77777777" w:rsidTr="00FB7B88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E8E01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A96F4" w14:textId="2157B0F7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Cs/>
                <w:snapToGrid w:val="0"/>
                <w:szCs w:val="16"/>
              </w:rPr>
              <w:t>Pedagogika zdrowia – podstawowe zadania  oraz cele badań pedagogiki zdrowia.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DD945" w14:textId="65EE0E81" w:rsidR="007F55CF" w:rsidRPr="00EE05D1" w:rsidRDefault="007F55CF" w:rsidP="007F55CF">
            <w:r w:rsidRPr="00EE05D1">
              <w:rPr>
                <w:spacing w:val="-1"/>
                <w:szCs w:val="16"/>
              </w:rPr>
              <w:t>P_W03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P_U02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P_K01</w:t>
            </w:r>
          </w:p>
        </w:tc>
      </w:tr>
      <w:tr w:rsidR="007F55CF" w:rsidRPr="00EE05D1" w14:paraId="259974DF" w14:textId="77777777" w:rsidTr="00FB7B88">
        <w:trPr>
          <w:trHeight w:val="325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1ECA5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44D7" w14:textId="4DFFD913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szCs w:val="16"/>
              </w:rPr>
              <w:t>Współczesna działalność wychowawcza i jej uwarunkowania pedagogiczne – cechy wychowania, społeczne mechanizmy wychowania, metody wychowania, zasady wychowania.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DD036" w14:textId="3B9B32C5" w:rsidR="007F55CF" w:rsidRPr="00EE05D1" w:rsidRDefault="00A229CB" w:rsidP="007F55CF">
            <w:r w:rsidRPr="00EE05D1">
              <w:rPr>
                <w:spacing w:val="-1"/>
                <w:szCs w:val="16"/>
              </w:rPr>
              <w:t>P_W02</w:t>
            </w:r>
            <w:r w:rsidR="007F55CF" w:rsidRPr="00EE05D1">
              <w:t xml:space="preserve"> </w:t>
            </w:r>
            <w:r w:rsidR="007F55CF" w:rsidRPr="00EE05D1">
              <w:rPr>
                <w:spacing w:val="-1"/>
                <w:szCs w:val="16"/>
              </w:rPr>
              <w:t>P_U02</w:t>
            </w:r>
            <w:r w:rsidR="007F55CF" w:rsidRPr="00EE05D1">
              <w:t xml:space="preserve"> </w:t>
            </w:r>
            <w:r w:rsidR="007F55CF" w:rsidRPr="00EE05D1">
              <w:rPr>
                <w:spacing w:val="-1"/>
                <w:szCs w:val="16"/>
              </w:rPr>
              <w:t>P_K01</w:t>
            </w:r>
          </w:p>
        </w:tc>
      </w:tr>
      <w:tr w:rsidR="007F55CF" w:rsidRPr="00EE05D1" w14:paraId="1D4FBC3B" w14:textId="77777777" w:rsidTr="00FB7B88">
        <w:trPr>
          <w:trHeight w:val="325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54CE8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4151B" w14:textId="5FF75724" w:rsidR="007F55CF" w:rsidRPr="00EE05D1" w:rsidRDefault="007F55CF" w:rsidP="007F55CF">
            <w:pPr>
              <w:jc w:val="both"/>
              <w:rPr>
                <w:spacing w:val="-1"/>
              </w:rPr>
            </w:pPr>
            <w:r w:rsidRPr="00EE05D1">
              <w:rPr>
                <w:bCs/>
                <w:snapToGrid w:val="0"/>
                <w:szCs w:val="16"/>
              </w:rPr>
              <w:t xml:space="preserve">Środowisko rówieśnicze. Patologia w </w:t>
            </w:r>
            <w:proofErr w:type="spellStart"/>
            <w:r w:rsidRPr="00EE05D1">
              <w:rPr>
                <w:bCs/>
                <w:snapToGrid w:val="0"/>
                <w:szCs w:val="16"/>
              </w:rPr>
              <w:t>zachowaniach</w:t>
            </w:r>
            <w:proofErr w:type="spellEnd"/>
            <w:r w:rsidRPr="00EE05D1">
              <w:rPr>
                <w:bCs/>
                <w:snapToGrid w:val="0"/>
                <w:szCs w:val="16"/>
              </w:rPr>
              <w:t xml:space="preserve"> współczesnej młodzieży. Działania prewencyjne i wyrównawcze. Problemowe zachowania dzieci i młodzieży - diagnoza i terapia pedagogiczna.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A88D3" w14:textId="44A54744" w:rsidR="007F55CF" w:rsidRPr="00EE05D1" w:rsidRDefault="00462025" w:rsidP="00A229CB">
            <w:r>
              <w:rPr>
                <w:spacing w:val="-1"/>
                <w:szCs w:val="16"/>
              </w:rPr>
              <w:t xml:space="preserve">P_W01 </w:t>
            </w:r>
            <w:r w:rsidR="00A229CB" w:rsidRPr="00EE05D1">
              <w:rPr>
                <w:spacing w:val="-1"/>
                <w:szCs w:val="16"/>
              </w:rPr>
              <w:t>P_W02</w:t>
            </w:r>
            <w:r w:rsidR="007F55CF" w:rsidRPr="00EE05D1">
              <w:rPr>
                <w:szCs w:val="16"/>
              </w:rPr>
              <w:t xml:space="preserve"> </w:t>
            </w:r>
            <w:r w:rsidR="00A229CB" w:rsidRPr="00EE05D1">
              <w:rPr>
                <w:szCs w:val="16"/>
              </w:rPr>
              <w:t xml:space="preserve">P_W01 </w:t>
            </w:r>
            <w:r w:rsidR="007F55CF" w:rsidRPr="00EE05D1">
              <w:rPr>
                <w:spacing w:val="-1"/>
                <w:szCs w:val="16"/>
              </w:rPr>
              <w:t>P_U0</w:t>
            </w:r>
            <w:r w:rsidR="00A229CB" w:rsidRPr="00EE05D1">
              <w:rPr>
                <w:spacing w:val="-1"/>
                <w:szCs w:val="16"/>
              </w:rPr>
              <w:t>1</w:t>
            </w:r>
            <w:r w:rsidR="007F55CF" w:rsidRPr="00EE05D1">
              <w:rPr>
                <w:szCs w:val="16"/>
              </w:rPr>
              <w:t xml:space="preserve"> </w:t>
            </w:r>
            <w:r w:rsidR="007F55CF" w:rsidRPr="00EE05D1">
              <w:rPr>
                <w:spacing w:val="-1"/>
                <w:szCs w:val="16"/>
              </w:rPr>
              <w:t>P_K01</w:t>
            </w:r>
          </w:p>
        </w:tc>
      </w:tr>
      <w:tr w:rsidR="007F55CF" w:rsidRPr="00EE05D1" w14:paraId="488618F9" w14:textId="77777777" w:rsidTr="00FB7B88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4D20B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AA2B9" w14:textId="4B2D6E4C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Cs/>
                <w:snapToGrid w:val="0"/>
                <w:szCs w:val="16"/>
              </w:rPr>
              <w:t>Edukacja zdrowotna – definicje i cele, obszary tematyczne w szkolnej edukacji, modele edukacji zdrowotnej, edukacja ukierunkowana na kształtowanie umiejętności życiowych,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16BED" w14:textId="50A9DD86" w:rsidR="007F55CF" w:rsidRPr="00EE05D1" w:rsidRDefault="007F55CF" w:rsidP="007F55CF">
            <w:r w:rsidRPr="00EE05D1">
              <w:rPr>
                <w:spacing w:val="-1"/>
                <w:szCs w:val="16"/>
              </w:rPr>
              <w:t>P_W03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P_U02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P_K01</w:t>
            </w:r>
          </w:p>
        </w:tc>
      </w:tr>
      <w:tr w:rsidR="007F55CF" w:rsidRPr="00EE05D1" w14:paraId="00DCCD86" w14:textId="77777777" w:rsidTr="00FB7B88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8D2EF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09CB" w14:textId="13BEC98D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szCs w:val="16"/>
              </w:rPr>
              <w:t>Edukacja zdrowotna w ujęciu interdyscyplinarnej praktyki i badań naukowych.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18AF5" w14:textId="5DBBBE6B" w:rsidR="007F55CF" w:rsidRPr="00EE05D1" w:rsidRDefault="007F55CF" w:rsidP="007F55CF">
            <w:r w:rsidRPr="00EE05D1">
              <w:rPr>
                <w:spacing w:val="-1"/>
                <w:szCs w:val="16"/>
              </w:rPr>
              <w:t>P_W03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P_U02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P_K01</w:t>
            </w:r>
          </w:p>
        </w:tc>
      </w:tr>
      <w:tr w:rsidR="007F55CF" w:rsidRPr="00EE05D1" w14:paraId="642844DE" w14:textId="77777777" w:rsidTr="00FB7B88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52C2D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C916A" w14:textId="1EDB25EC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szCs w:val="16"/>
              </w:rPr>
              <w:t xml:space="preserve">Zachowania zdrowotne – zachowania prozdrowotne, </w:t>
            </w:r>
            <w:proofErr w:type="spellStart"/>
            <w:r w:rsidRPr="00EE05D1">
              <w:rPr>
                <w:szCs w:val="16"/>
              </w:rPr>
              <w:t>antyzdrowotnych</w:t>
            </w:r>
            <w:proofErr w:type="spellEnd"/>
            <w:r w:rsidRPr="00EE05D1">
              <w:rPr>
                <w:szCs w:val="16"/>
              </w:rPr>
              <w:t>, intencjonalne, zachowania w sytuacji zdrowia i choroby. Zasady kształtowania i fazy zmian zachowań zdrowotnych.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37765" w14:textId="513560C1" w:rsidR="007F55CF" w:rsidRPr="00EE05D1" w:rsidRDefault="007F55CF" w:rsidP="00A229CB">
            <w:r w:rsidRPr="00EE05D1">
              <w:rPr>
                <w:spacing w:val="-1"/>
                <w:szCs w:val="16"/>
              </w:rPr>
              <w:t>P_W03</w:t>
            </w:r>
            <w:r w:rsidR="00A229CB" w:rsidRPr="00EE05D1">
              <w:rPr>
                <w:spacing w:val="-1"/>
                <w:szCs w:val="16"/>
              </w:rPr>
              <w:t xml:space="preserve"> </w:t>
            </w:r>
            <w:r w:rsidRPr="00EE05D1">
              <w:t xml:space="preserve"> </w:t>
            </w:r>
            <w:r w:rsidR="00A229CB" w:rsidRPr="00EE05D1">
              <w:rPr>
                <w:spacing w:val="-1"/>
                <w:szCs w:val="16"/>
              </w:rPr>
              <w:t>P_w02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P_K01</w:t>
            </w:r>
          </w:p>
        </w:tc>
      </w:tr>
      <w:tr w:rsidR="007F55CF" w:rsidRPr="00EE05D1" w14:paraId="2459FC5C" w14:textId="77777777" w:rsidTr="00FB7B88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D70E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52F31" w14:textId="71FB5A65" w:rsidR="007F55CF" w:rsidRPr="00EE05D1" w:rsidRDefault="007F55CF" w:rsidP="007F55CF">
            <w:pPr>
              <w:jc w:val="both"/>
              <w:rPr>
                <w:spacing w:val="-1"/>
              </w:rPr>
            </w:pPr>
            <w:r w:rsidRPr="00EE05D1">
              <w:rPr>
                <w:szCs w:val="16"/>
              </w:rPr>
              <w:t>Wybrane teorie zmiany zachowań zdrowotnych człowieka/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0556D" w14:textId="53B67336" w:rsidR="007F55CF" w:rsidRPr="00EE05D1" w:rsidRDefault="007F55CF" w:rsidP="007F55CF">
            <w:r w:rsidRPr="00EE05D1">
              <w:rPr>
                <w:spacing w:val="-1"/>
                <w:szCs w:val="16"/>
              </w:rPr>
              <w:t>P_W03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P_U02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P_K01</w:t>
            </w:r>
          </w:p>
        </w:tc>
      </w:tr>
      <w:tr w:rsidR="007F55CF" w:rsidRPr="00EE05D1" w14:paraId="6017533E" w14:textId="77777777" w:rsidTr="00FB7B88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30D05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74A1D" w14:textId="6F857F13" w:rsidR="007F55CF" w:rsidRPr="00EE05D1" w:rsidRDefault="007F55CF" w:rsidP="007F55CF">
            <w:pPr>
              <w:jc w:val="both"/>
              <w:rPr>
                <w:spacing w:val="-1"/>
              </w:rPr>
            </w:pPr>
            <w:r w:rsidRPr="00EE05D1">
              <w:rPr>
                <w:bCs/>
                <w:snapToGrid w:val="0"/>
                <w:szCs w:val="16"/>
              </w:rPr>
              <w:t>Metodyka projektowania programów edukacji zdrowotnej.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31772" w14:textId="66690D36" w:rsidR="007F55CF" w:rsidRPr="00EE05D1" w:rsidRDefault="007F55CF" w:rsidP="00A229CB">
            <w:r w:rsidRPr="00EE05D1">
              <w:rPr>
                <w:spacing w:val="-1"/>
                <w:szCs w:val="16"/>
              </w:rPr>
              <w:t>P_W04</w:t>
            </w:r>
            <w:r w:rsidRPr="00EE05D1">
              <w:t xml:space="preserve"> </w:t>
            </w:r>
            <w:r w:rsidR="00A229CB" w:rsidRPr="00EE05D1">
              <w:rPr>
                <w:spacing w:val="-1"/>
                <w:szCs w:val="16"/>
              </w:rPr>
              <w:t>P_W02</w:t>
            </w:r>
            <w:r w:rsidRPr="00EE05D1">
              <w:t xml:space="preserve"> </w:t>
            </w:r>
            <w:r w:rsidRPr="00EE05D1">
              <w:rPr>
                <w:spacing w:val="-1"/>
                <w:szCs w:val="16"/>
              </w:rPr>
              <w:t>P_K01</w:t>
            </w:r>
          </w:p>
        </w:tc>
      </w:tr>
      <w:tr w:rsidR="007F55CF" w:rsidRPr="00EE05D1" w14:paraId="0E3FE8EB" w14:textId="77777777" w:rsidTr="00FB7B88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161C3" w14:textId="7777777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079CA" w14:textId="00C89710" w:rsidR="007F55CF" w:rsidRPr="00EE05D1" w:rsidRDefault="007F55CF" w:rsidP="007F55CF">
            <w:pPr>
              <w:jc w:val="both"/>
              <w:rPr>
                <w:spacing w:val="-1"/>
              </w:rPr>
            </w:pPr>
            <w:r w:rsidRPr="00EE05D1">
              <w:rPr>
                <w:bCs/>
                <w:snapToGrid w:val="0"/>
                <w:szCs w:val="16"/>
              </w:rPr>
              <w:t>Pojęcie zaburzenia i dewiacji u dzieci i młodzieży - przyczyny i sposoby pracy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D0F47" w14:textId="2AFEFF38" w:rsidR="007F55CF" w:rsidRPr="00EE05D1" w:rsidRDefault="00A229CB" w:rsidP="007F55CF">
            <w:r w:rsidRPr="00EE05D1">
              <w:rPr>
                <w:spacing w:val="-1"/>
                <w:szCs w:val="16"/>
              </w:rPr>
              <w:t>P_W02</w:t>
            </w:r>
            <w:r w:rsidR="007F55CF" w:rsidRPr="00EE05D1">
              <w:t xml:space="preserve"> </w:t>
            </w:r>
            <w:r w:rsidR="007F55CF" w:rsidRPr="00EE05D1">
              <w:rPr>
                <w:spacing w:val="-1"/>
                <w:szCs w:val="16"/>
              </w:rPr>
              <w:t>P_U02</w:t>
            </w:r>
            <w:r w:rsidR="007F55CF" w:rsidRPr="00EE05D1">
              <w:t xml:space="preserve"> </w:t>
            </w:r>
            <w:r w:rsidR="007F55CF" w:rsidRPr="00EE05D1">
              <w:rPr>
                <w:spacing w:val="-1"/>
                <w:szCs w:val="16"/>
              </w:rPr>
              <w:t>P_K01</w:t>
            </w:r>
          </w:p>
        </w:tc>
      </w:tr>
      <w:tr w:rsidR="00C560C5" w:rsidRPr="00EE05D1" w14:paraId="503B5521" w14:textId="77777777" w:rsidTr="00FB7B88">
        <w:trPr>
          <w:trHeight w:val="225"/>
        </w:trPr>
        <w:tc>
          <w:tcPr>
            <w:tcW w:w="691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123BC79F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737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1A65D829" w14:textId="346E560D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W zakre</w:t>
            </w:r>
            <w:r w:rsidR="007F55CF" w:rsidRPr="00EE05D1">
              <w:rPr>
                <w:b/>
              </w:rPr>
              <w:t>sie seminarium</w:t>
            </w: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F7F5F9"/>
          </w:tcPr>
          <w:p w14:paraId="5022559D" w14:textId="225B3145" w:rsidR="00C560C5" w:rsidRPr="00EE05D1" w:rsidRDefault="004F772C" w:rsidP="00C560C5">
            <w:pPr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7F55CF" w:rsidRPr="00EE05D1" w14:paraId="4BAE6C68" w14:textId="77777777" w:rsidTr="00FB7B88">
        <w:trPr>
          <w:trHeight w:val="226"/>
        </w:trPr>
        <w:tc>
          <w:tcPr>
            <w:tcW w:w="69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F3DBED0" w14:textId="29815A23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Sem1</w:t>
            </w:r>
          </w:p>
        </w:tc>
        <w:tc>
          <w:tcPr>
            <w:tcW w:w="6737" w:type="dxa"/>
            <w:tcBorders>
              <w:top w:val="double" w:sz="4" w:space="0" w:color="auto"/>
              <w:bottom w:val="single" w:sz="4" w:space="0" w:color="auto"/>
            </w:tcBorders>
          </w:tcPr>
          <w:p w14:paraId="4ECDF3A6" w14:textId="2C6E8EA6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t>Podstawowe pojęcia pedagogiki zdrowia – wychowanie, wychowanie zdrowotne, oświata zdrowotna, samowychowanie, kształcenie, samokształcenie, edukacja, nauczanie, uczenie się, opieka.</w:t>
            </w:r>
          </w:p>
        </w:tc>
        <w:tc>
          <w:tcPr>
            <w:tcW w:w="177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E090916" w14:textId="4EB05F02" w:rsidR="007F55CF" w:rsidRPr="00EE05D1" w:rsidRDefault="007F55CF" w:rsidP="007F55C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spacing w:val="-1"/>
              </w:rPr>
              <w:t>P_W03 P_U02 P_K01</w:t>
            </w:r>
          </w:p>
        </w:tc>
      </w:tr>
      <w:tr w:rsidR="007F55CF" w:rsidRPr="00EE05D1" w14:paraId="5F0CA428" w14:textId="77777777" w:rsidTr="00FB7B88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19C55" w14:textId="349AC5D4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Sem2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70575ED0" w14:textId="055110BC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t>Rola i kompetencje zawodowe pielęgniarki/pielęgniarza jako edukatora zdrowia – kwalifikacje a kompetencje, edukator zdrowia oraz jego kompetencje w</w:t>
            </w:r>
            <w:r w:rsidR="00A229CB" w:rsidRPr="00EE05D1">
              <w:t xml:space="preserve"> zakresie wiedzy, umiejętności </w:t>
            </w:r>
            <w:r w:rsidRPr="00EE05D1">
              <w:t xml:space="preserve">i postaw. 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D4E2B" w14:textId="6FDAECA4" w:rsidR="007F55CF" w:rsidRPr="00EE05D1" w:rsidRDefault="00A229CB" w:rsidP="00A229C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spacing w:val="-1"/>
              </w:rPr>
              <w:t>P_W04</w:t>
            </w:r>
            <w:r w:rsidR="007F55CF" w:rsidRPr="00EE05D1">
              <w:rPr>
                <w:spacing w:val="-1"/>
              </w:rPr>
              <w:t xml:space="preserve"> </w:t>
            </w:r>
            <w:r w:rsidRPr="00EE05D1">
              <w:rPr>
                <w:spacing w:val="-1"/>
              </w:rPr>
              <w:t>P_U02</w:t>
            </w:r>
            <w:r w:rsidR="007F55CF" w:rsidRPr="00EE05D1">
              <w:rPr>
                <w:spacing w:val="-1"/>
              </w:rPr>
              <w:t xml:space="preserve"> P_K01</w:t>
            </w:r>
          </w:p>
        </w:tc>
      </w:tr>
      <w:tr w:rsidR="007F55CF" w:rsidRPr="00EE05D1" w14:paraId="36F8FA52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278E3" w14:textId="648DE338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Sem3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10E45497" w14:textId="249FA54A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t xml:space="preserve">Kształtowanie podmiotowości  relacjach edukator – edukowany – podmiotowość, elementy podmiotowości, zasady prowadzenia efektywnej edukacji zdrowotnej, zasady efektywnej motywacji edukowanych. 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DDA35" w14:textId="55B93045" w:rsidR="007F55CF" w:rsidRPr="00EE05D1" w:rsidRDefault="00A229CB" w:rsidP="00A229C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spacing w:val="-1"/>
              </w:rPr>
              <w:t>P_W04</w:t>
            </w:r>
            <w:r w:rsidR="007F55CF" w:rsidRPr="00EE05D1">
              <w:rPr>
                <w:spacing w:val="-1"/>
              </w:rPr>
              <w:t xml:space="preserve"> </w:t>
            </w:r>
            <w:r w:rsidRPr="00EE05D1">
              <w:rPr>
                <w:spacing w:val="-1"/>
              </w:rPr>
              <w:t>P_U02</w:t>
            </w:r>
            <w:r w:rsidR="007F55CF" w:rsidRPr="00EE05D1">
              <w:rPr>
                <w:spacing w:val="-1"/>
              </w:rPr>
              <w:t xml:space="preserve"> P_K01</w:t>
            </w:r>
          </w:p>
        </w:tc>
      </w:tr>
      <w:tr w:rsidR="007F55CF" w:rsidRPr="00EE05D1" w14:paraId="293076A4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7F82E" w14:textId="60530EBB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Sem4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2EE8AEC4" w14:textId="0E3C7ED6" w:rsidR="007F55CF" w:rsidRPr="00EE05D1" w:rsidRDefault="007F55CF" w:rsidP="007F55CF">
            <w:pPr>
              <w:jc w:val="both"/>
              <w:rPr>
                <w:spacing w:val="-1"/>
              </w:rPr>
            </w:pPr>
            <w:r w:rsidRPr="00EE05D1">
              <w:t>Edukacja zdrowotna w kontekście procesu kształcenia – kształcenie jako proces, ogniwa kształcenia, zasady kształcenia.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55591" w14:textId="431C5A63" w:rsidR="007F55CF" w:rsidRPr="00EE05D1" w:rsidRDefault="007F55CF" w:rsidP="007F55CF">
            <w:r w:rsidRPr="00EE05D1">
              <w:rPr>
                <w:spacing w:val="-1"/>
              </w:rPr>
              <w:t>P_W03 P_U02 P_K01</w:t>
            </w:r>
          </w:p>
        </w:tc>
      </w:tr>
      <w:tr w:rsidR="007F55CF" w:rsidRPr="00EE05D1" w14:paraId="7618F9FF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438AF" w14:textId="579ED8F7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Sem5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2B3F79E0" w14:textId="4B82BC29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t xml:space="preserve">Planowanie i projektowanie edukacji zdrowotnej – rodzaje planów, warunki skutecznego planowania, konspekt zajęć, rodzaje przygotowania edukatora do zajęć. 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35A38" w14:textId="5F0B4E20" w:rsidR="007F55CF" w:rsidRPr="00EE05D1" w:rsidRDefault="00A229CB" w:rsidP="00A229CB">
            <w:r w:rsidRPr="00EE05D1">
              <w:rPr>
                <w:spacing w:val="-1"/>
              </w:rPr>
              <w:t>P_W04</w:t>
            </w:r>
            <w:r w:rsidR="007F55CF" w:rsidRPr="00EE05D1">
              <w:rPr>
                <w:spacing w:val="-1"/>
              </w:rPr>
              <w:t xml:space="preserve"> </w:t>
            </w:r>
            <w:r w:rsidRPr="00EE05D1">
              <w:rPr>
                <w:spacing w:val="-1"/>
              </w:rPr>
              <w:t xml:space="preserve"> P_U03</w:t>
            </w:r>
            <w:r w:rsidR="007F55CF" w:rsidRPr="00EE05D1">
              <w:rPr>
                <w:spacing w:val="-1"/>
              </w:rPr>
              <w:t xml:space="preserve"> P_K01</w:t>
            </w:r>
          </w:p>
        </w:tc>
      </w:tr>
      <w:tr w:rsidR="007F55CF" w:rsidRPr="00EE05D1" w14:paraId="6B47ED4C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B9BCE" w14:textId="59829E8C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Sem6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04D50488" w14:textId="750E855C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t>Diagnoza potrzeb edukacyjnych – cechy, znaczenie i metody oraz techniki diagnozy. Cele edukacji zdrowotnej – rodzaje, operacjonalizacja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B8EF3" w14:textId="233C6D88" w:rsidR="007F55CF" w:rsidRPr="00EE05D1" w:rsidRDefault="00A229CB" w:rsidP="007F55C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spacing w:val="-1"/>
              </w:rPr>
              <w:t>P_W04 P_U03</w:t>
            </w:r>
            <w:r w:rsidR="007F55CF" w:rsidRPr="00EE05D1">
              <w:rPr>
                <w:spacing w:val="-1"/>
              </w:rPr>
              <w:t xml:space="preserve"> B.U11 P_K01</w:t>
            </w:r>
          </w:p>
        </w:tc>
      </w:tr>
      <w:tr w:rsidR="007F55CF" w:rsidRPr="00EE05D1" w14:paraId="3872C272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7290C" w14:textId="5B1BE8FA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Sem7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07FE8090" w14:textId="3881800E" w:rsidR="007F55CF" w:rsidRPr="00EE05D1" w:rsidRDefault="007F55CF" w:rsidP="00A229CB">
            <w:pPr>
              <w:autoSpaceDE w:val="0"/>
              <w:autoSpaceDN w:val="0"/>
              <w:adjustRightInd w:val="0"/>
              <w:jc w:val="both"/>
            </w:pPr>
            <w:r w:rsidRPr="00EE05D1">
              <w:t>Metody poznawania i diagnozy zachowań dziecka. Metody poznawania grupy dziecięcej i młodzieżowej.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6C790" w14:textId="40553D43" w:rsidR="007F55CF" w:rsidRPr="00EE05D1" w:rsidRDefault="00A229CB" w:rsidP="00A229CB">
            <w:pPr>
              <w:autoSpaceDE w:val="0"/>
              <w:autoSpaceDN w:val="0"/>
              <w:adjustRightInd w:val="0"/>
            </w:pPr>
            <w:r w:rsidRPr="00EE05D1">
              <w:rPr>
                <w:spacing w:val="-1"/>
              </w:rPr>
              <w:t>P_W04 P_U03</w:t>
            </w:r>
            <w:r w:rsidR="007F55CF" w:rsidRPr="00EE05D1">
              <w:rPr>
                <w:spacing w:val="-1"/>
              </w:rPr>
              <w:t xml:space="preserve"> P_K01</w:t>
            </w:r>
          </w:p>
        </w:tc>
      </w:tr>
      <w:tr w:rsidR="00A229CB" w:rsidRPr="00EE05D1" w14:paraId="012C3845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8C843" w14:textId="28A02B2B" w:rsidR="00A229CB" w:rsidRPr="00EE05D1" w:rsidRDefault="00A229CB" w:rsidP="00A229C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lastRenderedPageBreak/>
              <w:t>Sem8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3D978057" w14:textId="5752B6FE" w:rsidR="00A229CB" w:rsidRPr="00EE05D1" w:rsidRDefault="00A229CB" w:rsidP="00A229CB">
            <w:pPr>
              <w:spacing w:after="60"/>
              <w:jc w:val="both"/>
            </w:pPr>
            <w:r w:rsidRPr="00EE05D1">
              <w:rPr>
                <w:szCs w:val="16"/>
              </w:rPr>
              <w:t>Metody i techniki nauczania stosowane w edukacji zdrowotnej – rodzaje metod nauczania i uczenia się, kryteria doboru, kształcenie wielostronne/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14:paraId="782366D0" w14:textId="787B469B" w:rsidR="00A229CB" w:rsidRPr="00EE05D1" w:rsidRDefault="00A229CB" w:rsidP="00A229CB">
            <w:pPr>
              <w:autoSpaceDE w:val="0"/>
              <w:autoSpaceDN w:val="0"/>
              <w:adjustRightInd w:val="0"/>
            </w:pPr>
            <w:r w:rsidRPr="00EE05D1">
              <w:rPr>
                <w:spacing w:val="-1"/>
              </w:rPr>
              <w:t>P_W04 P_U03 P_K01</w:t>
            </w:r>
          </w:p>
        </w:tc>
      </w:tr>
      <w:tr w:rsidR="00A229CB" w:rsidRPr="00EE05D1" w14:paraId="61C11807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D0059" w14:textId="1A2C47D0" w:rsidR="00A229CB" w:rsidRPr="00EE05D1" w:rsidRDefault="00A229CB" w:rsidP="00A229C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Sem9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3043119A" w14:textId="26E31B5A" w:rsidR="00A229CB" w:rsidRPr="00EE05D1" w:rsidRDefault="00A229CB" w:rsidP="00A229CB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szCs w:val="16"/>
              </w:rPr>
              <w:t>Formy pracy i różnice w edukowaniu dzieci i osób dorosłych – rodzaje form pracy, mocne i słabe strony poszczególnych form, proces grupowy i jego fazy, przebieg i uwarunkowania pracy z grupą.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14:paraId="18070E6D" w14:textId="2C636684" w:rsidR="00A229CB" w:rsidRPr="00EE05D1" w:rsidRDefault="00A229CB" w:rsidP="00A229CB">
            <w:pPr>
              <w:autoSpaceDE w:val="0"/>
              <w:autoSpaceDN w:val="0"/>
              <w:adjustRightInd w:val="0"/>
            </w:pPr>
            <w:r w:rsidRPr="00EE05D1">
              <w:rPr>
                <w:spacing w:val="-1"/>
              </w:rPr>
              <w:t>P_W04 P_U03 P_K01</w:t>
            </w:r>
          </w:p>
        </w:tc>
      </w:tr>
      <w:tr w:rsidR="007F55CF" w:rsidRPr="00EE05D1" w14:paraId="48FF7607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807F8" w14:textId="365B22CC" w:rsidR="007F55CF" w:rsidRPr="00EE05D1" w:rsidRDefault="007F55CF" w:rsidP="007F55CF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Sem10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3B669155" w14:textId="77FFC351" w:rsidR="007F55CF" w:rsidRPr="00EE05D1" w:rsidRDefault="007F55CF" w:rsidP="007F55CF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szCs w:val="16"/>
              </w:rPr>
              <w:t>Ewaluacja w edukacji zdrowotnej – typologia, etapy ewaluacji, metody i techniki ewaluacji, kryteria i znaczenie ewaluacji.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2345B" w14:textId="60E6ED4D" w:rsidR="007F55CF" w:rsidRPr="00EE05D1" w:rsidRDefault="007F55CF" w:rsidP="007F55CF">
            <w:pPr>
              <w:autoSpaceDE w:val="0"/>
              <w:autoSpaceDN w:val="0"/>
              <w:adjustRightInd w:val="0"/>
            </w:pPr>
            <w:r w:rsidRPr="00EE05D1">
              <w:rPr>
                <w:spacing w:val="-1"/>
                <w:szCs w:val="16"/>
              </w:rPr>
              <w:t>P_W03 P_U02 P_K01</w:t>
            </w:r>
          </w:p>
        </w:tc>
      </w:tr>
      <w:tr w:rsidR="00C560C5" w:rsidRPr="00EE05D1" w14:paraId="53E98BBF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4167618A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3615B863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Samokształcenie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7A4F6BDA" w14:textId="3E4C0CEC" w:rsidR="00C560C5" w:rsidRPr="00EE05D1" w:rsidRDefault="004F772C" w:rsidP="00C560C5">
            <w:pPr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A229CB" w:rsidRPr="00EE05D1" w14:paraId="2308CAD1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2FA79" w14:textId="77777777" w:rsidR="00A229CB" w:rsidRPr="00EE05D1" w:rsidRDefault="00A229CB" w:rsidP="00A229C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FD6DD" w14:textId="34DC4E30" w:rsidR="00A229CB" w:rsidRPr="00EE05D1" w:rsidRDefault="00A229CB" w:rsidP="00A229CB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spacing w:val="-1"/>
                <w:szCs w:val="16"/>
              </w:rPr>
              <w:t>Trudności wychowawcze z jakimi może spotkać się pielęgniarka/pielęgniarz. Sposoby ich przezwyciężania.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2AD21" w14:textId="610826D2" w:rsidR="00A229CB" w:rsidRPr="00EE05D1" w:rsidRDefault="00A229CB" w:rsidP="00A229CB">
            <w:r w:rsidRPr="00EE05D1">
              <w:rPr>
                <w:spacing w:val="-1"/>
                <w:sz w:val="16"/>
                <w:szCs w:val="16"/>
              </w:rPr>
              <w:t>P_W02 P_U02 P_K01</w:t>
            </w:r>
          </w:p>
        </w:tc>
      </w:tr>
      <w:tr w:rsidR="00A229CB" w:rsidRPr="00EE05D1" w14:paraId="40575443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98945" w14:textId="77777777" w:rsidR="00A229CB" w:rsidRPr="00EE05D1" w:rsidRDefault="00A229CB" w:rsidP="00A229C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3F1A3" w14:textId="434BB592" w:rsidR="00A229CB" w:rsidRPr="00EE05D1" w:rsidRDefault="00A229CB" w:rsidP="00A229CB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spacing w:val="-1"/>
                <w:szCs w:val="16"/>
              </w:rPr>
              <w:t>Samokształcenie w pracy zawodowej pielęgniarki/pielęgniarza.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9BE52" w14:textId="7B24570A" w:rsidR="00A229CB" w:rsidRPr="00EE05D1" w:rsidRDefault="00A229CB" w:rsidP="00A229CB">
            <w:r w:rsidRPr="00EE05D1">
              <w:rPr>
                <w:spacing w:val="-1"/>
                <w:sz w:val="16"/>
                <w:szCs w:val="16"/>
              </w:rPr>
              <w:t>P_W02 P_U02 P_K01</w:t>
            </w:r>
          </w:p>
        </w:tc>
      </w:tr>
      <w:tr w:rsidR="00A229CB" w:rsidRPr="00EE05D1" w14:paraId="116182D8" w14:textId="77777777" w:rsidTr="00FB7B88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86D92" w14:textId="77777777" w:rsidR="00A229CB" w:rsidRPr="00EE05D1" w:rsidRDefault="00A229CB" w:rsidP="00A229C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07513" w14:textId="61FC2C1F" w:rsidR="00A229CB" w:rsidRPr="00EE05D1" w:rsidRDefault="00A229CB" w:rsidP="00A229CB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spacing w:val="-1"/>
                <w:szCs w:val="16"/>
              </w:rPr>
              <w:t>Znaczenie podmiotowych relacji personelu pielęgniarskiego z pacjentami.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81744" w14:textId="343491B8" w:rsidR="00A229CB" w:rsidRPr="00EE05D1" w:rsidRDefault="00A229CB" w:rsidP="00A229CB">
            <w:r w:rsidRPr="00EE05D1">
              <w:rPr>
                <w:spacing w:val="-1"/>
                <w:sz w:val="16"/>
                <w:szCs w:val="16"/>
              </w:rPr>
              <w:t>P_W04 P_U03 P_K01</w:t>
            </w:r>
          </w:p>
        </w:tc>
      </w:tr>
      <w:tr w:rsidR="00A229CB" w:rsidRPr="00EE05D1" w14:paraId="13C041B5" w14:textId="77777777" w:rsidTr="00FB7B88">
        <w:trPr>
          <w:trHeight w:val="194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55B9A" w14:textId="77777777" w:rsidR="00A229CB" w:rsidRPr="00EE05D1" w:rsidRDefault="00A229CB" w:rsidP="00A229C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8198E" w14:textId="7C32DE69" w:rsidR="00A229CB" w:rsidRPr="00EE05D1" w:rsidRDefault="00A229CB" w:rsidP="00A229CB">
            <w:pPr>
              <w:jc w:val="both"/>
              <w:rPr>
                <w:spacing w:val="-1"/>
              </w:rPr>
            </w:pPr>
            <w:r w:rsidRPr="00EE05D1">
              <w:rPr>
                <w:spacing w:val="-1"/>
                <w:szCs w:val="16"/>
              </w:rPr>
              <w:t>Oddział szpitalny jako przykład środowiska oddziałującego wychowawczo na pacjenta.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14:paraId="41F94B08" w14:textId="17195CF9" w:rsidR="00A229CB" w:rsidRPr="00EE05D1" w:rsidRDefault="00A229CB" w:rsidP="00A229CB">
            <w:r w:rsidRPr="00EE05D1">
              <w:rPr>
                <w:spacing w:val="-1"/>
                <w:sz w:val="16"/>
                <w:szCs w:val="16"/>
              </w:rPr>
              <w:t>P_W04 P_U03 P_K01</w:t>
            </w:r>
          </w:p>
        </w:tc>
      </w:tr>
      <w:tr w:rsidR="00A229CB" w:rsidRPr="00EE05D1" w14:paraId="36F9C02C" w14:textId="77777777" w:rsidTr="00FB7B88">
        <w:trPr>
          <w:trHeight w:val="194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C0EF4" w14:textId="3660F582" w:rsidR="00A229CB" w:rsidRPr="00EE05D1" w:rsidRDefault="00A229CB" w:rsidP="00A229C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650BF" w14:textId="468B62B9" w:rsidR="00A229CB" w:rsidRPr="00EE05D1" w:rsidRDefault="00A229CB" w:rsidP="00A229CB">
            <w:pPr>
              <w:jc w:val="both"/>
            </w:pPr>
            <w:proofErr w:type="spellStart"/>
            <w:r w:rsidRPr="00EE05D1">
              <w:rPr>
                <w:spacing w:val="-1"/>
                <w:szCs w:val="16"/>
              </w:rPr>
              <w:t>Psycho</w:t>
            </w:r>
            <w:proofErr w:type="spellEnd"/>
            <w:r w:rsidRPr="00EE05D1">
              <w:rPr>
                <w:spacing w:val="-1"/>
                <w:szCs w:val="16"/>
              </w:rPr>
              <w:t xml:space="preserve"> - społeczne aspekty pracy z ludźmi terminalnie chorymi w hospicjach.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14:paraId="2B74B2BD" w14:textId="6880770C" w:rsidR="00A229CB" w:rsidRPr="00EE05D1" w:rsidRDefault="00A229CB" w:rsidP="00A229CB">
            <w:r w:rsidRPr="00EE05D1">
              <w:rPr>
                <w:spacing w:val="-1"/>
                <w:sz w:val="16"/>
                <w:szCs w:val="16"/>
              </w:rPr>
              <w:t>P_W04 P_U03 P_K01</w:t>
            </w:r>
          </w:p>
        </w:tc>
      </w:tr>
      <w:tr w:rsidR="00A229CB" w:rsidRPr="00EE05D1" w14:paraId="5E898053" w14:textId="77777777" w:rsidTr="00FB7B88">
        <w:trPr>
          <w:trHeight w:val="194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BFE0C" w14:textId="4B233E82" w:rsidR="00A229CB" w:rsidRPr="00EE05D1" w:rsidRDefault="00A229CB" w:rsidP="00A229C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Sk6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0ABDF425" w14:textId="6C57215B" w:rsidR="00A229CB" w:rsidRPr="00EE05D1" w:rsidRDefault="00A229CB" w:rsidP="00A229CB">
            <w:pPr>
              <w:jc w:val="both"/>
            </w:pPr>
            <w:bookmarkStart w:id="3" w:name="_Hlk86512909"/>
            <w:r w:rsidRPr="00EE05D1">
              <w:rPr>
                <w:szCs w:val="16"/>
              </w:rPr>
              <w:t xml:space="preserve">Środowiskowe uwarunkowania wychowania. Rodzina jako środowisko wychowujące. </w:t>
            </w:r>
            <w:bookmarkEnd w:id="3"/>
            <w:r w:rsidRPr="00EE05D1">
              <w:rPr>
                <w:szCs w:val="16"/>
              </w:rPr>
              <w:t>Funkcje rodziny. Pojęcie i rodzaje rodzin dysfunkcjonalnych.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BE47E" w14:textId="2EF1C159" w:rsidR="00A229CB" w:rsidRPr="00EE05D1" w:rsidRDefault="00A229CB" w:rsidP="00A229CB">
            <w:r w:rsidRPr="00EE05D1">
              <w:rPr>
                <w:spacing w:val="-1"/>
                <w:sz w:val="16"/>
                <w:szCs w:val="16"/>
              </w:rPr>
              <w:t>P_W02 P_U02 P_K01</w:t>
            </w:r>
          </w:p>
        </w:tc>
      </w:tr>
      <w:tr w:rsidR="00A229CB" w:rsidRPr="00EE05D1" w14:paraId="3C6EF5A7" w14:textId="77777777" w:rsidTr="00FB7B88">
        <w:trPr>
          <w:trHeight w:val="194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3B271" w14:textId="586F7346" w:rsidR="00A229CB" w:rsidRPr="00EE05D1" w:rsidRDefault="00A229CB" w:rsidP="00A229C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Sk7</w:t>
            </w: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</w:tcPr>
          <w:p w14:paraId="6A8193DB" w14:textId="65A78B34" w:rsidR="00A229CB" w:rsidRPr="00EE05D1" w:rsidRDefault="00A229CB" w:rsidP="00A229CB">
            <w:pPr>
              <w:jc w:val="both"/>
            </w:pPr>
            <w:r w:rsidRPr="00EE05D1">
              <w:rPr>
                <w:spacing w:val="-1"/>
                <w:szCs w:val="16"/>
              </w:rPr>
              <w:t>Patologia dziecięca - rozpoznawanie, profilaktyka i terapia. Praca z rodziną dysfunkcjonalną (dokumentacja „Niebieska karta).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22DAD" w14:textId="3669E240" w:rsidR="00A229CB" w:rsidRPr="00EE05D1" w:rsidRDefault="00A229CB" w:rsidP="00A229CB">
            <w:r w:rsidRPr="00EE05D1">
              <w:rPr>
                <w:spacing w:val="-1"/>
                <w:sz w:val="16"/>
                <w:szCs w:val="16"/>
              </w:rPr>
              <w:t>P_W01, P_W02, P_U02 P_K01</w:t>
            </w:r>
          </w:p>
        </w:tc>
      </w:tr>
    </w:tbl>
    <w:p w14:paraId="51A58163" w14:textId="77777777" w:rsidR="00C560C5" w:rsidRPr="00EE05D1" w:rsidRDefault="00C560C5" w:rsidP="00C560C5">
      <w:pPr>
        <w:tabs>
          <w:tab w:val="left" w:pos="226"/>
          <w:tab w:val="center" w:pos="4536"/>
        </w:tabs>
        <w:jc w:val="left"/>
      </w:pPr>
      <w:r w:rsidRPr="00EE05D1">
        <w:tab/>
      </w:r>
      <w:r w:rsidRPr="00EE05D1">
        <w:tab/>
      </w:r>
      <w:r w:rsidRPr="00EE05D1">
        <w:tab/>
      </w:r>
    </w:p>
    <w:p w14:paraId="55619B7D" w14:textId="4FDAD059" w:rsidR="00C560C5" w:rsidRPr="00EE05D1" w:rsidRDefault="00E95FF0" w:rsidP="000A7A57">
      <w:pPr>
        <w:numPr>
          <w:ilvl w:val="0"/>
          <w:numId w:val="18"/>
        </w:numPr>
        <w:ind w:left="284" w:hanging="284"/>
        <w:jc w:val="left"/>
        <w:rPr>
          <w:b/>
        </w:rPr>
      </w:pPr>
      <w:r w:rsidRPr="00EE05D1">
        <w:rPr>
          <w:b/>
        </w:rPr>
        <w:t>Metody weryfikacji efektów uczenia się</w:t>
      </w: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9"/>
        <w:gridCol w:w="5220"/>
        <w:gridCol w:w="2555"/>
      </w:tblGrid>
      <w:tr w:rsidR="002D6D4A" w:rsidRPr="00EE05D1" w14:paraId="40ADFB12" w14:textId="77777777" w:rsidTr="000040E3">
        <w:trPr>
          <w:trHeight w:val="1082"/>
        </w:trPr>
        <w:tc>
          <w:tcPr>
            <w:tcW w:w="9214" w:type="dxa"/>
            <w:gridSpan w:val="3"/>
            <w:tcBorders>
              <w:bottom w:val="double" w:sz="4" w:space="0" w:color="auto"/>
            </w:tcBorders>
            <w:vAlign w:val="center"/>
          </w:tcPr>
          <w:p w14:paraId="1C96F32A" w14:textId="77777777" w:rsidR="002D6D4A" w:rsidRPr="00EE05D1" w:rsidRDefault="002D6D4A" w:rsidP="0092400B">
            <w:pPr>
              <w:jc w:val="both"/>
              <w:rPr>
                <w:b/>
              </w:rPr>
            </w:pPr>
            <w:r w:rsidRPr="00EE05D1">
              <w:rPr>
                <w:b/>
                <w:bCs/>
              </w:rPr>
              <w:t xml:space="preserve">Wykłady: </w:t>
            </w:r>
          </w:p>
          <w:p w14:paraId="65FB432F" w14:textId="2D9F4F8E" w:rsidR="002D6D4A" w:rsidRPr="00EE05D1" w:rsidRDefault="000B7B8F" w:rsidP="0092400B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  <w:bCs/>
              </w:rPr>
              <w:t>Egzamin (E)</w:t>
            </w:r>
            <w:r w:rsidR="002D6D4A" w:rsidRPr="00EE05D1">
              <w:rPr>
                <w:b/>
                <w:bCs/>
              </w:rPr>
              <w:t xml:space="preserve"> </w:t>
            </w:r>
            <w:r w:rsidR="002D6D4A" w:rsidRPr="00EE05D1">
              <w:t xml:space="preserve">– </w:t>
            </w:r>
            <w:r w:rsidRPr="00EE05D1">
              <w:t xml:space="preserve">Egzamin w formie testu, </w:t>
            </w:r>
            <w:r w:rsidR="004774AD">
              <w:t>wymagana obecność na zajęciach.</w:t>
            </w:r>
          </w:p>
          <w:p w14:paraId="734D535D" w14:textId="4455E054" w:rsidR="002D6D4A" w:rsidRPr="00EE05D1" w:rsidRDefault="000B7B8F" w:rsidP="0092400B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  <w:bCs/>
              </w:rPr>
              <w:t>Seminarium</w:t>
            </w:r>
            <w:r w:rsidR="002D6D4A" w:rsidRPr="00EE05D1">
              <w:rPr>
                <w:b/>
              </w:rPr>
              <w:t>:</w:t>
            </w:r>
          </w:p>
          <w:p w14:paraId="78840933" w14:textId="20610C66" w:rsidR="002D6D4A" w:rsidRPr="00EE05D1" w:rsidRDefault="002D6D4A" w:rsidP="0092400B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  <w:bCs/>
              </w:rPr>
              <w:t>Zaliczenie z oceną (ZO)</w:t>
            </w:r>
            <w:r w:rsidRPr="00EE05D1">
              <w:t xml:space="preserve"> Obecność na zajęciach, aktywność podczas zajęć, pra</w:t>
            </w:r>
            <w:r w:rsidR="003B0854" w:rsidRPr="00EE05D1">
              <w:t>ca w grupach, ocenianie ciągłe.</w:t>
            </w:r>
          </w:p>
          <w:p w14:paraId="7C61D173" w14:textId="77777777" w:rsidR="002D6D4A" w:rsidRPr="00EE05D1" w:rsidRDefault="002D6D4A" w:rsidP="0092400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EE05D1">
              <w:rPr>
                <w:b/>
                <w:bCs/>
              </w:rPr>
              <w:t>Samokształcenie:</w:t>
            </w:r>
          </w:p>
          <w:p w14:paraId="4FAD2695" w14:textId="4AADC3DF" w:rsidR="002D6D4A" w:rsidRPr="00EE05D1" w:rsidRDefault="002D6D4A" w:rsidP="000B7B8F">
            <w:pPr>
              <w:autoSpaceDE w:val="0"/>
              <w:autoSpaceDN w:val="0"/>
              <w:adjustRightInd w:val="0"/>
              <w:jc w:val="both"/>
            </w:pPr>
            <w:r w:rsidRPr="00EE05D1">
              <w:t>Sam</w:t>
            </w:r>
            <w:r w:rsidR="000B7B8F" w:rsidRPr="00EE05D1">
              <w:t>okształcenie zaliczane jest na seminarium.</w:t>
            </w:r>
            <w:r w:rsidRPr="00EE05D1">
              <w:t xml:space="preserve">. Metodą zaliczenia jest </w:t>
            </w:r>
            <w:r w:rsidR="000B7B8F" w:rsidRPr="00EE05D1">
              <w:t>przygotowanie pracy na jeden z podanych tematów</w:t>
            </w:r>
            <w:r w:rsidRPr="00EE05D1">
              <w:t>.</w:t>
            </w:r>
          </w:p>
        </w:tc>
      </w:tr>
      <w:tr w:rsidR="00C560C5" w:rsidRPr="00EE05D1" w14:paraId="4783A09D" w14:textId="77777777" w:rsidTr="000040E3">
        <w:trPr>
          <w:trHeight w:val="423"/>
        </w:trPr>
        <w:tc>
          <w:tcPr>
            <w:tcW w:w="143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C3083E8" w14:textId="05763041" w:rsidR="00C560C5" w:rsidRPr="00EE05D1" w:rsidRDefault="0043223A" w:rsidP="00C560C5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2C412516" w14:textId="77777777" w:rsidR="00C560C5" w:rsidRPr="00EE05D1" w:rsidRDefault="00C560C5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55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A38939C" w14:textId="04A50316" w:rsidR="00C560C5" w:rsidRPr="00EE05D1" w:rsidRDefault="00322BAF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C560C5" w:rsidRPr="00EE05D1" w14:paraId="0EDC1D0B" w14:textId="77777777" w:rsidTr="000040E3">
        <w:trPr>
          <w:trHeight w:val="253"/>
        </w:trPr>
        <w:tc>
          <w:tcPr>
            <w:tcW w:w="9214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1FB571D1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Wiedza:</w:t>
            </w:r>
          </w:p>
        </w:tc>
      </w:tr>
      <w:tr w:rsidR="002D6D4A" w:rsidRPr="00EE05D1" w14:paraId="22FE3C30" w14:textId="77777777" w:rsidTr="000040E3">
        <w:trPr>
          <w:trHeight w:val="263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F8BA" w14:textId="04716EEC" w:rsidR="002D6D4A" w:rsidRPr="00EE05D1" w:rsidRDefault="002D6D4A" w:rsidP="0043704C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P_W01 - P_W0</w:t>
            </w:r>
            <w:r w:rsidR="0043704C" w:rsidRPr="00EE05D1">
              <w:rPr>
                <w:rFonts w:eastAsia="Calibri"/>
                <w:bCs/>
                <w:lang w:eastAsia="pl-PL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CC738" w14:textId="4F47020F" w:rsidR="002D6D4A" w:rsidRPr="00EE05D1" w:rsidRDefault="0006138B" w:rsidP="0006138B">
            <w:pPr>
              <w:spacing w:before="60" w:after="60"/>
              <w:jc w:val="left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Egzamin pisemny</w:t>
            </w: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38C67" w14:textId="77777777" w:rsidR="002D6D4A" w:rsidRPr="00EE05D1" w:rsidRDefault="002D6D4A" w:rsidP="0092400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wykłady</w:t>
            </w:r>
          </w:p>
        </w:tc>
      </w:tr>
      <w:tr w:rsidR="00C560C5" w:rsidRPr="00EE05D1" w14:paraId="574A1A3C" w14:textId="77777777" w:rsidTr="000040E3">
        <w:trPr>
          <w:trHeight w:val="263"/>
        </w:trPr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0E57BF14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Umiejętności:</w:t>
            </w:r>
          </w:p>
        </w:tc>
      </w:tr>
      <w:tr w:rsidR="00600066" w:rsidRPr="00EE05D1" w14:paraId="2701FAF5" w14:textId="77777777" w:rsidTr="000040E3">
        <w:trPr>
          <w:trHeight w:val="197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50DD63EF" w14:textId="33F6EC98" w:rsidR="00600066" w:rsidRPr="00EE05D1" w:rsidRDefault="0043704C" w:rsidP="00C560C5">
            <w:r w:rsidRPr="00EE05D1">
              <w:rPr>
                <w:rFonts w:eastAsia="Calibri"/>
                <w:bCs/>
                <w:lang w:eastAsia="pl-PL"/>
              </w:rPr>
              <w:t>P_U01 - P_U03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FB67E" w14:textId="06AA17B2" w:rsidR="00600066" w:rsidRPr="00EE05D1" w:rsidRDefault="003B0854" w:rsidP="0006138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t>Obecność na zajęciach, obserwacja, praca pisemna</w:t>
            </w: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8E47B" w14:textId="5BC5CBAE" w:rsidR="00600066" w:rsidRPr="00EE05D1" w:rsidRDefault="0006138B" w:rsidP="0092400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seminarium</w:t>
            </w:r>
          </w:p>
        </w:tc>
      </w:tr>
      <w:tr w:rsidR="00600066" w:rsidRPr="00EE05D1" w14:paraId="704C9111" w14:textId="77777777" w:rsidTr="000040E3">
        <w:trPr>
          <w:trHeight w:val="213"/>
        </w:trPr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12054C4B" w14:textId="77777777" w:rsidR="00600066" w:rsidRPr="00EE05D1" w:rsidRDefault="00600066" w:rsidP="00C560C5">
            <w:pPr>
              <w:contextualSpacing/>
              <w:rPr>
                <w:b/>
              </w:rPr>
            </w:pPr>
            <w:r w:rsidRPr="00EE05D1">
              <w:rPr>
                <w:b/>
              </w:rPr>
              <w:t>Kompetencje społeczne:</w:t>
            </w:r>
          </w:p>
        </w:tc>
      </w:tr>
      <w:tr w:rsidR="00600066" w:rsidRPr="00EE05D1" w14:paraId="67826C22" w14:textId="77777777" w:rsidTr="000040E3">
        <w:trPr>
          <w:trHeight w:val="275"/>
        </w:trPr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661F61" w14:textId="77777777" w:rsidR="00600066" w:rsidRPr="00EE05D1" w:rsidRDefault="00600066" w:rsidP="0092400B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2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CE9CCA" w14:textId="33B9D421" w:rsidR="00600066" w:rsidRPr="00EE05D1" w:rsidRDefault="003B0854" w:rsidP="0092400B">
            <w:pPr>
              <w:spacing w:before="60" w:after="60"/>
              <w:jc w:val="both"/>
              <w:rPr>
                <w:rFonts w:eastAsia="Calibri"/>
              </w:rPr>
            </w:pPr>
            <w:r w:rsidRPr="00EE05D1">
              <w:t>Obecność na zajęciach, obserwacja, praca pisemna</w:t>
            </w:r>
          </w:p>
        </w:tc>
        <w:tc>
          <w:tcPr>
            <w:tcW w:w="255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61AEF9" w14:textId="5B613670" w:rsidR="00600066" w:rsidRPr="00EE05D1" w:rsidRDefault="0043704C" w:rsidP="0092400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seminarium</w:t>
            </w:r>
            <w:r w:rsidR="00600066" w:rsidRPr="00EE05D1">
              <w:rPr>
                <w:rFonts w:eastAsia="Calibri"/>
              </w:rPr>
              <w:t>, samokształcenie</w:t>
            </w:r>
          </w:p>
        </w:tc>
      </w:tr>
    </w:tbl>
    <w:p w14:paraId="117B40DA" w14:textId="77777777" w:rsidR="00C560C5" w:rsidRPr="00EE05D1" w:rsidRDefault="00C560C5" w:rsidP="00C560C5">
      <w:pPr>
        <w:jc w:val="left"/>
      </w:pPr>
    </w:p>
    <w:p w14:paraId="40739F45" w14:textId="4D364C29" w:rsidR="00C560C5" w:rsidRPr="00EE05D1" w:rsidRDefault="00322BAF" w:rsidP="000A7A57">
      <w:pPr>
        <w:numPr>
          <w:ilvl w:val="0"/>
          <w:numId w:val="18"/>
        </w:numPr>
        <w:ind w:left="284" w:hanging="284"/>
        <w:jc w:val="left"/>
        <w:rPr>
          <w:b/>
        </w:rPr>
      </w:pPr>
      <w:r w:rsidRPr="00EE05D1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C560C5" w:rsidRPr="00EE05D1" w14:paraId="6F676B6E" w14:textId="77777777" w:rsidTr="00FB7B88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2EB1FD1F" w14:textId="54EFE20D" w:rsidR="00C560C5" w:rsidRPr="00EE05D1" w:rsidRDefault="00322BAF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7D486D0B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5E8C3695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4416C812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3906417E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400B4847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0BE0ACE7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4555DCFB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0A0B5278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CC3BE1" w:rsidRPr="00EE05D1" w14:paraId="4E7898FC" w14:textId="77777777" w:rsidTr="00FB7B88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150BF" w14:textId="77777777" w:rsidR="00CC3BE1" w:rsidRPr="00EE05D1" w:rsidRDefault="00CC3BE1" w:rsidP="00CC3BE1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39DE7" w14:textId="284A8D57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 xml:space="preserve">Nie potrafi proponować działania zapobiegające dyskryminacji i rasizmowi oraz dewiacjom </w:t>
            </w:r>
            <w:r w:rsidRPr="00EE05D1">
              <w:rPr>
                <w:sz w:val="18"/>
                <w:szCs w:val="16"/>
              </w:rPr>
              <w:br/>
              <w:t xml:space="preserve">i patologiom wśród dzieci </w:t>
            </w:r>
            <w:r w:rsidRPr="00EE05D1">
              <w:rPr>
                <w:sz w:val="18"/>
                <w:szCs w:val="16"/>
              </w:rPr>
              <w:br/>
              <w:t>i młodzieży;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DA420" w14:textId="4F1D0F7B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bCs/>
                <w:sz w:val="18"/>
                <w:szCs w:val="16"/>
              </w:rPr>
              <w:t xml:space="preserve">W niewielkim stopniu potrafi proponować działania zapobiegające dyskryminacji </w:t>
            </w:r>
            <w:r w:rsidRPr="00EE05D1">
              <w:rPr>
                <w:bCs/>
                <w:sz w:val="18"/>
                <w:szCs w:val="16"/>
              </w:rPr>
              <w:br/>
              <w:t xml:space="preserve">i rasizmowi oraz dewiacjom i patologiom wśród dzieci </w:t>
            </w:r>
            <w:r w:rsidRPr="00EE05D1">
              <w:rPr>
                <w:bCs/>
                <w:sz w:val="18"/>
                <w:szCs w:val="16"/>
              </w:rPr>
              <w:br/>
              <w:t>i młodzieży;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E272E" w14:textId="28E7C976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bCs/>
                <w:iCs/>
                <w:sz w:val="18"/>
                <w:szCs w:val="16"/>
              </w:rPr>
              <w:t>Potrafi proponować działania zapobiegające dyskryminacji i rasizmowi oraz dewiacjom i patologiom wśród dzieci i młodzieży;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87D4C" w14:textId="30FE5A6A" w:rsidR="00CC3BE1" w:rsidRPr="00EE05D1" w:rsidRDefault="00CC3BE1" w:rsidP="00CC3BE1">
            <w:pPr>
              <w:widowControl w:val="0"/>
              <w:rPr>
                <w:sz w:val="18"/>
                <w:szCs w:val="16"/>
              </w:rPr>
            </w:pPr>
            <w:r w:rsidRPr="00EE05D1">
              <w:rPr>
                <w:sz w:val="18"/>
                <w:szCs w:val="16"/>
              </w:rPr>
              <w:t xml:space="preserve">Potrafi bardzo dobrze proponować działania zapobiegające dyskryminacji </w:t>
            </w:r>
            <w:r w:rsidRPr="00EE05D1">
              <w:rPr>
                <w:sz w:val="18"/>
                <w:szCs w:val="16"/>
              </w:rPr>
              <w:br/>
              <w:t>i rasizmowi oraz dewiacjom</w:t>
            </w:r>
          </w:p>
          <w:p w14:paraId="4EE1FB75" w14:textId="2F5BA6C0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 xml:space="preserve">i patologiom wśród dzieci </w:t>
            </w:r>
            <w:r w:rsidRPr="00EE05D1">
              <w:rPr>
                <w:sz w:val="18"/>
                <w:szCs w:val="16"/>
              </w:rPr>
              <w:br/>
              <w:t>i młodzieży;</w:t>
            </w:r>
          </w:p>
        </w:tc>
      </w:tr>
      <w:tr w:rsidR="00CC3BE1" w:rsidRPr="00EE05D1" w14:paraId="78AD4997" w14:textId="77777777" w:rsidTr="00FB7B8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1E174" w14:textId="77777777" w:rsidR="00CC3BE1" w:rsidRPr="00EE05D1" w:rsidRDefault="00CC3BE1" w:rsidP="00CC3BE1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DAEE" w14:textId="28DF705F" w:rsidR="00CC3BE1" w:rsidRPr="00EE05D1" w:rsidRDefault="00CC3BE1" w:rsidP="00CC3BE1">
            <w:pPr>
              <w:widowControl w:val="0"/>
              <w:ind w:right="-57"/>
              <w:rPr>
                <w:sz w:val="18"/>
                <w:szCs w:val="16"/>
              </w:rPr>
            </w:pPr>
            <w:r w:rsidRPr="00EE05D1">
              <w:rPr>
                <w:sz w:val="18"/>
                <w:szCs w:val="16"/>
              </w:rPr>
              <w:t xml:space="preserve">Nie zna podstawowych pojęć i zagadnień z zakresu pedagogiki jako nauki stosowanej i procesu wychowania w aspekcie zjawiska </w:t>
            </w:r>
            <w:r w:rsidRPr="00EE05D1">
              <w:rPr>
                <w:sz w:val="18"/>
                <w:szCs w:val="16"/>
              </w:rPr>
              <w:lastRenderedPageBreak/>
              <w:t>społecznego</w:t>
            </w:r>
          </w:p>
          <w:p w14:paraId="0E82D3D2" w14:textId="5693CBBA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(chorowania, zdrowienia, hospitalizacji, umierania)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4C700" w14:textId="7EFB94A7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bCs/>
                <w:sz w:val="18"/>
                <w:szCs w:val="16"/>
              </w:rPr>
              <w:lastRenderedPageBreak/>
              <w:t xml:space="preserve">W niewielkim stopniu  zna podstawowe pojęcia i zagadnienia </w:t>
            </w:r>
            <w:r w:rsidRPr="00EE05D1">
              <w:rPr>
                <w:bCs/>
                <w:sz w:val="18"/>
                <w:szCs w:val="16"/>
              </w:rPr>
              <w:br/>
              <w:t xml:space="preserve">z zakresu pedagogiki jako nauki stosowanej </w:t>
            </w:r>
            <w:r w:rsidRPr="00EE05D1">
              <w:rPr>
                <w:bCs/>
                <w:sz w:val="18"/>
                <w:szCs w:val="16"/>
              </w:rPr>
              <w:br/>
              <w:t xml:space="preserve">i procesu wychowania w </w:t>
            </w:r>
            <w:r w:rsidRPr="00EE05D1">
              <w:rPr>
                <w:bCs/>
                <w:sz w:val="18"/>
                <w:szCs w:val="16"/>
              </w:rPr>
              <w:lastRenderedPageBreak/>
              <w:t>aspekcie zjawiska społecznego (chorowania, zdrowienia, hospitalizacji, umierania)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32F2D" w14:textId="1482D510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bCs/>
                <w:iCs/>
                <w:sz w:val="18"/>
                <w:szCs w:val="16"/>
              </w:rPr>
              <w:lastRenderedPageBreak/>
              <w:t xml:space="preserve">Dobrze opanował podstawowe pojęcia </w:t>
            </w:r>
            <w:r w:rsidRPr="00EE05D1">
              <w:rPr>
                <w:bCs/>
                <w:iCs/>
                <w:sz w:val="18"/>
                <w:szCs w:val="16"/>
              </w:rPr>
              <w:br/>
              <w:t xml:space="preserve">i zagadnienia </w:t>
            </w:r>
            <w:r w:rsidRPr="00EE05D1">
              <w:rPr>
                <w:bCs/>
                <w:iCs/>
                <w:sz w:val="18"/>
                <w:szCs w:val="16"/>
              </w:rPr>
              <w:br/>
              <w:t xml:space="preserve">z zakresu pedagogiki jako nauki stosowanej i procesu wychowania </w:t>
            </w:r>
            <w:r w:rsidRPr="00EE05D1">
              <w:rPr>
                <w:bCs/>
                <w:iCs/>
                <w:sz w:val="18"/>
                <w:szCs w:val="16"/>
              </w:rPr>
              <w:br/>
            </w:r>
            <w:r w:rsidRPr="00EE05D1">
              <w:rPr>
                <w:bCs/>
                <w:iCs/>
                <w:sz w:val="18"/>
                <w:szCs w:val="16"/>
              </w:rPr>
              <w:lastRenderedPageBreak/>
              <w:t>w aspekcie zjawiska społecznego (chorowania, zdrowienia, hospitalizacji, umierania)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5CBEF" w14:textId="7A348D2B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lastRenderedPageBreak/>
              <w:t xml:space="preserve">Bardzo dobrze opanował podstawowe pojęcia </w:t>
            </w:r>
            <w:r w:rsidRPr="00EE05D1">
              <w:rPr>
                <w:sz w:val="18"/>
                <w:szCs w:val="16"/>
              </w:rPr>
              <w:br/>
              <w:t xml:space="preserve">i zagadnienia z zakresu pedagogiki jako nauki stosowanej i procesu wychowania w aspekcie </w:t>
            </w:r>
            <w:r w:rsidRPr="00EE05D1">
              <w:rPr>
                <w:sz w:val="18"/>
                <w:szCs w:val="16"/>
              </w:rPr>
              <w:lastRenderedPageBreak/>
              <w:t>zjawiska społecznego (chorowania, zdrowienia, hospitalizacji, umierania)</w:t>
            </w:r>
          </w:p>
        </w:tc>
      </w:tr>
      <w:tr w:rsidR="00CC3BE1" w:rsidRPr="00EE05D1" w14:paraId="7E7EE679" w14:textId="77777777" w:rsidTr="00FB7B8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D27C8" w14:textId="77777777" w:rsidR="00CC3BE1" w:rsidRPr="00EE05D1" w:rsidRDefault="00CC3BE1" w:rsidP="00CC3BE1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lastRenderedPageBreak/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BFC4B" w14:textId="4D1899F7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Nie zna problematyki kształcenia w ujęciu edukacji zdrowotnej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AC4E1" w14:textId="43D76F93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sz w:val="18"/>
                <w:szCs w:val="16"/>
              </w:rPr>
              <w:t>W niewielkim stopniu  zna Problematykę kształcenia w ujęcia edukacji zdrowotnej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FBA57" w14:textId="3AE021E2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sz w:val="18"/>
                <w:szCs w:val="16"/>
              </w:rPr>
              <w:t>Dobrze opanował problematykę kształcenia w ujęcia edukacji zdrowotnej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C63D6" w14:textId="4380BFE1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 xml:space="preserve">Bardzo dobrze opanował problematykę kształcenia </w:t>
            </w:r>
            <w:r w:rsidRPr="00EE05D1">
              <w:rPr>
                <w:sz w:val="18"/>
                <w:szCs w:val="16"/>
              </w:rPr>
              <w:br/>
              <w:t>w ujęcia edukacji zdrowotnej</w:t>
            </w:r>
          </w:p>
        </w:tc>
      </w:tr>
      <w:tr w:rsidR="00CC3BE1" w:rsidRPr="00EE05D1" w14:paraId="1F31EF92" w14:textId="77777777" w:rsidTr="00FB7B8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CB913" w14:textId="77777777" w:rsidR="00CC3BE1" w:rsidRPr="00EE05D1" w:rsidRDefault="00CC3BE1" w:rsidP="00CC3BE1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4F754" w14:textId="3D4E0057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Nie zna metodyki edukacji zdrowotnej dzieci, młodzieży i dorosłych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11ACB" w14:textId="746FEF21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sz w:val="18"/>
                <w:szCs w:val="16"/>
              </w:rPr>
              <w:t>W niewielkim stopniu  zna metodykę edukacji zdrowotnej dzieci, młodzieży i dorosłych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DD050" w14:textId="0535C9EA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sz w:val="18"/>
                <w:szCs w:val="16"/>
              </w:rPr>
              <w:t>Dobrze opanował metodykę edukacji zdrowotnej dzieci, młodzieży i dorosłych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D5C7D" w14:textId="7B8FD279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Bardzo dobrze opanował Metodykę edukacji zdrowotnej dzieci, młodzieży i dorosłych</w:t>
            </w:r>
          </w:p>
        </w:tc>
      </w:tr>
      <w:tr w:rsidR="00CC3BE1" w:rsidRPr="00EE05D1" w14:paraId="07D80E83" w14:textId="77777777" w:rsidTr="00FB7B8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06471" w14:textId="77777777" w:rsidR="00CC3BE1" w:rsidRPr="00EE05D1" w:rsidRDefault="00CC3BE1" w:rsidP="00CC3BE1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A29ED" w14:textId="578A5C33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 xml:space="preserve">Nie potrafi proponować działań zapobiegających dyskryminacji i rasizmowi oraz dewiacjom </w:t>
            </w:r>
            <w:r w:rsidRPr="00EE05D1">
              <w:rPr>
                <w:sz w:val="18"/>
                <w:szCs w:val="16"/>
              </w:rPr>
              <w:br/>
              <w:t xml:space="preserve">i patologiom wśród dzieci </w:t>
            </w:r>
            <w:r w:rsidRPr="00EE05D1">
              <w:rPr>
                <w:sz w:val="18"/>
                <w:szCs w:val="16"/>
              </w:rPr>
              <w:br/>
              <w:t>i młodzieży;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75200" w14:textId="1EE6BA84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sz w:val="18"/>
                <w:szCs w:val="16"/>
              </w:rPr>
              <w:t xml:space="preserve">W niewielkim stopniu potrafi proponować działania zapobiegające dyskryminacji </w:t>
            </w:r>
            <w:r w:rsidRPr="00EE05D1">
              <w:rPr>
                <w:sz w:val="18"/>
                <w:szCs w:val="16"/>
              </w:rPr>
              <w:br/>
              <w:t xml:space="preserve">i rasizmowi oraz dewiacjom i patologiom wśród dzieci </w:t>
            </w:r>
            <w:r w:rsidRPr="00EE05D1">
              <w:rPr>
                <w:sz w:val="18"/>
                <w:szCs w:val="16"/>
              </w:rPr>
              <w:br/>
              <w:t>i młodzieży;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46319" w14:textId="148E10CE" w:rsidR="00CC3BE1" w:rsidRPr="00EE05D1" w:rsidRDefault="00CC3BE1" w:rsidP="00CC3BE1">
            <w:pPr>
              <w:widowControl w:val="0"/>
              <w:rPr>
                <w:sz w:val="18"/>
                <w:szCs w:val="16"/>
              </w:rPr>
            </w:pPr>
            <w:r w:rsidRPr="00EE05D1">
              <w:rPr>
                <w:sz w:val="18"/>
                <w:szCs w:val="16"/>
              </w:rPr>
              <w:t xml:space="preserve">Potrafi proponować działania zapobiegające dyskryminacji </w:t>
            </w:r>
            <w:r w:rsidRPr="00EE05D1">
              <w:rPr>
                <w:sz w:val="18"/>
                <w:szCs w:val="16"/>
              </w:rPr>
              <w:br/>
              <w:t>i rasizmowi oraz dewiacjom</w:t>
            </w:r>
          </w:p>
          <w:p w14:paraId="626188DD" w14:textId="603A7924" w:rsidR="00CC3BE1" w:rsidRPr="00EE05D1" w:rsidRDefault="00CC3BE1" w:rsidP="00CC3BE1">
            <w:pPr>
              <w:widowControl w:val="0"/>
              <w:rPr>
                <w:spacing w:val="-1"/>
                <w:sz w:val="18"/>
              </w:rPr>
            </w:pPr>
            <w:r w:rsidRPr="00EE05D1">
              <w:rPr>
                <w:sz w:val="18"/>
                <w:szCs w:val="16"/>
              </w:rPr>
              <w:t>i patologiom wśród dzieci i młodzieży;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C6F56" w14:textId="3E4649B9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Potrafi bardzo dobrze proponować skuteczne działania zapobiegające dyskryminacji i rasizmowi oraz dewiacjom i patologiom wśród dzieci i młodzieży;</w:t>
            </w:r>
          </w:p>
        </w:tc>
      </w:tr>
      <w:tr w:rsidR="00CC3BE1" w:rsidRPr="00EE05D1" w14:paraId="7B32E720" w14:textId="77777777" w:rsidTr="00FB7B88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16A05" w14:textId="77777777" w:rsidR="00CC3BE1" w:rsidRPr="00EE05D1" w:rsidRDefault="00CC3BE1" w:rsidP="00CC3BE1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CFEA8" w14:textId="2987216A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Nie potrafi rozpoznawać potrzeb edukacyjnych w grupach odbiorców usług pielęgniarskich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25FC1" w14:textId="4019A5DE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W niewielkim stopniu  potrafi rozpoznawać potrzeby edukacyjne w grupach odbiorców usług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03817" w14:textId="32FCFEA1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Potrafi rozpoznawać potrzeby edukacyjne w grupach odbiorców usług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4C76A" w14:textId="2EC13D2F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Bardzo dobrze potrafi rozpoznawać potrzeby edukacyjne w grupach odbiorców usług</w:t>
            </w:r>
          </w:p>
        </w:tc>
      </w:tr>
      <w:tr w:rsidR="00CC3BE1" w:rsidRPr="00EE05D1" w14:paraId="2D759DBA" w14:textId="77777777" w:rsidTr="00FB7B88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9AA9D" w14:textId="77777777" w:rsidR="00CC3BE1" w:rsidRPr="00EE05D1" w:rsidRDefault="00CC3BE1" w:rsidP="00CC3BE1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329C5" w14:textId="292760D1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Nie potrafi opracowywać programów edukacyjnych w zakresie działań prozdrowotnych dla różnych grup odbiorców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63139" w14:textId="432CB36B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W niewielkim stopniu  potrafi opracowywać programy edukacyjne w zakresie działań prozdrowotnych dla różnych grup odbiorców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B3C90" w14:textId="24EBF4BA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Potrafi opracowywać programy edukacyjne w zakresie działań prozdrowotnych dla różnych grup odbiorców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F2685" w14:textId="0B1849C8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Potrafi bardzo dobrze opracowywać programy edukacyjne w zakresie działań prozdrowotnych dla różnych grup odbiorców</w:t>
            </w:r>
          </w:p>
        </w:tc>
      </w:tr>
      <w:tr w:rsidR="00CC3BE1" w:rsidRPr="00EE05D1" w14:paraId="184701C1" w14:textId="77777777" w:rsidTr="00FB7B88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1430A125" w14:textId="77777777" w:rsidR="00CC3BE1" w:rsidRPr="00EE05D1" w:rsidRDefault="00CC3BE1" w:rsidP="00CC3BE1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3DD338B3" w14:textId="66B9EB52" w:rsidR="00CC3BE1" w:rsidRPr="00EE05D1" w:rsidRDefault="00CC3BE1" w:rsidP="00CC3BE1">
            <w:pPr>
              <w:widowControl w:val="0"/>
              <w:ind w:right="-57"/>
              <w:rPr>
                <w:sz w:val="18"/>
                <w:szCs w:val="16"/>
              </w:rPr>
            </w:pPr>
            <w:r w:rsidRPr="00EE05D1">
              <w:rPr>
                <w:sz w:val="18"/>
                <w:szCs w:val="16"/>
              </w:rPr>
              <w:t>Nie dostrzega i nie rozpoznaje własnych ograniczeń w zakresie wiedzy, umiejętności</w:t>
            </w:r>
          </w:p>
          <w:p w14:paraId="6B3309F6" w14:textId="058587E1" w:rsidR="00CC3BE1" w:rsidRPr="00EE05D1" w:rsidRDefault="00CC3BE1" w:rsidP="00CC3BE1">
            <w:pPr>
              <w:widowControl w:val="0"/>
              <w:ind w:left="-57" w:right="-57"/>
              <w:rPr>
                <w:sz w:val="18"/>
                <w:szCs w:val="16"/>
              </w:rPr>
            </w:pPr>
            <w:r w:rsidRPr="00EE05D1">
              <w:rPr>
                <w:sz w:val="18"/>
                <w:szCs w:val="16"/>
              </w:rPr>
              <w:t>i kompetencji społecznych oraz nie dokonuje samooceny deficytów</w:t>
            </w:r>
          </w:p>
          <w:p w14:paraId="28A2C13D" w14:textId="20120187" w:rsidR="00CC3BE1" w:rsidRPr="00EE05D1" w:rsidRDefault="00CC3BE1" w:rsidP="00CC3BE1">
            <w:pPr>
              <w:widowControl w:val="0"/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i potrzeb edukacyjnych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6DD165E4" w14:textId="6EBA631B" w:rsidR="00CC3BE1" w:rsidRPr="00EE05D1" w:rsidRDefault="00CC3BE1" w:rsidP="00CC3BE1">
            <w:pPr>
              <w:widowControl w:val="0"/>
              <w:rPr>
                <w:sz w:val="18"/>
                <w:szCs w:val="16"/>
              </w:rPr>
            </w:pPr>
            <w:r w:rsidRPr="00EE05D1">
              <w:rPr>
                <w:sz w:val="18"/>
                <w:szCs w:val="16"/>
              </w:rPr>
              <w:t xml:space="preserve">W niewielkim stopniu  potrafi dostrzegać </w:t>
            </w:r>
            <w:r w:rsidRPr="00EE05D1">
              <w:rPr>
                <w:sz w:val="18"/>
                <w:szCs w:val="16"/>
              </w:rPr>
              <w:br/>
              <w:t xml:space="preserve">i rozpoznawać własne ograniczenia </w:t>
            </w:r>
            <w:r w:rsidRPr="00EE05D1">
              <w:rPr>
                <w:sz w:val="18"/>
                <w:szCs w:val="16"/>
              </w:rPr>
              <w:br/>
              <w:t>w zakresie wiedzy, umiejętności</w:t>
            </w:r>
          </w:p>
          <w:p w14:paraId="06DC0EDD" w14:textId="153ED178" w:rsidR="00CC3BE1" w:rsidRPr="00EE05D1" w:rsidRDefault="00CC3BE1" w:rsidP="00CC3BE1">
            <w:pPr>
              <w:widowControl w:val="0"/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i kompetencji społecznych oraz dokonywać samooceny deficytów i potrzeb edukacyjnych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5F6A2F7" w14:textId="7F78EEA0" w:rsidR="00CC3BE1" w:rsidRPr="00EE05D1" w:rsidRDefault="00CC3BE1" w:rsidP="00CC3BE1">
            <w:pPr>
              <w:widowControl w:val="0"/>
              <w:rPr>
                <w:sz w:val="18"/>
                <w:szCs w:val="16"/>
              </w:rPr>
            </w:pPr>
            <w:r w:rsidRPr="00EE05D1">
              <w:rPr>
                <w:sz w:val="18"/>
                <w:szCs w:val="16"/>
              </w:rPr>
              <w:t>Dostrzega</w:t>
            </w:r>
            <w:r w:rsidRPr="00EE05D1">
              <w:rPr>
                <w:sz w:val="18"/>
                <w:szCs w:val="16"/>
              </w:rPr>
              <w:br/>
              <w:t xml:space="preserve">i rozpoznaje własne ograniczenia </w:t>
            </w:r>
            <w:r w:rsidRPr="00EE05D1">
              <w:rPr>
                <w:sz w:val="18"/>
                <w:szCs w:val="16"/>
              </w:rPr>
              <w:br/>
              <w:t>w zakresie wiedzy, umiejętności</w:t>
            </w:r>
          </w:p>
          <w:p w14:paraId="4332F59F" w14:textId="01D6A451" w:rsidR="00CC3BE1" w:rsidRPr="00EE05D1" w:rsidRDefault="00CC3BE1" w:rsidP="00CC3BE1">
            <w:pPr>
              <w:widowControl w:val="0"/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i kompetencji społecznych oraz dokonuje samooceny deficytów i potrzeb edukacyjnych</w:t>
            </w:r>
          </w:p>
        </w:tc>
        <w:tc>
          <w:tcPr>
            <w:tcW w:w="2089" w:type="dxa"/>
            <w:tcBorders>
              <w:top w:val="single" w:sz="4" w:space="0" w:color="auto"/>
            </w:tcBorders>
            <w:vAlign w:val="center"/>
          </w:tcPr>
          <w:p w14:paraId="226A6EF3" w14:textId="5D677F03" w:rsidR="00CC3BE1" w:rsidRPr="00EE05D1" w:rsidRDefault="00CC3BE1" w:rsidP="00CC3BE1">
            <w:pPr>
              <w:widowControl w:val="0"/>
              <w:rPr>
                <w:sz w:val="18"/>
                <w:szCs w:val="16"/>
              </w:rPr>
            </w:pPr>
            <w:r w:rsidRPr="00EE05D1">
              <w:rPr>
                <w:sz w:val="18"/>
                <w:szCs w:val="16"/>
              </w:rPr>
              <w:t>Umiejętnie i trafnie dostrzega</w:t>
            </w:r>
            <w:r w:rsidRPr="00EE05D1">
              <w:rPr>
                <w:sz w:val="18"/>
                <w:szCs w:val="16"/>
              </w:rPr>
              <w:br/>
              <w:t>i rozpoznaje własne ograniczenia w zakresie wiedzy, umiejętności</w:t>
            </w:r>
          </w:p>
          <w:p w14:paraId="1505BD97" w14:textId="682F2A9B" w:rsidR="00CC3BE1" w:rsidRPr="00EE05D1" w:rsidRDefault="00CC3BE1" w:rsidP="00CC3BE1">
            <w:pPr>
              <w:rPr>
                <w:color w:val="000000"/>
                <w:sz w:val="18"/>
              </w:rPr>
            </w:pPr>
            <w:r w:rsidRPr="00EE05D1">
              <w:rPr>
                <w:sz w:val="18"/>
                <w:szCs w:val="16"/>
              </w:rPr>
              <w:t>i kompetencji społecznych oraz dokonuje samooceny deficytów i potrzeb edukacyjnych</w:t>
            </w:r>
          </w:p>
        </w:tc>
      </w:tr>
    </w:tbl>
    <w:p w14:paraId="771B0FEB" w14:textId="77777777" w:rsidR="00C560C5" w:rsidRPr="00EE05D1" w:rsidRDefault="00C560C5" w:rsidP="00C560C5">
      <w:pPr>
        <w:jc w:val="left"/>
      </w:pPr>
    </w:p>
    <w:p w14:paraId="643E9D29" w14:textId="77777777" w:rsidR="00C560C5" w:rsidRPr="00EE05D1" w:rsidRDefault="00C560C5" w:rsidP="000A7A57">
      <w:pPr>
        <w:numPr>
          <w:ilvl w:val="0"/>
          <w:numId w:val="18"/>
        </w:numPr>
        <w:ind w:left="425" w:hanging="425"/>
        <w:jc w:val="left"/>
      </w:pPr>
      <w:r w:rsidRPr="00EE05D1">
        <w:rPr>
          <w:b/>
        </w:rPr>
        <w:t>Nakład pracy studenta – wymiar godzin i bilans aktywności ECTS</w:t>
      </w:r>
    </w:p>
    <w:tbl>
      <w:tblPr>
        <w:tblW w:w="91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2047"/>
      </w:tblGrid>
      <w:tr w:rsidR="00C560C5" w:rsidRPr="00EE05D1" w14:paraId="6D76542C" w14:textId="77777777" w:rsidTr="005440BD">
        <w:trPr>
          <w:trHeight w:val="297"/>
        </w:trPr>
        <w:tc>
          <w:tcPr>
            <w:tcW w:w="70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1201239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20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667F6DD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C560C5" w:rsidRPr="00EE05D1" w14:paraId="540D0AD7" w14:textId="77777777" w:rsidTr="005440BD">
        <w:trPr>
          <w:trHeight w:val="347"/>
        </w:trPr>
        <w:tc>
          <w:tcPr>
            <w:tcW w:w="912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881EA8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C560C5" w:rsidRPr="00EE05D1" w14:paraId="58CCCEF4" w14:textId="77777777" w:rsidTr="005440BD">
        <w:trPr>
          <w:trHeight w:val="275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5C508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447F1A" w14:textId="77777777" w:rsidR="00C560C5" w:rsidRPr="00EE05D1" w:rsidRDefault="0095489E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30</w:t>
            </w:r>
          </w:p>
        </w:tc>
      </w:tr>
      <w:tr w:rsidR="00C560C5" w:rsidRPr="00EE05D1" w14:paraId="3E38DAB6" w14:textId="77777777" w:rsidTr="005440BD">
        <w:trPr>
          <w:trHeight w:val="241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2C3D8F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426566" w14:textId="2C356BA3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BC5BDA" w:rsidRPr="00EE05D1" w14:paraId="7F904C5F" w14:textId="77777777" w:rsidTr="005440BD">
        <w:trPr>
          <w:trHeight w:val="241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4F4FB0" w14:textId="6087CF2A" w:rsidR="00BC5BDA" w:rsidRPr="00EE05D1" w:rsidRDefault="00BC5BDA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Seminarium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B1016B" w14:textId="13F2901B" w:rsidR="00BC5BDA" w:rsidRPr="00EE05D1" w:rsidRDefault="00BC5BDA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C560C5" w:rsidRPr="00EE05D1" w14:paraId="5D409D4E" w14:textId="77777777" w:rsidTr="005440BD">
        <w:trPr>
          <w:trHeight w:val="188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2B5E3F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CB6077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4EAF9D7A" w14:textId="77777777" w:rsidTr="005440B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DF9EA4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D5C33C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41203E5A" w14:textId="77777777" w:rsidTr="005440B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393281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5348E5" w14:textId="77777777" w:rsidR="00C560C5" w:rsidRPr="00EE05D1" w:rsidRDefault="00C560C5" w:rsidP="00C560C5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1DFEA2CC" w14:textId="77777777" w:rsidTr="005440B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04CF47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907C56" w14:textId="6975E6C4" w:rsidR="00C560C5" w:rsidRPr="00EE05D1" w:rsidRDefault="00BC5BDA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C560C5" w:rsidRPr="00EE05D1" w14:paraId="1C3A7966" w14:textId="77777777" w:rsidTr="005440B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B81E63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72913C" w14:textId="608C4F82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22932C5F" w14:textId="77777777" w:rsidTr="005440B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50064A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0DFC41" w14:textId="5064E5BD" w:rsidR="00C560C5" w:rsidRPr="00EE05D1" w:rsidRDefault="00BC5BDA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55</w:t>
            </w:r>
            <w:r w:rsidR="00DC37E7" w:rsidRPr="00EE05D1">
              <w:rPr>
                <w:rFonts w:eastAsia="Calibri"/>
                <w:spacing w:val="-1"/>
                <w:lang w:eastAsia="pl-PL"/>
              </w:rPr>
              <w:t>h/2 ECTS</w:t>
            </w:r>
          </w:p>
        </w:tc>
      </w:tr>
      <w:tr w:rsidR="00C560C5" w:rsidRPr="00EE05D1" w14:paraId="27D4D500" w14:textId="77777777" w:rsidTr="005440B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19FB6D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CF3FF2" w14:textId="74C8E0F4" w:rsidR="00C560C5" w:rsidRPr="00EE05D1" w:rsidRDefault="00DC37E7" w:rsidP="00E04AF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45h/1,</w:t>
            </w:r>
            <w:r w:rsidR="00E04AFC" w:rsidRPr="00EE05D1">
              <w:rPr>
                <w:rFonts w:eastAsia="Calibri"/>
                <w:spacing w:val="-1"/>
                <w:lang w:eastAsia="pl-PL"/>
              </w:rPr>
              <w:t>63</w:t>
            </w:r>
            <w:r w:rsidRPr="00EE05D1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C560C5" w:rsidRPr="00EE05D1" w14:paraId="695A0D63" w14:textId="77777777" w:rsidTr="005440BD">
        <w:trPr>
          <w:trHeight w:val="31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FC2051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EE05D1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708990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5BCDCD2B" w14:textId="77777777" w:rsidTr="005440BD">
        <w:trPr>
          <w:trHeight w:val="288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C07205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spacing w:val="-6"/>
                <w:lang w:eastAsia="pl-PL"/>
              </w:rPr>
              <w:lastRenderedPageBreak/>
              <w:t xml:space="preserve">Obciążenie studenta w ramach zajęć związanych </w:t>
            </w:r>
            <w:r w:rsidRPr="00EE05D1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E30899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0144C091" w14:textId="77777777" w:rsidR="00C560C5" w:rsidRPr="00EE05D1" w:rsidRDefault="00C560C5" w:rsidP="00C560C5">
      <w:pPr>
        <w:spacing w:after="200" w:line="276" w:lineRule="auto"/>
        <w:ind w:left="720"/>
        <w:contextualSpacing/>
        <w:jc w:val="left"/>
      </w:pPr>
    </w:p>
    <w:p w14:paraId="459C3B44" w14:textId="77777777" w:rsidR="00C560C5" w:rsidRPr="00EE05D1" w:rsidRDefault="00C560C5" w:rsidP="000A7A57">
      <w:pPr>
        <w:numPr>
          <w:ilvl w:val="0"/>
          <w:numId w:val="18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EE05D1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C560C5" w:rsidRPr="00EE05D1" w14:paraId="5FC302D3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159A6936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C560C5" w:rsidRPr="00EE05D1" w14:paraId="05264C8B" w14:textId="77777777" w:rsidTr="00C560C5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503A0F" w14:textId="53E5FF43" w:rsidR="00E440BE" w:rsidRPr="00EE05D1" w:rsidRDefault="00E440BE" w:rsidP="00BC5BDA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06" w:hanging="284"/>
              <w:jc w:val="both"/>
            </w:pPr>
            <w:proofErr w:type="spellStart"/>
            <w:r w:rsidRPr="00EE05D1">
              <w:t>Ciechaniewicz</w:t>
            </w:r>
            <w:proofErr w:type="spellEnd"/>
            <w:r w:rsidRPr="00EE05D1">
              <w:t xml:space="preserve"> W, Pedagogika, PZWL, Warszawa 200</w:t>
            </w:r>
            <w:r w:rsidR="00BC5BDA" w:rsidRPr="00EE05D1">
              <w:t>8</w:t>
            </w:r>
            <w:r w:rsidRPr="00EE05D1">
              <w:t>.</w:t>
            </w:r>
          </w:p>
          <w:p w14:paraId="6067ECC3" w14:textId="77777777" w:rsidR="00BC5BDA" w:rsidRPr="00EE05D1" w:rsidRDefault="00BC5BDA" w:rsidP="00BC5BDA">
            <w:pPr>
              <w:pStyle w:val="Akapitzlist"/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06" w:hanging="284"/>
              <w:jc w:val="left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t xml:space="preserve">Chruściel P., </w:t>
            </w:r>
            <w:proofErr w:type="spellStart"/>
            <w:r w:rsidRPr="00EE05D1">
              <w:t>Ciechaniewicz</w:t>
            </w:r>
            <w:proofErr w:type="spellEnd"/>
            <w:r w:rsidRPr="00EE05D1">
              <w:t xml:space="preserve"> W.: Edukacja zdrowotna z elementami teorii wychowania. Przewodnik dydaktyczny. PZWL, Warszawa 2018</w:t>
            </w:r>
          </w:p>
          <w:p w14:paraId="59010E7E" w14:textId="77777777" w:rsidR="00BC5BDA" w:rsidRPr="00EE05D1" w:rsidRDefault="00BC5BDA" w:rsidP="00BC5BDA">
            <w:pPr>
              <w:pStyle w:val="Akapitzlist"/>
              <w:widowControl w:val="0"/>
              <w:numPr>
                <w:ilvl w:val="0"/>
                <w:numId w:val="1"/>
              </w:numPr>
              <w:spacing w:before="60" w:after="60"/>
              <w:ind w:left="306" w:hanging="284"/>
              <w:jc w:val="both"/>
              <w:rPr>
                <w:snapToGrid w:val="0"/>
              </w:rPr>
            </w:pPr>
            <w:r w:rsidRPr="00EE05D1">
              <w:t>Gromadzka – Ostrowska J., Edukacja prozdrowotna i promocja zdrowia. Wydawnictwo SSGW, 2019.</w:t>
            </w:r>
            <w:r w:rsidRPr="00EE05D1">
              <w:rPr>
                <w:snapToGrid w:val="0"/>
              </w:rPr>
              <w:t xml:space="preserve"> </w:t>
            </w:r>
          </w:p>
          <w:p w14:paraId="3CDCFEC3" w14:textId="1895EC5D" w:rsidR="00C560C5" w:rsidRPr="00EE05D1" w:rsidRDefault="00BC5BDA" w:rsidP="00BC5BDA">
            <w:pPr>
              <w:pStyle w:val="Akapitzlist"/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06" w:hanging="284"/>
              <w:jc w:val="left"/>
              <w:rPr>
                <w:rFonts w:eastAsia="Calibri"/>
                <w:b/>
                <w:bCs/>
                <w:snapToGrid w:val="0"/>
                <w:lang w:eastAsia="pl-PL"/>
              </w:rPr>
            </w:pPr>
            <w:proofErr w:type="spellStart"/>
            <w:r w:rsidRPr="00EE05D1">
              <w:rPr>
                <w:snapToGrid w:val="0"/>
              </w:rPr>
              <w:t>Woynarowska</w:t>
            </w:r>
            <w:proofErr w:type="spellEnd"/>
            <w:r w:rsidRPr="00EE05D1">
              <w:rPr>
                <w:snapToGrid w:val="0"/>
              </w:rPr>
              <w:t xml:space="preserve"> B.: Edukacja zdrowotna. Podstawy teoretyczne, metodyka, praktyka. Wydawnictwo Naukowe PWN, Warszawa 2017.</w:t>
            </w:r>
          </w:p>
        </w:tc>
      </w:tr>
      <w:tr w:rsidR="00C560C5" w:rsidRPr="00EE05D1" w14:paraId="77ABA133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295331D6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C560C5" w:rsidRPr="00EE05D1" w14:paraId="4D486D20" w14:textId="77777777" w:rsidTr="008C4D80">
        <w:trPr>
          <w:trHeight w:val="249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CAE170" w14:textId="77777777" w:rsidR="00BC5BDA" w:rsidRPr="00EE05D1" w:rsidRDefault="00BC5BDA" w:rsidP="00BC5BDA">
            <w:pPr>
              <w:pStyle w:val="Akapitzlist"/>
              <w:widowControl w:val="0"/>
              <w:numPr>
                <w:ilvl w:val="0"/>
                <w:numId w:val="34"/>
              </w:numPr>
              <w:spacing w:before="60" w:after="60"/>
              <w:jc w:val="both"/>
              <w:rPr>
                <w:snapToGrid w:val="0"/>
                <w:szCs w:val="16"/>
              </w:rPr>
            </w:pPr>
            <w:r w:rsidRPr="00EE05D1">
              <w:rPr>
                <w:snapToGrid w:val="0"/>
                <w:szCs w:val="16"/>
              </w:rPr>
              <w:t>Kron F.W., Pedagogika. Kluczowe zagadnienia. Podręcznik akademicki 2012.</w:t>
            </w:r>
          </w:p>
          <w:p w14:paraId="14375B55" w14:textId="77777777" w:rsidR="00BC5BDA" w:rsidRPr="00EE05D1" w:rsidRDefault="00BC5BDA" w:rsidP="00BC5BDA">
            <w:pPr>
              <w:pStyle w:val="Akapitzlist"/>
              <w:widowControl w:val="0"/>
              <w:numPr>
                <w:ilvl w:val="0"/>
                <w:numId w:val="34"/>
              </w:numPr>
              <w:spacing w:before="60" w:after="60"/>
              <w:jc w:val="both"/>
              <w:rPr>
                <w:snapToGrid w:val="0"/>
                <w:szCs w:val="16"/>
              </w:rPr>
            </w:pPr>
            <w:r w:rsidRPr="00EE05D1">
              <w:rPr>
                <w:snapToGrid w:val="0"/>
                <w:szCs w:val="16"/>
              </w:rPr>
              <w:t>Nowak M., Teorie i koncepcje wychowania. Warszawa 2008.</w:t>
            </w:r>
          </w:p>
          <w:p w14:paraId="2AB796F5" w14:textId="77777777" w:rsidR="00BC5BDA" w:rsidRPr="00EE05D1" w:rsidRDefault="00BC5BDA" w:rsidP="00BC5BDA">
            <w:pPr>
              <w:pStyle w:val="Akapitzlist"/>
              <w:widowControl w:val="0"/>
              <w:numPr>
                <w:ilvl w:val="0"/>
                <w:numId w:val="34"/>
              </w:numPr>
              <w:spacing w:before="60" w:after="60"/>
              <w:jc w:val="both"/>
              <w:rPr>
                <w:snapToGrid w:val="0"/>
                <w:szCs w:val="16"/>
              </w:rPr>
            </w:pPr>
            <w:r w:rsidRPr="00EE05D1">
              <w:rPr>
                <w:snapToGrid w:val="0"/>
                <w:szCs w:val="16"/>
              </w:rPr>
              <w:t>Pedagogika. Podręcznik akademicki, t. 1 i 2. Śliwerski B., Kwieciński Z. (red.). PWN, Warszawa 2006.</w:t>
            </w:r>
          </w:p>
          <w:p w14:paraId="60270EFE" w14:textId="77777777" w:rsidR="00BC5BDA" w:rsidRPr="00EE05D1" w:rsidRDefault="00BC5BDA" w:rsidP="00BC5BDA">
            <w:pPr>
              <w:pStyle w:val="Akapitzlist"/>
              <w:widowControl w:val="0"/>
              <w:numPr>
                <w:ilvl w:val="0"/>
                <w:numId w:val="34"/>
              </w:numPr>
              <w:spacing w:before="60" w:after="60"/>
              <w:jc w:val="both"/>
              <w:rPr>
                <w:snapToGrid w:val="0"/>
                <w:szCs w:val="16"/>
              </w:rPr>
            </w:pPr>
            <w:r w:rsidRPr="00EE05D1">
              <w:rPr>
                <w:snapToGrid w:val="0"/>
                <w:szCs w:val="16"/>
              </w:rPr>
              <w:t>Wrońska I., Sierakowska M.: Edukacja zdrowotna w praktyce pielęgniarskiej. Wydawnictwo PWN, Warszawa 2014.</w:t>
            </w:r>
          </w:p>
          <w:p w14:paraId="0E542627" w14:textId="557705E2" w:rsidR="00C560C5" w:rsidRPr="00EE05D1" w:rsidRDefault="00BC5BDA" w:rsidP="00BC5BDA">
            <w:pPr>
              <w:pStyle w:val="Akapitzlist"/>
              <w:numPr>
                <w:ilvl w:val="0"/>
                <w:numId w:val="34"/>
              </w:numPr>
              <w:tabs>
                <w:tab w:val="left" w:pos="370"/>
                <w:tab w:val="center" w:pos="4480"/>
              </w:tabs>
              <w:jc w:val="both"/>
              <w:rPr>
                <w:rFonts w:eastAsia="Calibri"/>
                <w:lang w:eastAsia="pl-PL"/>
              </w:rPr>
            </w:pPr>
            <w:proofErr w:type="spellStart"/>
            <w:r w:rsidRPr="00EE05D1">
              <w:rPr>
                <w:snapToGrid w:val="0"/>
                <w:szCs w:val="16"/>
              </w:rPr>
              <w:t>Zahradniczek</w:t>
            </w:r>
            <w:proofErr w:type="spellEnd"/>
            <w:r w:rsidRPr="00EE05D1">
              <w:rPr>
                <w:snapToGrid w:val="0"/>
                <w:szCs w:val="16"/>
              </w:rPr>
              <w:t xml:space="preserve"> K., Pielęgniarstwo. Podręcznik dla studiów medycznych. Wydawnictwo Lekarskie PZWL, 2018</w:t>
            </w:r>
          </w:p>
        </w:tc>
      </w:tr>
    </w:tbl>
    <w:p w14:paraId="6E8F3EFC" w14:textId="77777777" w:rsidR="00C560C5" w:rsidRPr="00EE05D1" w:rsidRDefault="00C560C5" w:rsidP="00C560C5">
      <w:pPr>
        <w:spacing w:after="200" w:line="276" w:lineRule="auto"/>
        <w:jc w:val="left"/>
      </w:pPr>
    </w:p>
    <w:p w14:paraId="08704C00" w14:textId="77777777" w:rsidR="000040E3" w:rsidRPr="00EE05D1" w:rsidRDefault="000040E3" w:rsidP="00C560C5">
      <w:pPr>
        <w:spacing w:after="200" w:line="276" w:lineRule="auto"/>
        <w:jc w:val="left"/>
      </w:pPr>
    </w:p>
    <w:p w14:paraId="5720589E" w14:textId="77777777" w:rsidR="000040E3" w:rsidRPr="00EE05D1" w:rsidRDefault="000040E3" w:rsidP="00C560C5">
      <w:pPr>
        <w:spacing w:after="200" w:line="276" w:lineRule="auto"/>
        <w:jc w:val="left"/>
      </w:pPr>
    </w:p>
    <w:p w14:paraId="0EF47D38" w14:textId="77777777" w:rsidR="000040E3" w:rsidRPr="00EE05D1" w:rsidRDefault="000040E3" w:rsidP="00C560C5">
      <w:pPr>
        <w:spacing w:after="200" w:line="276" w:lineRule="auto"/>
        <w:jc w:val="left"/>
      </w:pPr>
    </w:p>
    <w:p w14:paraId="54747C53" w14:textId="77777777" w:rsidR="000040E3" w:rsidRPr="00EE05D1" w:rsidRDefault="000040E3" w:rsidP="00C560C5">
      <w:pPr>
        <w:spacing w:after="200" w:line="276" w:lineRule="auto"/>
        <w:jc w:val="left"/>
      </w:pPr>
    </w:p>
    <w:p w14:paraId="13D251B9" w14:textId="77777777" w:rsidR="000040E3" w:rsidRPr="00EE05D1" w:rsidRDefault="000040E3" w:rsidP="00C560C5">
      <w:pPr>
        <w:spacing w:after="200" w:line="276" w:lineRule="auto"/>
        <w:jc w:val="left"/>
      </w:pPr>
    </w:p>
    <w:p w14:paraId="0695EA52" w14:textId="2BB66D42" w:rsidR="00C560C5" w:rsidRPr="00EE05D1" w:rsidRDefault="00C560C5" w:rsidP="00C560C5">
      <w:pPr>
        <w:rPr>
          <w:sz w:val="22"/>
        </w:rPr>
      </w:pPr>
    </w:p>
    <w:p w14:paraId="108A3926" w14:textId="66409887" w:rsidR="005657BB" w:rsidRPr="00EE05D1" w:rsidRDefault="005657BB" w:rsidP="00C560C5">
      <w:pPr>
        <w:rPr>
          <w:sz w:val="22"/>
        </w:rPr>
      </w:pPr>
    </w:p>
    <w:p w14:paraId="572854F9" w14:textId="77777777" w:rsidR="00413E01" w:rsidRPr="00EE05D1" w:rsidRDefault="00413E01" w:rsidP="00C560C5">
      <w:pPr>
        <w:rPr>
          <w:sz w:val="22"/>
        </w:rPr>
      </w:pPr>
    </w:p>
    <w:p w14:paraId="404B0389" w14:textId="77777777" w:rsidR="00C560C5" w:rsidRPr="00EE05D1" w:rsidRDefault="00C560C5" w:rsidP="00C560C5">
      <w:pPr>
        <w:ind w:left="1416" w:firstLine="708"/>
        <w:rPr>
          <w:sz w:val="24"/>
        </w:rPr>
      </w:pPr>
    </w:p>
    <w:p w14:paraId="0495C109" w14:textId="77777777" w:rsidR="00C560C5" w:rsidRPr="00EE05D1" w:rsidRDefault="00C560C5" w:rsidP="00C560C5">
      <w:pPr>
        <w:jc w:val="left"/>
      </w:pPr>
    </w:p>
    <w:p w14:paraId="64D88D24" w14:textId="77777777" w:rsidR="0004349A" w:rsidRPr="00EE05D1" w:rsidRDefault="0004349A">
      <w:pPr>
        <w:spacing w:after="200" w:line="276" w:lineRule="auto"/>
        <w:jc w:val="left"/>
        <w:rPr>
          <w:b/>
          <w:sz w:val="24"/>
        </w:rPr>
      </w:pPr>
      <w:r w:rsidRPr="00EE05D1">
        <w:rPr>
          <w:b/>
          <w:sz w:val="24"/>
        </w:rPr>
        <w:br w:type="page"/>
      </w:r>
    </w:p>
    <w:p w14:paraId="001B337D" w14:textId="6DEAD41F" w:rsidR="00C560C5" w:rsidRPr="00EE05D1" w:rsidRDefault="008C4D80" w:rsidP="0004349A">
      <w:pPr>
        <w:pStyle w:val="Nagwek1"/>
        <w:rPr>
          <w:rFonts w:cs="Times New Roman"/>
        </w:rPr>
      </w:pPr>
      <w:bookmarkStart w:id="4" w:name="_Toc87007524"/>
      <w:r w:rsidRPr="00EE05D1">
        <w:rPr>
          <w:rFonts w:cs="Times New Roman"/>
        </w:rPr>
        <w:lastRenderedPageBreak/>
        <w:t xml:space="preserve">Prawo </w:t>
      </w:r>
      <w:r w:rsidR="0062651A" w:rsidRPr="00EE05D1">
        <w:rPr>
          <w:rFonts w:cs="Times New Roman"/>
        </w:rPr>
        <w:t>medyczne</w:t>
      </w:r>
      <w:bookmarkEnd w:id="4"/>
    </w:p>
    <w:p w14:paraId="2E93053F" w14:textId="77777777" w:rsidR="00C560C5" w:rsidRPr="00EE05D1" w:rsidRDefault="00C560C5" w:rsidP="00C560C5">
      <w:pPr>
        <w:jc w:val="left"/>
        <w:rPr>
          <w:spacing w:val="40"/>
        </w:rPr>
      </w:pPr>
    </w:p>
    <w:p w14:paraId="593D1CA0" w14:textId="77777777" w:rsidR="00C560C5" w:rsidRPr="00EE05D1" w:rsidRDefault="00C560C5" w:rsidP="000A7A57">
      <w:pPr>
        <w:pStyle w:val="Akapitzlist"/>
        <w:numPr>
          <w:ilvl w:val="0"/>
          <w:numId w:val="19"/>
        </w:numPr>
        <w:ind w:left="284" w:hanging="284"/>
        <w:jc w:val="both"/>
        <w:rPr>
          <w:b/>
        </w:rPr>
      </w:pPr>
      <w:r w:rsidRPr="00EE05D1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C560C5" w:rsidRPr="00EE05D1" w14:paraId="1E6606E9" w14:textId="77777777" w:rsidTr="007A0970">
        <w:trPr>
          <w:trHeight w:val="212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8800D14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Nazwa kierunku studiów, poziom kształcenia:</w:t>
            </w:r>
          </w:p>
        </w:tc>
        <w:tc>
          <w:tcPr>
            <w:tcW w:w="567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38281C6" w14:textId="77777777" w:rsidR="00C560C5" w:rsidRPr="00EE05D1" w:rsidRDefault="00C560C5" w:rsidP="00C560C5">
            <w:r w:rsidRPr="00EE05D1">
              <w:t>PIELEGNIARSTWO</w:t>
            </w:r>
          </w:p>
          <w:p w14:paraId="40B943AC" w14:textId="77777777" w:rsidR="00C560C5" w:rsidRPr="00EE05D1" w:rsidRDefault="00C560C5" w:rsidP="00C560C5">
            <w:r w:rsidRPr="00EE05D1">
              <w:t xml:space="preserve">studia pierwszego stopnia </w:t>
            </w:r>
          </w:p>
        </w:tc>
      </w:tr>
      <w:tr w:rsidR="00C560C5" w:rsidRPr="00EE05D1" w14:paraId="02CE1267" w14:textId="77777777" w:rsidTr="007A0970">
        <w:trPr>
          <w:trHeight w:val="275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B23E1ED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Profil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A9F0D4D" w14:textId="77777777" w:rsidR="00C560C5" w:rsidRPr="00EE05D1" w:rsidRDefault="00C560C5" w:rsidP="00C560C5">
            <w:r w:rsidRPr="00EE05D1">
              <w:t>PRAKTYCZNY</w:t>
            </w:r>
          </w:p>
        </w:tc>
      </w:tr>
      <w:tr w:rsidR="00C560C5" w:rsidRPr="00EE05D1" w14:paraId="1FB6D67C" w14:textId="77777777" w:rsidTr="007A097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6A49B36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Forma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3E33D62" w14:textId="77777777" w:rsidR="00C560C5" w:rsidRPr="00EE05D1" w:rsidRDefault="00C560C5" w:rsidP="00C560C5">
            <w:pPr>
              <w:jc w:val="left"/>
            </w:pPr>
            <w:r w:rsidRPr="00EE05D1">
              <w:t>Studia stacjonarne</w:t>
            </w:r>
          </w:p>
        </w:tc>
      </w:tr>
      <w:tr w:rsidR="00C560C5" w:rsidRPr="00EE05D1" w14:paraId="38584F93" w14:textId="77777777" w:rsidTr="007A0970">
        <w:trPr>
          <w:trHeight w:val="204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91C1C71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Język wykładowy: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67BD99D" w14:textId="77777777" w:rsidR="00C560C5" w:rsidRPr="00EE05D1" w:rsidRDefault="00C560C5" w:rsidP="00C560C5">
            <w:pPr>
              <w:jc w:val="both"/>
            </w:pPr>
            <w:r w:rsidRPr="00EE05D1">
              <w:t>Język polski</w:t>
            </w:r>
          </w:p>
        </w:tc>
      </w:tr>
      <w:tr w:rsidR="00C560C5" w:rsidRPr="00EE05D1" w14:paraId="2CDCBE87" w14:textId="77777777" w:rsidTr="007A0970">
        <w:trPr>
          <w:trHeight w:val="35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EF197B0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Rok/Semestr: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5551A40" w14:textId="66C2F9C4" w:rsidR="00C560C5" w:rsidRPr="00EE05D1" w:rsidRDefault="004150D7" w:rsidP="00C560C5">
            <w:pPr>
              <w:jc w:val="left"/>
            </w:pPr>
            <w:r w:rsidRPr="00EE05D1">
              <w:t>III/6</w:t>
            </w:r>
          </w:p>
        </w:tc>
      </w:tr>
      <w:tr w:rsidR="00C560C5" w:rsidRPr="00EE05D1" w14:paraId="3E63C01A" w14:textId="77777777" w:rsidTr="007A0970">
        <w:trPr>
          <w:trHeight w:val="262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B85FA24" w14:textId="77777777" w:rsidR="00C560C5" w:rsidRPr="00EE05D1" w:rsidRDefault="00C560C5" w:rsidP="00C560C5">
            <w:pPr>
              <w:ind w:left="-70"/>
              <w:jc w:val="left"/>
              <w:rPr>
                <w:b/>
              </w:rPr>
            </w:pPr>
            <w:r w:rsidRPr="00EE05D1">
              <w:rPr>
                <w:b/>
              </w:rPr>
              <w:t>Osoba koordynująca przedmiot: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4DD9FA4A" w14:textId="21BC7202" w:rsidR="00C560C5" w:rsidRPr="00EE05D1" w:rsidRDefault="00D277F6" w:rsidP="00D63555">
            <w:pPr>
              <w:jc w:val="left"/>
              <w:rPr>
                <w:b/>
              </w:rPr>
            </w:pPr>
            <w:r w:rsidRPr="00EE05D1">
              <w:rPr>
                <w:b/>
              </w:rPr>
              <w:t xml:space="preserve">dr hab. </w:t>
            </w:r>
            <w:r w:rsidR="00D63555" w:rsidRPr="00EE05D1">
              <w:rPr>
                <w:b/>
              </w:rPr>
              <w:t xml:space="preserve">Jolanta </w:t>
            </w:r>
            <w:proofErr w:type="spellStart"/>
            <w:r w:rsidR="00D63555" w:rsidRPr="00EE05D1">
              <w:rPr>
                <w:b/>
              </w:rPr>
              <w:t>Pacian</w:t>
            </w:r>
            <w:proofErr w:type="spellEnd"/>
          </w:p>
        </w:tc>
      </w:tr>
    </w:tbl>
    <w:p w14:paraId="13CD6969" w14:textId="77777777" w:rsidR="00C560C5" w:rsidRPr="00EE05D1" w:rsidRDefault="00C560C5" w:rsidP="00C560C5">
      <w:pPr>
        <w:pStyle w:val="Akapitzlist"/>
        <w:jc w:val="both"/>
        <w:rPr>
          <w:b/>
        </w:rPr>
      </w:pPr>
    </w:p>
    <w:p w14:paraId="4A518AF4" w14:textId="77777777" w:rsidR="00C560C5" w:rsidRPr="00EE05D1" w:rsidRDefault="00C560C5" w:rsidP="000A7A57">
      <w:pPr>
        <w:numPr>
          <w:ilvl w:val="0"/>
          <w:numId w:val="19"/>
        </w:numPr>
        <w:ind w:left="284" w:hanging="284"/>
        <w:jc w:val="left"/>
        <w:rPr>
          <w:b/>
        </w:rPr>
      </w:pPr>
      <w:r w:rsidRPr="00EE05D1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C560C5" w:rsidRPr="00EE05D1" w14:paraId="56C144D1" w14:textId="77777777" w:rsidTr="007A0970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354C9A1E" w14:textId="77777777" w:rsidR="00C560C5" w:rsidRPr="00EE05D1" w:rsidRDefault="00C560C5" w:rsidP="00C560C5">
            <w:r w:rsidRPr="00EE05D1">
              <w:rPr>
                <w:b/>
              </w:rPr>
              <w:t>Forma zajęć i wymiar godzin</w:t>
            </w:r>
          </w:p>
        </w:tc>
      </w:tr>
      <w:tr w:rsidR="00C560C5" w:rsidRPr="00EE05D1" w14:paraId="6EB45342" w14:textId="77777777" w:rsidTr="007A0970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79F08C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40E16E9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919945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1E7DA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3184C5F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6369881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8544FD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Suma godzin</w:t>
            </w:r>
          </w:p>
        </w:tc>
      </w:tr>
      <w:tr w:rsidR="00C560C5" w:rsidRPr="00EE05D1" w14:paraId="56AFACC9" w14:textId="77777777" w:rsidTr="007A0970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EAF168" w14:textId="5FA89955" w:rsidR="00C560C5" w:rsidRPr="00EE05D1" w:rsidRDefault="00D63555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E3BE1F2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57DF79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507A3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A2DA85" w14:textId="0AAA994B" w:rsidR="00C560C5" w:rsidRPr="00EE05D1" w:rsidRDefault="00D6355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5A60625" w14:textId="57EA028E" w:rsidR="00C560C5" w:rsidRPr="00EE05D1" w:rsidRDefault="001F5BBC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468D83" w14:textId="66D4FDA4" w:rsidR="00C560C5" w:rsidRPr="00EE05D1" w:rsidRDefault="001F5BBC" w:rsidP="00C560C5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50</w:t>
            </w:r>
          </w:p>
        </w:tc>
      </w:tr>
      <w:tr w:rsidR="004B37BF" w:rsidRPr="00EE05D1" w14:paraId="5AD3BD11" w14:textId="77777777" w:rsidTr="007A0970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C847ED3" w14:textId="77777777" w:rsidR="004B37BF" w:rsidRPr="00EE05D1" w:rsidRDefault="004B37BF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023C64" w14:textId="77777777" w:rsidR="004B37BF" w:rsidRPr="00EE05D1" w:rsidRDefault="004B37BF" w:rsidP="00874768">
            <w:pPr>
              <w:pStyle w:val="Zawartotabeli"/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EE05D1">
              <w:rPr>
                <w:bCs/>
                <w:snapToGrid w:val="0"/>
                <w:sz w:val="20"/>
                <w:szCs w:val="20"/>
              </w:rPr>
              <w:t>Student powinien dysponować elementarną wiedzą z zakresu tematyki państwa i prawa realizowanych w zakresie przedmiotu Wiedza o społeczeństwie na poziomie programowym szkoły ponadgimnazjalnej (poziom 4 PRK)</w:t>
            </w:r>
          </w:p>
        </w:tc>
      </w:tr>
      <w:tr w:rsidR="004B37BF" w:rsidRPr="00EE05D1" w14:paraId="47A109B4" w14:textId="77777777" w:rsidTr="007A0970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08090F05" w14:textId="77777777" w:rsidR="004B37BF" w:rsidRPr="00EE05D1" w:rsidRDefault="004B37BF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E91DE20" w14:textId="77777777" w:rsidR="004B37BF" w:rsidRPr="00EE05D1" w:rsidRDefault="004B37BF" w:rsidP="00874768">
            <w:pPr>
              <w:autoSpaceDE w:val="0"/>
              <w:autoSpaceDN w:val="0"/>
              <w:adjustRightInd w:val="0"/>
              <w:ind w:left="34"/>
              <w:jc w:val="both"/>
              <w:rPr>
                <w:sz w:val="18"/>
              </w:rPr>
            </w:pPr>
            <w:r w:rsidRPr="00EE05D1">
              <w:rPr>
                <w:b/>
                <w:sz w:val="18"/>
              </w:rPr>
              <w:t>Ogólnym celem</w:t>
            </w:r>
            <w:r w:rsidRPr="00EE05D1">
              <w:rPr>
                <w:sz w:val="18"/>
              </w:rPr>
              <w:t xml:space="preserve"> przedmiotu jest zapoznanie studentów z podstawami prawnymi wykonywania zawodu regulowanego pielęgniarki (pielęgniarza) w krajowym systemie zdrowotnym oraz z</w:t>
            </w:r>
            <w:r w:rsidR="000040E3" w:rsidRPr="00EE05D1">
              <w:rPr>
                <w:sz w:val="18"/>
              </w:rPr>
              <w:t> </w:t>
            </w:r>
            <w:r w:rsidRPr="00EE05D1">
              <w:rPr>
                <w:sz w:val="18"/>
              </w:rPr>
              <w:t>zadaniami i obowiązkami.</w:t>
            </w:r>
          </w:p>
          <w:p w14:paraId="1D034B04" w14:textId="77777777" w:rsidR="004B37BF" w:rsidRPr="00EE05D1" w:rsidRDefault="004B37BF" w:rsidP="00874768">
            <w:pPr>
              <w:autoSpaceDE w:val="0"/>
              <w:autoSpaceDN w:val="0"/>
              <w:adjustRightInd w:val="0"/>
              <w:ind w:left="34"/>
              <w:jc w:val="both"/>
              <w:rPr>
                <w:b/>
                <w:sz w:val="18"/>
              </w:rPr>
            </w:pPr>
            <w:r w:rsidRPr="00EE05D1">
              <w:rPr>
                <w:b/>
                <w:sz w:val="18"/>
              </w:rPr>
              <w:t>Cele szczegółowe:</w:t>
            </w:r>
          </w:p>
          <w:p w14:paraId="2261A6AE" w14:textId="77777777" w:rsidR="004B37BF" w:rsidRPr="00EE05D1" w:rsidRDefault="004B37BF" w:rsidP="000A7A5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EE05D1">
              <w:rPr>
                <w:sz w:val="18"/>
              </w:rPr>
              <w:t>wyposażenie studentów w wiedzę z zakresu podstaw funkcjonowania systemu opieki zdrowotnej w Polsce;</w:t>
            </w:r>
          </w:p>
          <w:p w14:paraId="17442CF7" w14:textId="77777777" w:rsidR="004B37BF" w:rsidRPr="00EE05D1" w:rsidRDefault="004B37BF" w:rsidP="000A7A5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EE05D1">
              <w:rPr>
                <w:sz w:val="18"/>
              </w:rPr>
              <w:t>wyposażenie studentów w elementarne pojęcia prawoznawstwa w zakresie niezbędnym do prawidłowej interpretacji przepisów związanych z wykonywaniem zawodu pielęgniarki (pielęgniarza);</w:t>
            </w:r>
          </w:p>
          <w:p w14:paraId="2D7DCBB6" w14:textId="77777777" w:rsidR="004B37BF" w:rsidRPr="00EE05D1" w:rsidRDefault="004B37BF" w:rsidP="000A7A5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EE05D1">
              <w:rPr>
                <w:sz w:val="18"/>
              </w:rPr>
              <w:t>wykształcenie u studentów umiejętności podstawowej egzegezy przepisów prawa mających zastosowane w praktyce pielęgniarskiej,</w:t>
            </w:r>
          </w:p>
          <w:p w14:paraId="4DFCBFA3" w14:textId="77777777" w:rsidR="004B37BF" w:rsidRPr="00EE05D1" w:rsidRDefault="004B37BF" w:rsidP="000A7A5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EE05D1">
              <w:rPr>
                <w:sz w:val="18"/>
              </w:rPr>
              <w:t>wykształcenie postawy szacunku wobec prawa, nawyku jego przestrzegania;</w:t>
            </w:r>
          </w:p>
          <w:p w14:paraId="7450A4BB" w14:textId="77777777" w:rsidR="004B37BF" w:rsidRPr="00EE05D1" w:rsidRDefault="004B37BF" w:rsidP="000A7A5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EE05D1">
              <w:rPr>
                <w:sz w:val="18"/>
              </w:rPr>
              <w:t>uświadomienie skutków prawnych, społecznych i gospodarczych jego nieprzestrzegania;</w:t>
            </w:r>
          </w:p>
          <w:p w14:paraId="54CC95F0" w14:textId="77777777" w:rsidR="004B37BF" w:rsidRPr="00EE05D1" w:rsidRDefault="004B37BF" w:rsidP="000A7A5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</w:pPr>
            <w:r w:rsidRPr="00EE05D1">
              <w:rPr>
                <w:sz w:val="18"/>
              </w:rPr>
              <w:t>ukształtowanie postawy przyjmowania odpowiedzialności za podejmowanie decyzji.</w:t>
            </w:r>
          </w:p>
        </w:tc>
      </w:tr>
      <w:tr w:rsidR="00C560C5" w:rsidRPr="00EE05D1" w14:paraId="5B5F6DCF" w14:textId="77777777" w:rsidTr="007A0970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07FE1F5A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B0574D2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Metody dydaktyczne</w:t>
            </w:r>
          </w:p>
        </w:tc>
      </w:tr>
      <w:tr w:rsidR="00672018" w:rsidRPr="00EE05D1" w14:paraId="2E708BE4" w14:textId="77777777" w:rsidTr="007A0970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49003" w14:textId="77777777" w:rsidR="00672018" w:rsidRPr="00EE05D1" w:rsidRDefault="00672018" w:rsidP="00C560C5">
            <w:r w:rsidRPr="00EE05D1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15BFED" w14:textId="77777777" w:rsidR="00672018" w:rsidRPr="00EE05D1" w:rsidRDefault="00672018" w:rsidP="0087476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t>wykład konwencjonalny i konwersatoryjny z wykorzystaniem nowoczesnych technik audiowizualnych, dyskusja dydaktyczna w zakresie egzegezy tekstu prawnego</w:t>
            </w:r>
          </w:p>
        </w:tc>
      </w:tr>
      <w:tr w:rsidR="004150D7" w:rsidRPr="00EE05D1" w14:paraId="3676DC57" w14:textId="77777777" w:rsidTr="00455962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0EF121" w14:textId="77777777" w:rsidR="004150D7" w:rsidRPr="00EE05D1" w:rsidRDefault="004150D7" w:rsidP="00455962">
            <w:r w:rsidRPr="00EE05D1">
              <w:t xml:space="preserve">Seminarium 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7453E60" w14:textId="77777777" w:rsidR="004150D7" w:rsidRPr="00EE05D1" w:rsidRDefault="004150D7" w:rsidP="0045596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dyskusja dydaktyczna, metoda przypadków, praca w grupach</w:t>
            </w:r>
          </w:p>
        </w:tc>
      </w:tr>
      <w:tr w:rsidR="00672018" w:rsidRPr="00EE05D1" w14:paraId="7BDEB0BA" w14:textId="77777777" w:rsidTr="007A0970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B3646C" w14:textId="77777777" w:rsidR="00672018" w:rsidRPr="00EE05D1" w:rsidRDefault="00672018" w:rsidP="00C560C5">
            <w:r w:rsidRPr="00EE05D1">
              <w:t>Samokształcenie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3205EB9" w14:textId="77777777" w:rsidR="00672018" w:rsidRPr="00EE05D1" w:rsidRDefault="00672018" w:rsidP="0087476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studia literaturowe i aktów prawnych z zakresu regulacji prawnych w obrębie pielęgniarstwa.</w:t>
            </w:r>
          </w:p>
        </w:tc>
      </w:tr>
    </w:tbl>
    <w:p w14:paraId="292EC163" w14:textId="77777777" w:rsidR="00C560C5" w:rsidRPr="00EE05D1" w:rsidRDefault="00C560C5" w:rsidP="00C560C5">
      <w:pPr>
        <w:jc w:val="left"/>
      </w:pPr>
    </w:p>
    <w:p w14:paraId="01BDC983" w14:textId="0E0AA54D" w:rsidR="00C560C5" w:rsidRPr="00EE05D1" w:rsidRDefault="00322BAF" w:rsidP="000A7A57">
      <w:pPr>
        <w:numPr>
          <w:ilvl w:val="0"/>
          <w:numId w:val="19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EE05D1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C560C5" w:rsidRPr="00EE05D1" w14:paraId="2B5B5444" w14:textId="77777777" w:rsidTr="00C560C5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8E85232" w14:textId="0CC82094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3A63D6E" w14:textId="25B02A2A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0B8F79B5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A3CD8F1" w14:textId="321FFEBA" w:rsidR="00C560C5" w:rsidRPr="00EE05D1" w:rsidRDefault="00DD666D" w:rsidP="00C560C5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C560C5" w:rsidRPr="00EE05D1" w14:paraId="01E619F9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9BC8FD0" w14:textId="77777777" w:rsidR="00C560C5" w:rsidRPr="00EE05D1" w:rsidRDefault="00C560C5" w:rsidP="00C560C5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WIEDZA</w:t>
            </w:r>
          </w:p>
        </w:tc>
      </w:tr>
      <w:tr w:rsidR="00A66389" w:rsidRPr="00EE05D1" w14:paraId="3950E978" w14:textId="77777777" w:rsidTr="00C560C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37F1F26" w14:textId="77777777" w:rsidR="00A66389" w:rsidRPr="00EE05D1" w:rsidRDefault="00A66389" w:rsidP="00A66389">
            <w:pPr>
              <w:rPr>
                <w:b/>
              </w:rPr>
            </w:pPr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DAEFC3" w14:textId="7E2C45EF" w:rsidR="00A66389" w:rsidRPr="00EE05D1" w:rsidRDefault="00A66389" w:rsidP="00A66389">
            <w:pPr>
              <w:autoSpaceDE w:val="0"/>
              <w:autoSpaceDN w:val="0"/>
              <w:adjustRightInd w:val="0"/>
              <w:jc w:val="both"/>
            </w:pPr>
            <w:r w:rsidRPr="00EE05D1">
              <w:t>Zna i rozumie podstawowe pojęcia z zakresu prawa i rolę prawa w życiu społeczeństwa, ze szczególnym uwzględnieniem praw człowieka i prawa pracy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02CFF74" w14:textId="3A8E3745" w:rsidR="00A66389" w:rsidRPr="00EE05D1" w:rsidRDefault="00A66389" w:rsidP="00A66389">
            <w:r w:rsidRPr="00EE05D1">
              <w:rPr>
                <w:bCs/>
              </w:rPr>
              <w:t>B.W15.</w:t>
            </w:r>
          </w:p>
        </w:tc>
      </w:tr>
      <w:tr w:rsidR="00A66389" w:rsidRPr="00EE05D1" w14:paraId="79E9FE25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01982BF" w14:textId="77777777" w:rsidR="00A66389" w:rsidRPr="00EE05D1" w:rsidRDefault="00A66389" w:rsidP="00A66389">
            <w:pPr>
              <w:rPr>
                <w:b/>
              </w:rPr>
            </w:pPr>
            <w:r w:rsidRPr="00EE05D1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B9D7A5" w14:textId="73721015" w:rsidR="00A66389" w:rsidRPr="00EE05D1" w:rsidRDefault="00A66389" w:rsidP="00A66389">
            <w:pPr>
              <w:autoSpaceDE w:val="0"/>
              <w:autoSpaceDN w:val="0"/>
              <w:adjustRightInd w:val="0"/>
              <w:jc w:val="both"/>
            </w:pPr>
            <w:r w:rsidRPr="00EE05D1">
              <w:t>Zna i rozumie podstawowe regulacje prawne z zakresu ubezpieczeń zdrowotnych obowiązujące w Rzeczpospolitej Polskiej i innych państwach członkowskich Unii Europejskiej oraz wybrane trendy w polityce ochrony zdrowia w Rzeczpospolitej Polskiej i innych  państwach członkowskich Unii Europejskiej;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928AF6" w14:textId="725DF55C" w:rsidR="00A66389" w:rsidRPr="00EE05D1" w:rsidRDefault="00A66389" w:rsidP="00A66389">
            <w:r w:rsidRPr="00EE05D1">
              <w:rPr>
                <w:bCs/>
              </w:rPr>
              <w:t>B.W16.</w:t>
            </w:r>
          </w:p>
        </w:tc>
      </w:tr>
      <w:tr w:rsidR="00A66389" w:rsidRPr="00EE05D1" w14:paraId="29C820C6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C7B82C" w14:textId="77777777" w:rsidR="00A66389" w:rsidRPr="00EE05D1" w:rsidRDefault="00A66389" w:rsidP="00A66389">
            <w:pPr>
              <w:rPr>
                <w:b/>
              </w:rPr>
            </w:pPr>
            <w:r w:rsidRPr="00EE05D1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F124A9" w14:textId="1F87E278" w:rsidR="00A66389" w:rsidRPr="00EE05D1" w:rsidRDefault="00A66389" w:rsidP="00A66389">
            <w:pPr>
              <w:autoSpaceDE w:val="0"/>
              <w:autoSpaceDN w:val="0"/>
              <w:adjustRightInd w:val="0"/>
              <w:jc w:val="both"/>
            </w:pPr>
            <w:r w:rsidRPr="00EE05D1">
              <w:t>Zna i rozumie podstawy prawne wykonywania zawodu pielęgniarki, w tym prawa i obowiązki pielęgniarki, organizację i zadania samorządu zawodowego pielęgniarek i położnych oraz prawa i obowiązki jego członków;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183578" w14:textId="362BBAED" w:rsidR="00A66389" w:rsidRPr="00EE05D1" w:rsidRDefault="00A66389" w:rsidP="00A66389">
            <w:r w:rsidRPr="00EE05D1">
              <w:rPr>
                <w:bCs/>
              </w:rPr>
              <w:t>B.W17.</w:t>
            </w:r>
          </w:p>
        </w:tc>
      </w:tr>
      <w:tr w:rsidR="00A66389" w:rsidRPr="00EE05D1" w14:paraId="3DCC411D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D9E2025" w14:textId="77777777" w:rsidR="00A66389" w:rsidRPr="00EE05D1" w:rsidRDefault="00A66389" w:rsidP="00A66389">
            <w:pPr>
              <w:rPr>
                <w:b/>
              </w:rPr>
            </w:pPr>
            <w:r w:rsidRPr="00EE05D1">
              <w:rPr>
                <w:rFonts w:eastAsia="Calibri"/>
                <w:bCs/>
                <w:lang w:eastAsia="pl-PL"/>
              </w:rPr>
              <w:lastRenderedPageBreak/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4431F0" w14:textId="39E3CDB9" w:rsidR="00A66389" w:rsidRPr="00EE05D1" w:rsidRDefault="00A66389" w:rsidP="00A66389">
            <w:pPr>
              <w:autoSpaceDE w:val="0"/>
              <w:autoSpaceDN w:val="0"/>
              <w:adjustRightInd w:val="0"/>
              <w:jc w:val="both"/>
            </w:pPr>
            <w:r w:rsidRPr="00EE05D1">
              <w:t>Zna i rozumie zasady odpowiedzialności karnej, cywilnej, pracowniczej i zawodowej związanej z wykonywaniem zawodu pielęgniarki;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3C9FD2" w14:textId="71E5ADBC" w:rsidR="00A66389" w:rsidRPr="00EE05D1" w:rsidRDefault="00A66389" w:rsidP="00A66389">
            <w:pPr>
              <w:rPr>
                <w:bCs/>
              </w:rPr>
            </w:pPr>
            <w:r w:rsidRPr="00EE05D1">
              <w:rPr>
                <w:bCs/>
              </w:rPr>
              <w:t>B.W18.</w:t>
            </w:r>
          </w:p>
        </w:tc>
      </w:tr>
      <w:tr w:rsidR="00A66389" w:rsidRPr="00EE05D1" w14:paraId="36784BA5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FEAB8E5" w14:textId="77777777" w:rsidR="00A66389" w:rsidRPr="00EE05D1" w:rsidRDefault="00A66389" w:rsidP="00A66389">
            <w:pPr>
              <w:rPr>
                <w:b/>
              </w:rPr>
            </w:pPr>
            <w:r w:rsidRPr="00EE05D1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C40E58" w14:textId="1160563A" w:rsidR="00A66389" w:rsidRPr="00EE05D1" w:rsidRDefault="00A66389" w:rsidP="00A66389">
            <w:pPr>
              <w:autoSpaceDE w:val="0"/>
              <w:autoSpaceDN w:val="0"/>
              <w:adjustRightInd w:val="0"/>
              <w:jc w:val="both"/>
            </w:pPr>
            <w:r w:rsidRPr="00EE05D1">
              <w:t>Zna i rozumie prawa człowieka, prawa dziecka i prawa pacjenta;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67280C" w14:textId="6802EE43" w:rsidR="00A66389" w:rsidRPr="00EE05D1" w:rsidRDefault="00A66389" w:rsidP="00A66389">
            <w:pPr>
              <w:rPr>
                <w:bCs/>
              </w:rPr>
            </w:pPr>
            <w:r w:rsidRPr="00EE05D1">
              <w:rPr>
                <w:bCs/>
              </w:rPr>
              <w:t>B.W19.</w:t>
            </w:r>
          </w:p>
        </w:tc>
      </w:tr>
      <w:tr w:rsidR="00C560C5" w:rsidRPr="00EE05D1" w14:paraId="157208F3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FFAD960" w14:textId="77777777" w:rsidR="00C560C5" w:rsidRPr="00EE05D1" w:rsidRDefault="00C560C5" w:rsidP="00C560C5">
            <w:pPr>
              <w:shd w:val="pct5" w:color="F2F2F2" w:themeColor="background1" w:themeShade="F2" w:fill="FFFFFF" w:themeFill="background1"/>
            </w:pPr>
            <w:r w:rsidRPr="00EE05D1">
              <w:rPr>
                <w:b/>
              </w:rPr>
              <w:t>UMIEJĘTNOŚCI</w:t>
            </w:r>
          </w:p>
        </w:tc>
      </w:tr>
      <w:tr w:rsidR="00672018" w:rsidRPr="00EE05D1" w14:paraId="3A72F7EE" w14:textId="77777777" w:rsidTr="00C560C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2CE1A48" w14:textId="77777777" w:rsidR="00672018" w:rsidRPr="00EE05D1" w:rsidRDefault="00672018" w:rsidP="00874768">
            <w:pPr>
              <w:rPr>
                <w:b/>
              </w:rPr>
            </w:pPr>
            <w:r w:rsidRPr="00EE05D1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D32B5A" w14:textId="75FE2DE4" w:rsidR="00672018" w:rsidRPr="00EE05D1" w:rsidRDefault="00A66389" w:rsidP="00874768">
            <w:pPr>
              <w:autoSpaceDE w:val="0"/>
              <w:autoSpaceDN w:val="0"/>
              <w:adjustRightInd w:val="0"/>
              <w:jc w:val="both"/>
            </w:pPr>
            <w:r w:rsidRPr="00EE05D1">
              <w:t>Potrafi stosować przepisy prawa dotyczące praktyki zawodowej pielęgniarki;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2E474" w14:textId="3ECC420C" w:rsidR="00672018" w:rsidRPr="00EE05D1" w:rsidRDefault="00672018" w:rsidP="00874768">
            <w:pPr>
              <w:spacing w:before="60" w:after="60"/>
            </w:pPr>
            <w:r w:rsidRPr="00EE05D1">
              <w:rPr>
                <w:bCs/>
              </w:rPr>
              <w:t>B.U1</w:t>
            </w:r>
            <w:r w:rsidR="006E03D2" w:rsidRPr="00EE05D1">
              <w:rPr>
                <w:bCs/>
              </w:rPr>
              <w:t>2</w:t>
            </w:r>
            <w:r w:rsidRPr="00EE05D1">
              <w:rPr>
                <w:bCs/>
              </w:rPr>
              <w:t>.</w:t>
            </w:r>
          </w:p>
        </w:tc>
      </w:tr>
      <w:tr w:rsidR="00C560C5" w:rsidRPr="00EE05D1" w14:paraId="50A57ED0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237C5A1" w14:textId="77777777" w:rsidR="00C560C5" w:rsidRPr="00EE05D1" w:rsidRDefault="00C560C5" w:rsidP="00C560C5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KOMPETENCJE</w:t>
            </w:r>
          </w:p>
        </w:tc>
      </w:tr>
      <w:tr w:rsidR="00A66389" w:rsidRPr="00EE05D1" w14:paraId="112FBBE5" w14:textId="77777777" w:rsidTr="00455962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30E820C" w14:textId="77777777" w:rsidR="00A66389" w:rsidRPr="00EE05D1" w:rsidRDefault="00A66389" w:rsidP="00455962">
            <w:pPr>
              <w:rPr>
                <w:b/>
              </w:rPr>
            </w:pPr>
            <w:r w:rsidRPr="00EE05D1"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9FE871" w14:textId="77777777" w:rsidR="00A66389" w:rsidRPr="00EE05D1" w:rsidRDefault="00A66389" w:rsidP="00455962">
            <w:pPr>
              <w:autoSpaceDE w:val="0"/>
              <w:autoSpaceDN w:val="0"/>
              <w:adjustRightInd w:val="0"/>
              <w:jc w:val="both"/>
            </w:pPr>
            <w:r w:rsidRPr="00EE05D1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A507F8" w14:textId="77777777" w:rsidR="00A66389" w:rsidRPr="00EE05D1" w:rsidRDefault="00A66389" w:rsidP="0045596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77AB2C6B" w14:textId="77777777" w:rsidR="00C560C5" w:rsidRPr="00EE05D1" w:rsidRDefault="00C560C5" w:rsidP="00C560C5">
      <w:pPr>
        <w:spacing w:after="200" w:line="276" w:lineRule="auto"/>
        <w:ind w:left="284"/>
        <w:contextualSpacing/>
        <w:jc w:val="left"/>
      </w:pPr>
    </w:p>
    <w:p w14:paraId="7CD3FB8E" w14:textId="367DF76D" w:rsidR="00C560C5" w:rsidRPr="00EE05D1" w:rsidRDefault="00A122DF" w:rsidP="000A7A57">
      <w:pPr>
        <w:numPr>
          <w:ilvl w:val="0"/>
          <w:numId w:val="19"/>
        </w:numPr>
        <w:ind w:left="284" w:hanging="284"/>
        <w:jc w:val="left"/>
        <w:rPr>
          <w:b/>
        </w:rPr>
      </w:pPr>
      <w:r w:rsidRPr="00EE05D1">
        <w:rPr>
          <w:b/>
        </w:rPr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583"/>
        <w:gridCol w:w="2079"/>
      </w:tblGrid>
      <w:tr w:rsidR="00C560C5" w:rsidRPr="00EE05D1" w14:paraId="6FD58A1B" w14:textId="77777777" w:rsidTr="006657D1">
        <w:trPr>
          <w:trHeight w:val="74"/>
        </w:trPr>
        <w:tc>
          <w:tcPr>
            <w:tcW w:w="609" w:type="dxa"/>
            <w:shd w:val="clear" w:color="auto" w:fill="F7F5F9"/>
            <w:vAlign w:val="center"/>
          </w:tcPr>
          <w:p w14:paraId="6B666BFF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583" w:type="dxa"/>
            <w:shd w:val="clear" w:color="auto" w:fill="F7F5F9"/>
            <w:vAlign w:val="center"/>
          </w:tcPr>
          <w:p w14:paraId="534A07C0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W zakresie wykładów:</w:t>
            </w:r>
          </w:p>
        </w:tc>
        <w:tc>
          <w:tcPr>
            <w:tcW w:w="2079" w:type="dxa"/>
            <w:shd w:val="clear" w:color="auto" w:fill="F7F5F9"/>
          </w:tcPr>
          <w:p w14:paraId="5A18432A" w14:textId="24069B3C" w:rsidR="00C560C5" w:rsidRPr="00EE05D1" w:rsidRDefault="004F772C" w:rsidP="00C560C5">
            <w:pPr>
              <w:spacing w:before="60" w:after="60"/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0703DB" w:rsidRPr="00EE05D1" w14:paraId="7FF349DE" w14:textId="77777777" w:rsidTr="006657D1">
        <w:trPr>
          <w:trHeight w:val="201"/>
        </w:trPr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6E202491" w14:textId="77777777" w:rsidR="000703DB" w:rsidRPr="00EE05D1" w:rsidRDefault="000703DB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3" w:type="dxa"/>
            <w:tcBorders>
              <w:bottom w:val="single" w:sz="4" w:space="0" w:color="auto"/>
            </w:tcBorders>
            <w:vAlign w:val="center"/>
          </w:tcPr>
          <w:p w14:paraId="6227CB21" w14:textId="77777777" w:rsidR="000703DB" w:rsidRPr="00EE05D1" w:rsidRDefault="000703DB" w:rsidP="00874768">
            <w:pPr>
              <w:autoSpaceDE w:val="0"/>
              <w:autoSpaceDN w:val="0"/>
              <w:adjustRightInd w:val="0"/>
              <w:jc w:val="both"/>
            </w:pPr>
            <w:r w:rsidRPr="00EE05D1">
              <w:t xml:space="preserve">Prawo w organizacji życia społecznego. 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2BA8A5F4" w14:textId="77777777" w:rsidR="000703DB" w:rsidRPr="00EE05D1" w:rsidRDefault="000703DB" w:rsidP="00874768">
            <w:pPr>
              <w:ind w:left="-57" w:right="-57"/>
            </w:pPr>
            <w:r w:rsidRPr="00EE05D1">
              <w:rPr>
                <w:rFonts w:eastAsia="Calibri"/>
                <w:bCs/>
                <w:lang w:eastAsia="pl-PL"/>
              </w:rPr>
              <w:t>P_W01, P_K01, P_K03</w:t>
            </w:r>
          </w:p>
        </w:tc>
      </w:tr>
      <w:tr w:rsidR="000703DB" w:rsidRPr="00EE05D1" w14:paraId="0D51314C" w14:textId="77777777" w:rsidTr="006657D1">
        <w:trPr>
          <w:trHeight w:val="2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5CDC0" w14:textId="77777777" w:rsidR="000703DB" w:rsidRPr="00EE05D1" w:rsidRDefault="000703DB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2FB37" w14:textId="77777777" w:rsidR="000703DB" w:rsidRPr="00EE05D1" w:rsidRDefault="000703DB" w:rsidP="00874768">
            <w:pPr>
              <w:jc w:val="both"/>
              <w:rPr>
                <w:spacing w:val="-1"/>
              </w:rPr>
            </w:pPr>
            <w:r w:rsidRPr="00EE05D1">
              <w:t>Podstawowe elementy prawa cywilnego i ochrony własności intelektualnej.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C5D3A" w14:textId="77777777" w:rsidR="000703DB" w:rsidRPr="00EE05D1" w:rsidRDefault="000703DB" w:rsidP="00874768">
            <w:r w:rsidRPr="00EE05D1">
              <w:rPr>
                <w:rFonts w:eastAsia="Calibri"/>
                <w:bCs/>
                <w:lang w:eastAsia="pl-PL"/>
              </w:rPr>
              <w:t xml:space="preserve">P_W01 P_W04, </w:t>
            </w:r>
            <w:r w:rsidRPr="00EE05D1">
              <w:t xml:space="preserve">P_U02, </w:t>
            </w: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</w:tr>
      <w:tr w:rsidR="000703DB" w:rsidRPr="00EE05D1" w14:paraId="0BDAC265" w14:textId="77777777" w:rsidTr="006657D1">
        <w:trPr>
          <w:trHeight w:val="32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CDF10" w14:textId="77777777" w:rsidR="000703DB" w:rsidRPr="00EE05D1" w:rsidRDefault="000703DB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65A53" w14:textId="77777777" w:rsidR="000703DB" w:rsidRPr="00EE05D1" w:rsidRDefault="000703DB" w:rsidP="00874768">
            <w:pPr>
              <w:jc w:val="both"/>
              <w:rPr>
                <w:spacing w:val="-1"/>
              </w:rPr>
            </w:pPr>
            <w:r w:rsidRPr="00EE05D1">
              <w:t>Podstawowe pojęcia z zakresu administracji publicznej.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4298C" w14:textId="77777777" w:rsidR="000703DB" w:rsidRPr="00EE05D1" w:rsidRDefault="000703DB" w:rsidP="00874768">
            <w:pPr>
              <w:ind w:left="-57" w:right="-57"/>
            </w:pPr>
            <w:r w:rsidRPr="00EE05D1">
              <w:rPr>
                <w:rFonts w:eastAsia="Calibri"/>
                <w:bCs/>
                <w:lang w:eastAsia="pl-PL"/>
              </w:rPr>
              <w:t>P_W01, P_W04,</w:t>
            </w:r>
            <w:r w:rsidRPr="00EE05D1">
              <w:t xml:space="preserve"> P_U02</w:t>
            </w:r>
            <w:r w:rsidRPr="00EE05D1">
              <w:rPr>
                <w:rFonts w:eastAsia="Calibri"/>
                <w:bCs/>
                <w:lang w:eastAsia="pl-PL"/>
              </w:rPr>
              <w:t xml:space="preserve"> , P_K01, P_K03</w:t>
            </w:r>
          </w:p>
        </w:tc>
      </w:tr>
      <w:tr w:rsidR="000703DB" w:rsidRPr="00EE05D1" w14:paraId="275E85A4" w14:textId="77777777" w:rsidTr="006657D1">
        <w:trPr>
          <w:trHeight w:val="32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04AB2" w14:textId="77777777" w:rsidR="000703DB" w:rsidRPr="00EE05D1" w:rsidRDefault="000703DB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E7CBC" w14:textId="77777777" w:rsidR="000703DB" w:rsidRPr="00EE05D1" w:rsidRDefault="000703DB" w:rsidP="00874768">
            <w:pPr>
              <w:jc w:val="both"/>
              <w:rPr>
                <w:spacing w:val="-1"/>
              </w:rPr>
            </w:pPr>
            <w:r w:rsidRPr="00EE05D1">
              <w:t>Podstawy prawne wykonywania zawodów medycznych.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40B9E" w14:textId="77777777" w:rsidR="000703DB" w:rsidRPr="00EE05D1" w:rsidRDefault="000703DB" w:rsidP="00874768">
            <w:r w:rsidRPr="00EE05D1">
              <w:rPr>
                <w:rFonts w:eastAsia="Calibri"/>
                <w:bCs/>
                <w:lang w:eastAsia="pl-PL"/>
              </w:rPr>
              <w:t>P_W03 P_K01, P_K03</w:t>
            </w:r>
          </w:p>
        </w:tc>
      </w:tr>
      <w:tr w:rsidR="000703DB" w:rsidRPr="00EE05D1" w14:paraId="200039FD" w14:textId="77777777" w:rsidTr="006657D1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9A4DD" w14:textId="77777777" w:rsidR="000703DB" w:rsidRPr="00EE05D1" w:rsidRDefault="000703DB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6ACA4" w14:textId="77777777" w:rsidR="000703DB" w:rsidRPr="00EE05D1" w:rsidRDefault="000703DB" w:rsidP="00874768">
            <w:pPr>
              <w:jc w:val="both"/>
            </w:pPr>
            <w:r w:rsidRPr="00EE05D1">
              <w:t>Formy organizacyjno-prawne udzielania świadczeń zdrowotnych.</w:t>
            </w:r>
          </w:p>
          <w:p w14:paraId="59CA013E" w14:textId="77777777" w:rsidR="000703DB" w:rsidRPr="00EE05D1" w:rsidRDefault="000703DB" w:rsidP="00874768">
            <w:pPr>
              <w:rPr>
                <w:spacing w:val="-1"/>
              </w:rPr>
            </w:pP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E967E" w14:textId="77777777" w:rsidR="000703DB" w:rsidRPr="00EE05D1" w:rsidRDefault="000703DB" w:rsidP="00874768">
            <w:r w:rsidRPr="00EE05D1">
              <w:rPr>
                <w:rFonts w:eastAsia="Calibri"/>
                <w:bCs/>
                <w:lang w:eastAsia="pl-PL"/>
              </w:rPr>
              <w:t>P_W03 P_K01</w:t>
            </w:r>
          </w:p>
        </w:tc>
      </w:tr>
      <w:tr w:rsidR="000703DB" w:rsidRPr="00EE05D1" w14:paraId="32F5B7B8" w14:textId="77777777" w:rsidTr="006657D1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D6D0F" w14:textId="77777777" w:rsidR="000703DB" w:rsidRPr="00EE05D1" w:rsidRDefault="000703DB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DC399" w14:textId="77777777" w:rsidR="000703DB" w:rsidRPr="00EE05D1" w:rsidRDefault="000703DB" w:rsidP="00874768">
            <w:pPr>
              <w:jc w:val="both"/>
              <w:rPr>
                <w:spacing w:val="-1"/>
              </w:rPr>
            </w:pPr>
            <w:r w:rsidRPr="00EE05D1">
              <w:t>Prawne formy wykonywania zawodu pielęgniarki.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</w:tcPr>
          <w:p w14:paraId="0C1594AF" w14:textId="77777777" w:rsidR="000703DB" w:rsidRPr="00EE05D1" w:rsidRDefault="000703DB" w:rsidP="00874768">
            <w:r w:rsidRPr="00EE05D1">
              <w:rPr>
                <w:rFonts w:eastAsia="Calibri"/>
                <w:bCs/>
                <w:lang w:eastAsia="pl-PL"/>
              </w:rPr>
              <w:t xml:space="preserve">P_W03, P_U01, </w:t>
            </w:r>
            <w:r w:rsidRPr="00EE05D1">
              <w:t xml:space="preserve">P_U03, </w:t>
            </w: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</w:tr>
      <w:tr w:rsidR="000703DB" w:rsidRPr="00EE05D1" w14:paraId="4330F53A" w14:textId="77777777" w:rsidTr="006657D1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5E5E3" w14:textId="77777777" w:rsidR="000703DB" w:rsidRPr="00EE05D1" w:rsidRDefault="000703DB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0F959" w14:textId="77777777" w:rsidR="000703DB" w:rsidRPr="00EE05D1" w:rsidRDefault="000703DB" w:rsidP="00874768">
            <w:pPr>
              <w:autoSpaceDE w:val="0"/>
              <w:autoSpaceDN w:val="0"/>
              <w:adjustRightInd w:val="0"/>
              <w:jc w:val="both"/>
            </w:pPr>
            <w:r w:rsidRPr="00EE05D1">
              <w:t>Prawo do świadczeń zdrowotnych na podstawie ustawy o powszechnym ubezpieczeniu zdrowotnym.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ABAE6" w14:textId="77777777" w:rsidR="000703DB" w:rsidRPr="00EE05D1" w:rsidRDefault="000703DB" w:rsidP="00874768">
            <w:r w:rsidRPr="00EE05D1">
              <w:rPr>
                <w:rFonts w:eastAsia="Calibri"/>
                <w:bCs/>
                <w:lang w:eastAsia="pl-PL"/>
              </w:rPr>
              <w:t>P_W02, P_K01</w:t>
            </w:r>
          </w:p>
        </w:tc>
      </w:tr>
      <w:tr w:rsidR="000703DB" w:rsidRPr="00EE05D1" w14:paraId="6AB0212D" w14:textId="77777777" w:rsidTr="006657D1">
        <w:trPr>
          <w:trHeight w:val="194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C8CA9" w14:textId="77777777" w:rsidR="000703DB" w:rsidRPr="00EE05D1" w:rsidRDefault="000703DB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CFA06" w14:textId="77777777" w:rsidR="000703DB" w:rsidRPr="00EE05D1" w:rsidRDefault="000703DB" w:rsidP="00874768">
            <w:pPr>
              <w:jc w:val="both"/>
              <w:rPr>
                <w:spacing w:val="-1"/>
              </w:rPr>
            </w:pPr>
            <w:r w:rsidRPr="00EE05D1">
              <w:t xml:space="preserve">Prawa pacjenta w pryzmacie praw jednostki 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08EB8" w14:textId="77777777" w:rsidR="000703DB" w:rsidRPr="00EE05D1" w:rsidRDefault="000703DB" w:rsidP="00874768">
            <w:pPr>
              <w:ind w:left="57" w:right="-57"/>
            </w:pPr>
            <w:r w:rsidRPr="00EE05D1">
              <w:rPr>
                <w:rFonts w:eastAsia="Calibri"/>
                <w:bCs/>
                <w:lang w:eastAsia="pl-PL"/>
              </w:rPr>
              <w:t>P_W05, P_K02, P_K03</w:t>
            </w:r>
          </w:p>
        </w:tc>
      </w:tr>
      <w:tr w:rsidR="005319F7" w:rsidRPr="00EE05D1" w14:paraId="6BB049C2" w14:textId="77777777" w:rsidTr="006657D1">
        <w:trPr>
          <w:trHeight w:val="194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6029F0" w14:textId="79A53D72" w:rsidR="005319F7" w:rsidRPr="00EE05D1" w:rsidRDefault="005319F7" w:rsidP="005319F7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35B880" w14:textId="188B5DC8" w:rsidR="005319F7" w:rsidRPr="00EE05D1" w:rsidRDefault="005319F7" w:rsidP="005319F7">
            <w:r w:rsidRPr="00EE05D1">
              <w:rPr>
                <w:b/>
              </w:rPr>
              <w:t>W zakresie seminariów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EF3D7F2" w14:textId="714C15D4" w:rsidR="005319F7" w:rsidRPr="00EE05D1" w:rsidRDefault="005319F7" w:rsidP="005319F7">
            <w:pPr>
              <w:ind w:left="57" w:right="-57"/>
              <w:rPr>
                <w:rFonts w:eastAsia="Calibri"/>
                <w:bCs/>
                <w:lang w:eastAsia="pl-PL"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5319F7" w:rsidRPr="00EE05D1" w14:paraId="640E17F7" w14:textId="77777777" w:rsidTr="006657D1">
        <w:trPr>
          <w:trHeight w:val="194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B058C" w14:textId="24126B65" w:rsidR="005319F7" w:rsidRPr="00EE05D1" w:rsidRDefault="006657D1" w:rsidP="005319F7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Sem1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08E05" w14:textId="0D458643" w:rsidR="005319F7" w:rsidRPr="00EE05D1" w:rsidRDefault="00337118" w:rsidP="00044F77">
            <w:pPr>
              <w:jc w:val="both"/>
            </w:pPr>
            <w:r w:rsidRPr="00EE05D1">
              <w:t>Pojęcie przepisu prawnego oraz normy prawnej.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53E90" w14:textId="02514947" w:rsidR="005319F7" w:rsidRPr="00EE05D1" w:rsidRDefault="006657D1" w:rsidP="005319F7">
            <w:pPr>
              <w:ind w:left="57" w:right="-57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5319F7" w:rsidRPr="00EE05D1" w14:paraId="3058F571" w14:textId="77777777" w:rsidTr="006657D1">
        <w:trPr>
          <w:trHeight w:val="194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346E8" w14:textId="5AE1E6F8" w:rsidR="005319F7" w:rsidRPr="00EE05D1" w:rsidRDefault="006657D1" w:rsidP="005319F7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Sem2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3F977" w14:textId="00DB2340" w:rsidR="005319F7" w:rsidRPr="00EE05D1" w:rsidRDefault="00337118" w:rsidP="005319F7">
            <w:pPr>
              <w:jc w:val="both"/>
            </w:pPr>
            <w:r w:rsidRPr="00EE05D1">
              <w:t>Prawa człowieka oraz prawa pacjenta i prawa dziecka w kontekście obowiązujących regulacji prawnych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61323" w14:textId="7E55B9CF" w:rsidR="005319F7" w:rsidRPr="00EE05D1" w:rsidRDefault="006657D1" w:rsidP="005319F7">
            <w:pPr>
              <w:ind w:left="57" w:right="-57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P_W01, P_W02</w:t>
            </w:r>
          </w:p>
        </w:tc>
      </w:tr>
      <w:tr w:rsidR="005319F7" w:rsidRPr="00EE05D1" w14:paraId="01BDB911" w14:textId="77777777" w:rsidTr="006657D1">
        <w:trPr>
          <w:trHeight w:val="194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A92B5" w14:textId="60D2A7F9" w:rsidR="005319F7" w:rsidRPr="00EE05D1" w:rsidRDefault="006657D1" w:rsidP="005319F7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Sem3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AE58D" w14:textId="060C7549" w:rsidR="005319F7" w:rsidRPr="00EE05D1" w:rsidRDefault="00337118" w:rsidP="005319F7">
            <w:pPr>
              <w:jc w:val="both"/>
            </w:pPr>
            <w:r w:rsidRPr="00EE05D1">
              <w:t>Prawne aspekty aborcji i eutanazji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503C0" w14:textId="3DD96D95" w:rsidR="005319F7" w:rsidRPr="00EE05D1" w:rsidRDefault="006657D1" w:rsidP="006657D1">
            <w:pPr>
              <w:ind w:left="57" w:right="-57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P_W01, P_W02, P_W03</w:t>
            </w:r>
          </w:p>
        </w:tc>
      </w:tr>
      <w:tr w:rsidR="005319F7" w:rsidRPr="00EE05D1" w14:paraId="6BACBAF0" w14:textId="77777777" w:rsidTr="006657D1">
        <w:trPr>
          <w:trHeight w:val="194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44DEC" w14:textId="79F7DEFF" w:rsidR="005319F7" w:rsidRPr="00EE05D1" w:rsidRDefault="006657D1" w:rsidP="005319F7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Sem4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E00D8" w14:textId="1E0D2DD2" w:rsidR="005319F7" w:rsidRPr="00EE05D1" w:rsidRDefault="00337118" w:rsidP="005319F7">
            <w:pPr>
              <w:jc w:val="both"/>
            </w:pPr>
            <w:r w:rsidRPr="00EE05D1">
              <w:t>Status pielęgniarki na przykładzie ustawy z dnia 15.07.2011 r. o zawodach pielęgniarki i położnej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33B75" w14:textId="69C6C221" w:rsidR="005319F7" w:rsidRPr="00EE05D1" w:rsidRDefault="006657D1" w:rsidP="005319F7">
            <w:pPr>
              <w:ind w:left="57" w:right="-57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P_W03, P_U01</w:t>
            </w:r>
          </w:p>
        </w:tc>
      </w:tr>
      <w:tr w:rsidR="005319F7" w:rsidRPr="00EE05D1" w14:paraId="6DABCCE9" w14:textId="77777777" w:rsidTr="006657D1">
        <w:trPr>
          <w:trHeight w:val="194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F3F64" w14:textId="757FC832" w:rsidR="005319F7" w:rsidRPr="00EE05D1" w:rsidRDefault="006657D1" w:rsidP="005319F7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Sem5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FB21F" w14:textId="24AB3BC5" w:rsidR="005319F7" w:rsidRPr="00EE05D1" w:rsidRDefault="00044F77" w:rsidP="005319F7">
            <w:pPr>
              <w:jc w:val="both"/>
            </w:pPr>
            <w:r w:rsidRPr="00EE05D1">
              <w:t>Prawne podstawy zatrudnienia pielęgniarek - Kodeks pracy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14474" w14:textId="24984BF4" w:rsidR="005319F7" w:rsidRPr="00EE05D1" w:rsidRDefault="006657D1" w:rsidP="005319F7">
            <w:pPr>
              <w:ind w:left="57" w:right="-57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P_W03, P_U01, P_K01</w:t>
            </w:r>
          </w:p>
        </w:tc>
      </w:tr>
    </w:tbl>
    <w:p w14:paraId="01F5B0C4" w14:textId="77777777" w:rsidR="00C560C5" w:rsidRPr="00EE05D1" w:rsidRDefault="00C560C5" w:rsidP="00C560C5">
      <w:pPr>
        <w:tabs>
          <w:tab w:val="left" w:pos="226"/>
          <w:tab w:val="center" w:pos="4536"/>
        </w:tabs>
        <w:jc w:val="left"/>
      </w:pPr>
      <w:r w:rsidRPr="00EE05D1">
        <w:tab/>
      </w:r>
      <w:r w:rsidRPr="00EE05D1">
        <w:tab/>
      </w:r>
      <w:r w:rsidRPr="00EE05D1">
        <w:tab/>
      </w:r>
    </w:p>
    <w:p w14:paraId="498AF484" w14:textId="4405F5D0" w:rsidR="00C560C5" w:rsidRPr="00EE05D1" w:rsidRDefault="00E95FF0" w:rsidP="000A7A57">
      <w:pPr>
        <w:numPr>
          <w:ilvl w:val="0"/>
          <w:numId w:val="19"/>
        </w:numPr>
        <w:ind w:left="284" w:hanging="284"/>
        <w:jc w:val="left"/>
        <w:rPr>
          <w:b/>
        </w:rPr>
      </w:pPr>
      <w:r w:rsidRPr="00EE05D1">
        <w:rPr>
          <w:b/>
        </w:rPr>
        <w:t>Metody weryfikacji efektów uczenia się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6"/>
        <w:gridCol w:w="2416"/>
      </w:tblGrid>
      <w:tr w:rsidR="000703DB" w:rsidRPr="00EE05D1" w14:paraId="6F5A5C50" w14:textId="77777777" w:rsidTr="00A66389">
        <w:trPr>
          <w:trHeight w:val="1082"/>
        </w:trPr>
        <w:tc>
          <w:tcPr>
            <w:tcW w:w="8971" w:type="dxa"/>
            <w:gridSpan w:val="3"/>
            <w:tcBorders>
              <w:bottom w:val="double" w:sz="4" w:space="0" w:color="auto"/>
            </w:tcBorders>
            <w:vAlign w:val="center"/>
          </w:tcPr>
          <w:p w14:paraId="72D35753" w14:textId="77777777" w:rsidR="000703DB" w:rsidRPr="00EE05D1" w:rsidRDefault="000703DB" w:rsidP="00874768">
            <w:pPr>
              <w:jc w:val="both"/>
              <w:rPr>
                <w:b/>
              </w:rPr>
            </w:pPr>
            <w:r w:rsidRPr="00EE05D1">
              <w:rPr>
                <w:b/>
                <w:bCs/>
              </w:rPr>
              <w:t xml:space="preserve">Wykłady: </w:t>
            </w:r>
          </w:p>
          <w:p w14:paraId="0A41D70F" w14:textId="151776EF" w:rsidR="00A66389" w:rsidRPr="00EE05D1" w:rsidRDefault="000703DB" w:rsidP="00A66389">
            <w:pPr>
              <w:autoSpaceDE w:val="0"/>
              <w:autoSpaceDN w:val="0"/>
              <w:adjustRightInd w:val="0"/>
              <w:jc w:val="both"/>
            </w:pPr>
            <w:r w:rsidRPr="00EE05D1">
              <w:t>Z</w:t>
            </w:r>
            <w:r w:rsidRPr="00EE05D1">
              <w:rPr>
                <w:b/>
                <w:bCs/>
              </w:rPr>
              <w:t xml:space="preserve">aliczenie </w:t>
            </w:r>
            <w:r w:rsidRPr="00EE05D1">
              <w:t>(</w:t>
            </w:r>
            <w:r w:rsidRPr="00EE05D1">
              <w:rPr>
                <w:b/>
                <w:bCs/>
              </w:rPr>
              <w:t>ZO</w:t>
            </w:r>
            <w:r w:rsidRPr="00EE05D1">
              <w:t xml:space="preserve">) </w:t>
            </w:r>
            <w:r w:rsidR="001D239B" w:rsidRPr="00EE05D1">
              <w:t>Prawidłowe zaliczenie testu wiedzy złożonego z 25 pytań. Warunkiem uzyskania oceny pozytywnej to minimum 60% poprawnych odpowiedzi.</w:t>
            </w:r>
            <w:r w:rsidR="00974677" w:rsidRPr="00EE05D1">
              <w:t xml:space="preserve"> </w:t>
            </w:r>
          </w:p>
          <w:p w14:paraId="1AE4163F" w14:textId="77777777" w:rsidR="00A66389" w:rsidRPr="00EE05D1" w:rsidRDefault="00A66389" w:rsidP="00A66389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  <w:bCs/>
              </w:rPr>
              <w:t>Seminarium</w:t>
            </w:r>
            <w:r w:rsidRPr="00EE05D1">
              <w:rPr>
                <w:b/>
              </w:rPr>
              <w:t>:</w:t>
            </w:r>
          </w:p>
          <w:p w14:paraId="3B36206A" w14:textId="77777777" w:rsidR="00A66389" w:rsidRPr="00EE05D1" w:rsidRDefault="00A66389" w:rsidP="00A66389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  <w:bCs/>
              </w:rPr>
              <w:t>Zaliczenie z oceną (ZO)</w:t>
            </w:r>
            <w:r w:rsidRPr="00EE05D1">
              <w:t xml:space="preserve"> Obecność na zajęciach, aktywność podczas zajęć, praca w grupach, ocenianie ciągłe.</w:t>
            </w:r>
          </w:p>
          <w:p w14:paraId="51817B0C" w14:textId="0F55ED74" w:rsidR="00A66389" w:rsidRPr="00EE05D1" w:rsidRDefault="00A66389" w:rsidP="00A66389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  <w:bCs/>
              </w:rPr>
              <w:t xml:space="preserve">Samokształcenie: </w:t>
            </w:r>
            <w:r w:rsidRPr="00EE05D1">
              <w:t>Obecność na zajęciach, aktywność podczas zajęć, praca w grupach, ocenianie ciągłe.</w:t>
            </w:r>
          </w:p>
        </w:tc>
      </w:tr>
      <w:tr w:rsidR="00C560C5" w:rsidRPr="00EE05D1" w14:paraId="75C0B75E" w14:textId="77777777" w:rsidTr="00A66389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0D6649A" w14:textId="7AC27AD7" w:rsidR="00C560C5" w:rsidRPr="00EE05D1" w:rsidRDefault="0043223A" w:rsidP="00C560C5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6BDE60CD" w14:textId="77777777" w:rsidR="00C560C5" w:rsidRPr="00EE05D1" w:rsidRDefault="00C560C5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16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D34983A" w14:textId="066C2150" w:rsidR="00C560C5" w:rsidRPr="00EE05D1" w:rsidRDefault="00322BAF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C560C5" w:rsidRPr="00EE05D1" w14:paraId="3C8EE7A7" w14:textId="77777777" w:rsidTr="00A66389">
        <w:trPr>
          <w:trHeight w:val="253"/>
        </w:trPr>
        <w:tc>
          <w:tcPr>
            <w:tcW w:w="8971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7D478A3B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Wiedza:</w:t>
            </w:r>
          </w:p>
        </w:tc>
      </w:tr>
      <w:tr w:rsidR="000703DB" w:rsidRPr="00EE05D1" w14:paraId="31E1197E" w14:textId="77777777" w:rsidTr="00A66389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9D300" w14:textId="77777777" w:rsidR="000703DB" w:rsidRPr="00EE05D1" w:rsidRDefault="000703DB" w:rsidP="000703DB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P_W01 - P_W05</w:t>
            </w:r>
          </w:p>
        </w:tc>
        <w:tc>
          <w:tcPr>
            <w:tcW w:w="5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07EF6" w14:textId="77777777" w:rsidR="000703DB" w:rsidRPr="00EE05D1" w:rsidRDefault="000703DB" w:rsidP="00874768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test pisemny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3AD02" w14:textId="77777777" w:rsidR="000703DB" w:rsidRPr="00EE05D1" w:rsidRDefault="000703DB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wykłady</w:t>
            </w:r>
          </w:p>
        </w:tc>
      </w:tr>
      <w:tr w:rsidR="00C560C5" w:rsidRPr="00EE05D1" w14:paraId="298840C3" w14:textId="77777777" w:rsidTr="00A66389">
        <w:trPr>
          <w:trHeight w:val="263"/>
        </w:trPr>
        <w:tc>
          <w:tcPr>
            <w:tcW w:w="8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239BC2AE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lastRenderedPageBreak/>
              <w:t>Umiejętności:</w:t>
            </w:r>
          </w:p>
        </w:tc>
      </w:tr>
      <w:tr w:rsidR="000703DB" w:rsidRPr="00EE05D1" w14:paraId="4F3E857F" w14:textId="77777777" w:rsidTr="00A66389">
        <w:trPr>
          <w:trHeight w:val="197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14:paraId="6B29517A" w14:textId="77777777" w:rsidR="000703DB" w:rsidRPr="00EE05D1" w:rsidRDefault="000703DB" w:rsidP="00C560C5">
            <w:r w:rsidRPr="00EE05D1">
              <w:rPr>
                <w:rFonts w:eastAsia="Calibri"/>
                <w:bCs/>
                <w:lang w:eastAsia="pl-PL"/>
              </w:rPr>
              <w:t>P_U01 - P_U03</w:t>
            </w:r>
          </w:p>
        </w:tc>
        <w:tc>
          <w:tcPr>
            <w:tcW w:w="5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7B0F4" w14:textId="3297965E" w:rsidR="000703DB" w:rsidRPr="00EE05D1" w:rsidRDefault="00A66389" w:rsidP="00C560C5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Obserwacja bieżąca, aktywność na zajęciach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C4F64" w14:textId="0B7FD7F4" w:rsidR="000703DB" w:rsidRPr="00EE05D1" w:rsidRDefault="00A66389" w:rsidP="00874768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seminaria</w:t>
            </w:r>
          </w:p>
        </w:tc>
      </w:tr>
      <w:tr w:rsidR="000703DB" w:rsidRPr="00EE05D1" w14:paraId="4BCDB9FE" w14:textId="77777777" w:rsidTr="00A66389">
        <w:trPr>
          <w:trHeight w:val="213"/>
        </w:trPr>
        <w:tc>
          <w:tcPr>
            <w:tcW w:w="8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2C942EA2" w14:textId="77777777" w:rsidR="000703DB" w:rsidRPr="00EE05D1" w:rsidRDefault="000703DB" w:rsidP="00C560C5">
            <w:pPr>
              <w:contextualSpacing/>
              <w:rPr>
                <w:b/>
              </w:rPr>
            </w:pPr>
            <w:r w:rsidRPr="00EE05D1">
              <w:rPr>
                <w:b/>
              </w:rPr>
              <w:t>Kompetencje społeczne:</w:t>
            </w:r>
          </w:p>
        </w:tc>
      </w:tr>
      <w:tr w:rsidR="00A66389" w:rsidRPr="00EE05D1" w14:paraId="30BF95F4" w14:textId="77777777" w:rsidTr="00A66389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652781" w14:textId="77777777" w:rsidR="00A66389" w:rsidRPr="00EE05D1" w:rsidRDefault="00A66389" w:rsidP="00A66389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P_K01 - P_K03</w:t>
            </w:r>
          </w:p>
        </w:tc>
        <w:tc>
          <w:tcPr>
            <w:tcW w:w="512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A95EB8" w14:textId="46B18CBF" w:rsidR="00A66389" w:rsidRPr="00EE05D1" w:rsidRDefault="00A66389" w:rsidP="00A66389">
            <w:pPr>
              <w:jc w:val="both"/>
              <w:rPr>
                <w:rFonts w:eastAsia="Calibri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Obserwacja bieżąca, aktywność na zajęciach</w:t>
            </w:r>
          </w:p>
        </w:tc>
        <w:tc>
          <w:tcPr>
            <w:tcW w:w="24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A3B765" w14:textId="77777777" w:rsidR="00A66389" w:rsidRPr="00EE05D1" w:rsidRDefault="00A66389" w:rsidP="00A66389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samokształcenie, wykłady</w:t>
            </w:r>
          </w:p>
        </w:tc>
      </w:tr>
    </w:tbl>
    <w:p w14:paraId="40E879A6" w14:textId="77777777" w:rsidR="00C560C5" w:rsidRPr="00EE05D1" w:rsidRDefault="00C560C5" w:rsidP="00C560C5">
      <w:pPr>
        <w:jc w:val="left"/>
      </w:pPr>
    </w:p>
    <w:p w14:paraId="318F9E23" w14:textId="2C671122" w:rsidR="00C560C5" w:rsidRPr="00EE05D1" w:rsidRDefault="00322BAF" w:rsidP="000A7A57">
      <w:pPr>
        <w:numPr>
          <w:ilvl w:val="0"/>
          <w:numId w:val="19"/>
        </w:numPr>
        <w:ind w:left="284" w:hanging="284"/>
        <w:jc w:val="left"/>
        <w:rPr>
          <w:b/>
        </w:rPr>
      </w:pPr>
      <w:r w:rsidRPr="00EE05D1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C560C5" w:rsidRPr="00EE05D1" w14:paraId="60B81C5B" w14:textId="77777777" w:rsidTr="00C560C5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6DB26D78" w14:textId="0A5A559D" w:rsidR="00C560C5" w:rsidRPr="00EE05D1" w:rsidRDefault="00322BAF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711E7CBE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39A47172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74A0F5F5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5E08A626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0CDADA3F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42F35F94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0DA68F8E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49DDE572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93221A" w:rsidRPr="00EE05D1" w14:paraId="4590F690" w14:textId="77777777" w:rsidTr="00C560C5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4B603" w14:textId="77777777" w:rsidR="0093221A" w:rsidRPr="00EE05D1" w:rsidRDefault="0093221A" w:rsidP="0093221A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75A99" w14:textId="745B6D4D" w:rsidR="0093221A" w:rsidRPr="00EE05D1" w:rsidRDefault="0086432E" w:rsidP="00A012A9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z</w:t>
            </w:r>
            <w:r w:rsidR="0093221A" w:rsidRPr="00EE05D1">
              <w:rPr>
                <w:sz w:val="18"/>
                <w:szCs w:val="18"/>
              </w:rPr>
              <w:t xml:space="preserve">na i </w:t>
            </w:r>
            <w:r w:rsidRPr="00EE05D1">
              <w:rPr>
                <w:sz w:val="18"/>
                <w:szCs w:val="18"/>
              </w:rPr>
              <w:t xml:space="preserve">nie </w:t>
            </w:r>
            <w:r w:rsidR="0093221A" w:rsidRPr="00EE05D1">
              <w:rPr>
                <w:sz w:val="18"/>
                <w:szCs w:val="18"/>
              </w:rPr>
              <w:t>rozumie podstawow</w:t>
            </w:r>
            <w:r w:rsidR="00D91EA4" w:rsidRPr="00EE05D1">
              <w:rPr>
                <w:sz w:val="18"/>
                <w:szCs w:val="18"/>
              </w:rPr>
              <w:t>ych</w:t>
            </w:r>
            <w:r w:rsidR="0093221A" w:rsidRPr="00EE05D1">
              <w:rPr>
                <w:sz w:val="18"/>
                <w:szCs w:val="18"/>
              </w:rPr>
              <w:t xml:space="preserve"> poję</w:t>
            </w:r>
            <w:r w:rsidR="00A012A9" w:rsidRPr="00EE05D1">
              <w:rPr>
                <w:sz w:val="18"/>
                <w:szCs w:val="18"/>
              </w:rPr>
              <w:t>ć</w:t>
            </w:r>
            <w:r w:rsidR="0093221A" w:rsidRPr="00EE05D1">
              <w:rPr>
                <w:sz w:val="18"/>
                <w:szCs w:val="18"/>
              </w:rPr>
              <w:t xml:space="preserve"> z zakresu prawa i rolę prawa w życiu społeczeństwa, ze szczególnym uwzględnieniem praw człowieka i prawa pracy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B5A54" w14:textId="03A2277F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86432E" w:rsidRPr="00EE05D1">
              <w:rPr>
                <w:sz w:val="18"/>
                <w:szCs w:val="18"/>
              </w:rPr>
              <w:t xml:space="preserve">dość pobieżnie </w:t>
            </w:r>
            <w:r w:rsidRPr="00EE05D1">
              <w:rPr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50B94" w14:textId="67BA9EE9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Zna i rozumie podstawowe pojęcia z zakresu prawa i rolę prawa w życiu społeczeństwa, ze szczególnym uwzględnieniem praw człowieka i prawa pracy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9F60B" w14:textId="0E7FBBF4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86432E" w:rsidRPr="00EE05D1">
              <w:rPr>
                <w:sz w:val="18"/>
                <w:szCs w:val="18"/>
              </w:rPr>
              <w:t xml:space="preserve">w pełni </w:t>
            </w:r>
            <w:r w:rsidRPr="00EE05D1">
              <w:rPr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</w:p>
        </w:tc>
      </w:tr>
      <w:tr w:rsidR="0093221A" w:rsidRPr="00EE05D1" w14:paraId="1C272510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FC1BC" w14:textId="77777777" w:rsidR="0093221A" w:rsidRPr="00EE05D1" w:rsidRDefault="0093221A" w:rsidP="0093221A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837D1" w14:textId="25870490" w:rsidR="0093221A" w:rsidRPr="00EE05D1" w:rsidRDefault="0086432E" w:rsidP="0086432E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z</w:t>
            </w:r>
            <w:r w:rsidR="0093221A" w:rsidRPr="00EE05D1">
              <w:rPr>
                <w:sz w:val="18"/>
                <w:szCs w:val="18"/>
              </w:rPr>
              <w:t>na i</w:t>
            </w:r>
            <w:r w:rsidRPr="00EE05D1">
              <w:rPr>
                <w:sz w:val="18"/>
                <w:szCs w:val="18"/>
              </w:rPr>
              <w:t xml:space="preserve"> nie</w:t>
            </w:r>
            <w:r w:rsidR="0093221A" w:rsidRPr="00EE05D1">
              <w:rPr>
                <w:sz w:val="18"/>
                <w:szCs w:val="18"/>
              </w:rPr>
              <w:t xml:space="preserve"> rozumie podstawow</w:t>
            </w:r>
            <w:r w:rsidRPr="00EE05D1">
              <w:rPr>
                <w:sz w:val="18"/>
                <w:szCs w:val="18"/>
              </w:rPr>
              <w:t>ych</w:t>
            </w:r>
            <w:r w:rsidR="0093221A" w:rsidRPr="00EE05D1">
              <w:rPr>
                <w:sz w:val="18"/>
                <w:szCs w:val="18"/>
              </w:rPr>
              <w:t xml:space="preserve"> regulacj</w:t>
            </w:r>
            <w:r w:rsidRPr="00EE05D1">
              <w:rPr>
                <w:sz w:val="18"/>
                <w:szCs w:val="18"/>
              </w:rPr>
              <w:t>i prawnych</w:t>
            </w:r>
            <w:r w:rsidR="0093221A" w:rsidRPr="00EE05D1">
              <w:rPr>
                <w:sz w:val="18"/>
                <w:szCs w:val="18"/>
              </w:rPr>
              <w:t xml:space="preserve"> z zakresu ubez</w:t>
            </w:r>
            <w:r w:rsidRPr="00EE05D1">
              <w:rPr>
                <w:sz w:val="18"/>
                <w:szCs w:val="18"/>
              </w:rPr>
              <w:t>pieczeń zdrowotnych obowiązujących</w:t>
            </w:r>
            <w:r w:rsidR="0093221A" w:rsidRPr="00EE05D1">
              <w:rPr>
                <w:sz w:val="18"/>
                <w:szCs w:val="18"/>
              </w:rPr>
              <w:t xml:space="preserve"> w Rzeczpospolitej Polskiej i innych państwach członkowskich Unii Europejskiej oraz wybrane trendy w polityce ochrony zdrowia w Rzeczpospolitej Polskiej i innych  państwach członkowskich Unii Europejskiej;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223B0" w14:textId="7BB514EF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86432E" w:rsidRPr="00EE05D1">
              <w:rPr>
                <w:sz w:val="18"/>
                <w:szCs w:val="18"/>
              </w:rPr>
              <w:t xml:space="preserve">w ogólny sposób </w:t>
            </w:r>
            <w:r w:rsidRPr="00EE05D1">
              <w:rPr>
                <w:sz w:val="18"/>
                <w:szCs w:val="18"/>
              </w:rPr>
              <w:t>podstawowe regulacje prawne z zakresu ubezpieczeń zdrowotnych obowiązujące w Rzeczpospolitej Polskiej i innych państwach członkowskich Unii Europejskiej oraz wybrane trendy w polityce ochrony zdrowia w Rzeczpospolitej Polskiej i innych  państwach członkowskich Unii Europejskiej;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0242D" w14:textId="7D6F3126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Zna i rozumie podstawowe regulacje prawne z zakresu ubezpieczeń zdrowotnych obowiązujące w Rzeczpospolitej Polskiej i innych państwach członkowskich Unii Europejskiej oraz wybrane trendy w polityce ochrony zdrowia w Rzeczpospolitej Polskiej i innych  państwach członkowskich Unii Europejskiej;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8BB53" w14:textId="36952A76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86432E" w:rsidRPr="00EE05D1">
              <w:rPr>
                <w:sz w:val="18"/>
                <w:szCs w:val="18"/>
              </w:rPr>
              <w:t xml:space="preserve">bezbłędnie </w:t>
            </w:r>
            <w:r w:rsidRPr="00EE05D1">
              <w:rPr>
                <w:sz w:val="18"/>
                <w:szCs w:val="18"/>
              </w:rPr>
              <w:t>podstawowe regulacje prawne z zakresu ubezpieczeń zdrowotnych obowiązujące w Rzeczpospolitej Polskiej i innych państwach członkowskich Unii Europejskiej oraz wybrane trendy w polityce ochrony zdrowia w Rzeczpospolitej Polskiej i innych  państwach członkowskich Unii Europejskiej;</w:t>
            </w:r>
          </w:p>
        </w:tc>
      </w:tr>
      <w:tr w:rsidR="0093221A" w:rsidRPr="00EE05D1" w14:paraId="6A5F2FE8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59C59" w14:textId="77777777" w:rsidR="0093221A" w:rsidRPr="00EE05D1" w:rsidRDefault="0093221A" w:rsidP="0093221A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BCB63" w14:textId="29B700EF" w:rsidR="0093221A" w:rsidRPr="00EE05D1" w:rsidRDefault="00A012A9" w:rsidP="00A012A9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zn</w:t>
            </w:r>
            <w:r w:rsidR="0093221A" w:rsidRPr="00EE05D1">
              <w:rPr>
                <w:sz w:val="18"/>
                <w:szCs w:val="18"/>
              </w:rPr>
              <w:t xml:space="preserve">a i </w:t>
            </w:r>
            <w:r w:rsidRPr="00EE05D1">
              <w:rPr>
                <w:sz w:val="18"/>
                <w:szCs w:val="18"/>
              </w:rPr>
              <w:t xml:space="preserve">nie </w:t>
            </w:r>
            <w:r w:rsidR="0093221A" w:rsidRPr="00EE05D1">
              <w:rPr>
                <w:sz w:val="18"/>
                <w:szCs w:val="18"/>
              </w:rPr>
              <w:t>rozumie podstaw prawn</w:t>
            </w:r>
            <w:r w:rsidRPr="00EE05D1">
              <w:rPr>
                <w:sz w:val="18"/>
                <w:szCs w:val="18"/>
              </w:rPr>
              <w:t>ych</w:t>
            </w:r>
            <w:r w:rsidR="0093221A" w:rsidRPr="00EE05D1">
              <w:rPr>
                <w:sz w:val="18"/>
                <w:szCs w:val="18"/>
              </w:rPr>
              <w:t xml:space="preserve"> wykonywania zawodu pielęgniarki, w tym prawa i obowiązki pielęgniarki, organizację i zadania samorządu zawodowego pielęgniarek i położnych oraz prawa i obowiązki jego członków;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6729F" w14:textId="3CD4F768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012A9" w:rsidRPr="00EE05D1">
              <w:rPr>
                <w:sz w:val="18"/>
                <w:szCs w:val="18"/>
              </w:rPr>
              <w:t xml:space="preserve">w sposób ogólny </w:t>
            </w:r>
            <w:r w:rsidRPr="00EE05D1">
              <w:rPr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83FE9" w14:textId="450D0EFD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012A9" w:rsidRPr="00EE05D1">
              <w:rPr>
                <w:sz w:val="18"/>
                <w:szCs w:val="18"/>
              </w:rPr>
              <w:t xml:space="preserve">poprawnie </w:t>
            </w:r>
            <w:r w:rsidRPr="00EE05D1">
              <w:rPr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8BB1E" w14:textId="245241A2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012A9" w:rsidRPr="00EE05D1">
              <w:rPr>
                <w:sz w:val="18"/>
                <w:szCs w:val="18"/>
              </w:rPr>
              <w:t xml:space="preserve">w pełni </w:t>
            </w:r>
            <w:r w:rsidRPr="00EE05D1">
              <w:rPr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członków;</w:t>
            </w:r>
          </w:p>
        </w:tc>
      </w:tr>
      <w:tr w:rsidR="0093221A" w:rsidRPr="00EE05D1" w14:paraId="5361BC5E" w14:textId="77777777" w:rsidTr="0087476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14:paraId="60BDD875" w14:textId="77777777" w:rsidR="0093221A" w:rsidRPr="00EE05D1" w:rsidRDefault="0093221A" w:rsidP="0093221A">
            <w:r w:rsidRPr="00EE05D1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5E009" w14:textId="65EFCBCE" w:rsidR="0093221A" w:rsidRPr="00EE05D1" w:rsidRDefault="00A012A9" w:rsidP="00A012A9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z</w:t>
            </w:r>
            <w:r w:rsidR="0093221A" w:rsidRPr="00EE05D1">
              <w:rPr>
                <w:sz w:val="18"/>
                <w:szCs w:val="18"/>
              </w:rPr>
              <w:t xml:space="preserve">na i </w:t>
            </w:r>
            <w:r w:rsidRPr="00EE05D1">
              <w:rPr>
                <w:sz w:val="18"/>
                <w:szCs w:val="18"/>
              </w:rPr>
              <w:t>nie rozumie zasad</w:t>
            </w:r>
            <w:r w:rsidR="0093221A" w:rsidRPr="00EE05D1">
              <w:rPr>
                <w:sz w:val="18"/>
                <w:szCs w:val="18"/>
              </w:rPr>
              <w:t xml:space="preserve"> odpowiedzialności karnej, cywilnej, pracowniczej i zawodowej związanej z wykonywaniem zawodu pielęgniarki;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A9D0" w14:textId="277A0B19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012A9" w:rsidRPr="00EE05D1">
              <w:rPr>
                <w:sz w:val="18"/>
                <w:szCs w:val="18"/>
              </w:rPr>
              <w:t xml:space="preserve">w ogólny sposób </w:t>
            </w:r>
            <w:r w:rsidRPr="00EE05D1">
              <w:rPr>
                <w:sz w:val="18"/>
                <w:szCs w:val="18"/>
              </w:rPr>
              <w:t>zasady odpowiedzialności karnej, cywilnej, pracowniczej i zawodowej związanej z wykonywaniem zawodu pielęgniarki;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F63CF" w14:textId="59794493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Zna i rozumie zasady odpowiedzialności karnej, cywilnej, pracowniczej i zawodowej związanej z wykonywaniem zawodu pielęgniarki;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4CE79" w14:textId="08A1488A" w:rsidR="0093221A" w:rsidRPr="00EE05D1" w:rsidRDefault="00A012A9" w:rsidP="00A012A9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Bezbłędnie i obszernie z</w:t>
            </w:r>
            <w:r w:rsidR="0093221A" w:rsidRPr="00EE05D1">
              <w:rPr>
                <w:sz w:val="18"/>
                <w:szCs w:val="18"/>
              </w:rPr>
              <w:t>na i rozumie zasady odpowiedzialności karnej, cywilnej, pracowniczej i zawodowej związanej z wykonywaniem zawodu pielęgniarki;</w:t>
            </w:r>
          </w:p>
        </w:tc>
      </w:tr>
      <w:tr w:rsidR="0093221A" w:rsidRPr="00EE05D1" w14:paraId="58A398FE" w14:textId="77777777" w:rsidTr="0087476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14:paraId="678435C4" w14:textId="77777777" w:rsidR="0093221A" w:rsidRPr="00EE05D1" w:rsidRDefault="0093221A" w:rsidP="0093221A">
            <w:r w:rsidRPr="00EE05D1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F9551" w14:textId="6B5FE524" w:rsidR="0093221A" w:rsidRPr="00EE05D1" w:rsidRDefault="00A012A9" w:rsidP="00A012A9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zna</w:t>
            </w:r>
            <w:r w:rsidR="0093221A" w:rsidRPr="00EE05D1">
              <w:rPr>
                <w:sz w:val="18"/>
                <w:szCs w:val="18"/>
              </w:rPr>
              <w:t xml:space="preserve"> i </w:t>
            </w:r>
            <w:r w:rsidRPr="00EE05D1">
              <w:rPr>
                <w:sz w:val="18"/>
                <w:szCs w:val="18"/>
              </w:rPr>
              <w:t xml:space="preserve">nie </w:t>
            </w:r>
            <w:r w:rsidR="0093221A" w:rsidRPr="00EE05D1">
              <w:rPr>
                <w:sz w:val="18"/>
                <w:szCs w:val="18"/>
              </w:rPr>
              <w:t>rozumie podstawow</w:t>
            </w:r>
            <w:r w:rsidRPr="00EE05D1">
              <w:rPr>
                <w:sz w:val="18"/>
                <w:szCs w:val="18"/>
              </w:rPr>
              <w:t>ych</w:t>
            </w:r>
            <w:r w:rsidR="0093221A" w:rsidRPr="00EE05D1">
              <w:rPr>
                <w:sz w:val="18"/>
                <w:szCs w:val="18"/>
              </w:rPr>
              <w:t xml:space="preserve"> poję</w:t>
            </w:r>
            <w:r w:rsidRPr="00EE05D1">
              <w:rPr>
                <w:sz w:val="18"/>
                <w:szCs w:val="18"/>
              </w:rPr>
              <w:t>ć z zakresu prawa i roli</w:t>
            </w:r>
            <w:r w:rsidR="0093221A" w:rsidRPr="00EE05D1">
              <w:rPr>
                <w:sz w:val="18"/>
                <w:szCs w:val="18"/>
              </w:rPr>
              <w:t xml:space="preserve"> prawa w życiu społeczeństwa, ze szczególnym uwzględnieniem praw człowieka i prawa pracy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01A98" w14:textId="47F7869A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Zna i rozumie</w:t>
            </w:r>
            <w:r w:rsidR="00A012A9" w:rsidRPr="00EE05D1">
              <w:rPr>
                <w:sz w:val="18"/>
                <w:szCs w:val="18"/>
              </w:rPr>
              <w:t xml:space="preserve"> ogólnikowo</w:t>
            </w:r>
            <w:r w:rsidRPr="00EE05D1">
              <w:rPr>
                <w:sz w:val="18"/>
                <w:szCs w:val="18"/>
              </w:rPr>
              <w:t xml:space="preserve"> podstawowe pojęcia z zakresu prawa i rolę prawa w życiu społeczeństwa, ze szczególnym uwzględnieniem praw człowieka i prawa pracy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90EB6" w14:textId="6587CA94" w:rsidR="0093221A" w:rsidRPr="00EE05D1" w:rsidRDefault="0093221A" w:rsidP="0093221A">
            <w:pPr>
              <w:widowControl w:val="0"/>
              <w:spacing w:after="60"/>
              <w:rPr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012A9" w:rsidRPr="00EE05D1">
              <w:rPr>
                <w:sz w:val="18"/>
                <w:szCs w:val="18"/>
              </w:rPr>
              <w:t xml:space="preserve">prawidłowo </w:t>
            </w:r>
            <w:r w:rsidRPr="00EE05D1">
              <w:rPr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63F9F" w14:textId="1863707B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012A9" w:rsidRPr="00EE05D1">
              <w:rPr>
                <w:sz w:val="18"/>
                <w:szCs w:val="18"/>
              </w:rPr>
              <w:t xml:space="preserve">w sposób rozbudowany </w:t>
            </w:r>
            <w:r w:rsidRPr="00EE05D1">
              <w:rPr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</w:p>
        </w:tc>
      </w:tr>
      <w:tr w:rsidR="0093221A" w:rsidRPr="00EE05D1" w14:paraId="6A5F5895" w14:textId="77777777" w:rsidTr="00AB6812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12723" w14:textId="77777777" w:rsidR="0093221A" w:rsidRPr="00EE05D1" w:rsidRDefault="0093221A" w:rsidP="0093221A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3B71B8B" w14:textId="6D4DC52C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Nie potrafi stosować przepisów prawa </w:t>
            </w:r>
            <w:r w:rsidRPr="00EE05D1">
              <w:rPr>
                <w:sz w:val="18"/>
                <w:szCs w:val="18"/>
              </w:rPr>
              <w:lastRenderedPageBreak/>
              <w:t>dotyczące praktyki zawodowej pielęgniarki;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A87552" w14:textId="03581E35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lastRenderedPageBreak/>
              <w:t xml:space="preserve">Potrafi w stopniu ogólnym stosować przepisy prawa </w:t>
            </w:r>
            <w:r w:rsidRPr="00EE05D1">
              <w:rPr>
                <w:sz w:val="18"/>
                <w:szCs w:val="18"/>
              </w:rPr>
              <w:lastRenderedPageBreak/>
              <w:t>dotyczące praktyki zawodowej pielęgniarki;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3A98BC2" w14:textId="6EADF800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lastRenderedPageBreak/>
              <w:t xml:space="preserve">Potrafi poprawnie stosować przepisy prawa </w:t>
            </w:r>
            <w:r w:rsidRPr="00EE05D1">
              <w:rPr>
                <w:sz w:val="18"/>
                <w:szCs w:val="18"/>
              </w:rPr>
              <w:lastRenderedPageBreak/>
              <w:t>dotyczące praktyki zawodowej pielęgniarki;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A633119" w14:textId="1D426390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lastRenderedPageBreak/>
              <w:t xml:space="preserve">Potrafi doskonale i bezbłędnie stosować przepisy prawa dotyczące </w:t>
            </w:r>
            <w:r w:rsidRPr="00EE05D1">
              <w:rPr>
                <w:sz w:val="18"/>
                <w:szCs w:val="18"/>
              </w:rPr>
              <w:lastRenderedPageBreak/>
              <w:t>praktyki zawodowej pielęgniarki;</w:t>
            </w:r>
          </w:p>
        </w:tc>
      </w:tr>
      <w:tr w:rsidR="0093221A" w:rsidRPr="00EE05D1" w14:paraId="1E185D4D" w14:textId="77777777" w:rsidTr="00C560C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12175" w14:textId="77777777" w:rsidR="0093221A" w:rsidRPr="00EE05D1" w:rsidRDefault="0093221A" w:rsidP="0093221A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lastRenderedPageBreak/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ECEF3" w14:textId="77777777" w:rsidR="0093221A" w:rsidRPr="00EE05D1" w:rsidRDefault="0093221A" w:rsidP="0093221A">
            <w:pPr>
              <w:widowControl w:val="0"/>
              <w:ind w:right="-57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dostrzega i nie rozpoznaje własnych ograniczeń w zakresie wiedzy, umiejętności</w:t>
            </w:r>
          </w:p>
          <w:p w14:paraId="40761373" w14:textId="77777777" w:rsidR="0093221A" w:rsidRPr="00EE05D1" w:rsidRDefault="0093221A" w:rsidP="0093221A">
            <w:pPr>
              <w:widowControl w:val="0"/>
              <w:ind w:left="-57" w:right="-57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kompetencji społecznych oraz nie dokonuje samooceny deficytów</w:t>
            </w:r>
          </w:p>
          <w:p w14:paraId="647D35D5" w14:textId="0CD4EE15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potrzeb edukacyjnych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6428" w14:textId="77777777" w:rsidR="0093221A" w:rsidRPr="00EE05D1" w:rsidRDefault="0093221A" w:rsidP="0093221A">
            <w:pPr>
              <w:widowControl w:val="0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W niewielkim stopniu  potrafi dostrzegać </w:t>
            </w:r>
            <w:r w:rsidRPr="00EE05D1">
              <w:rPr>
                <w:sz w:val="18"/>
                <w:szCs w:val="18"/>
              </w:rPr>
              <w:br/>
              <w:t xml:space="preserve">i rozpoznawać własne ograniczenia </w:t>
            </w:r>
            <w:r w:rsidRPr="00EE05D1">
              <w:rPr>
                <w:sz w:val="18"/>
                <w:szCs w:val="18"/>
              </w:rPr>
              <w:br/>
              <w:t>w zakresie wiedzy, umiejętności</w:t>
            </w:r>
          </w:p>
          <w:p w14:paraId="328717CA" w14:textId="26154C24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kompetencji społecznych oraz dokonywać samooceny deficytów i potrzeb edukacyjnych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6D35A" w14:textId="77777777" w:rsidR="0093221A" w:rsidRPr="00EE05D1" w:rsidRDefault="0093221A" w:rsidP="0093221A">
            <w:pPr>
              <w:widowControl w:val="0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Dostrzega</w:t>
            </w:r>
            <w:r w:rsidRPr="00EE05D1">
              <w:rPr>
                <w:sz w:val="18"/>
                <w:szCs w:val="18"/>
              </w:rPr>
              <w:br/>
              <w:t xml:space="preserve">i rozpoznaje własne ograniczenia </w:t>
            </w:r>
            <w:r w:rsidRPr="00EE05D1">
              <w:rPr>
                <w:sz w:val="18"/>
                <w:szCs w:val="18"/>
              </w:rPr>
              <w:br/>
              <w:t>w zakresie wiedzy, umiejętności</w:t>
            </w:r>
          </w:p>
          <w:p w14:paraId="03A875A8" w14:textId="78B6E81A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kompetencji społecznych oraz dokonuje samooceny deficytów i potrzeb edukacyjnych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3276E" w14:textId="77777777" w:rsidR="0093221A" w:rsidRPr="00EE05D1" w:rsidRDefault="0093221A" w:rsidP="0093221A">
            <w:pPr>
              <w:widowControl w:val="0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Umiejętnie i trafnie dostrzega</w:t>
            </w:r>
            <w:r w:rsidRPr="00EE05D1">
              <w:rPr>
                <w:sz w:val="18"/>
                <w:szCs w:val="18"/>
              </w:rPr>
              <w:br/>
              <w:t>i rozpoznaje własne ograniczenia w zakresie wiedzy, umiejętności</w:t>
            </w:r>
          </w:p>
          <w:p w14:paraId="70B65644" w14:textId="5A3C75B6" w:rsidR="0093221A" w:rsidRPr="00EE05D1" w:rsidRDefault="0093221A" w:rsidP="0093221A">
            <w:pPr>
              <w:rPr>
                <w:color w:val="000000"/>
                <w:spacing w:val="-6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kompetencji społecznych oraz dokonuje samooceny deficytów i potrzeb edukacyjnych</w:t>
            </w:r>
          </w:p>
        </w:tc>
      </w:tr>
    </w:tbl>
    <w:p w14:paraId="45D2AA15" w14:textId="77777777" w:rsidR="00C560C5" w:rsidRPr="00EE05D1" w:rsidRDefault="00C560C5" w:rsidP="00C560C5">
      <w:pPr>
        <w:jc w:val="left"/>
      </w:pPr>
    </w:p>
    <w:p w14:paraId="3DD3CE6E" w14:textId="77777777" w:rsidR="00C560C5" w:rsidRPr="00EE05D1" w:rsidRDefault="00C560C5" w:rsidP="000A7A57">
      <w:pPr>
        <w:numPr>
          <w:ilvl w:val="0"/>
          <w:numId w:val="19"/>
        </w:numPr>
        <w:ind w:left="425" w:hanging="425"/>
        <w:jc w:val="left"/>
      </w:pPr>
      <w:r w:rsidRPr="00EE05D1">
        <w:rPr>
          <w:b/>
        </w:rPr>
        <w:t>Nakład pracy studenta – wymiar godzin i bilans aktywności ECTS</w:t>
      </w:r>
    </w:p>
    <w:tbl>
      <w:tblPr>
        <w:tblW w:w="91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2047"/>
      </w:tblGrid>
      <w:tr w:rsidR="00C560C5" w:rsidRPr="00EE05D1" w14:paraId="4AEFF606" w14:textId="77777777" w:rsidTr="00BE3BFD">
        <w:trPr>
          <w:trHeight w:val="297"/>
        </w:trPr>
        <w:tc>
          <w:tcPr>
            <w:tcW w:w="70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1A333E5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20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D0A9B2D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C560C5" w:rsidRPr="00EE05D1" w14:paraId="02E2F3DF" w14:textId="77777777" w:rsidTr="00BE3BFD">
        <w:trPr>
          <w:trHeight w:val="347"/>
        </w:trPr>
        <w:tc>
          <w:tcPr>
            <w:tcW w:w="912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BE201D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C560C5" w:rsidRPr="00EE05D1" w14:paraId="1CE34CE6" w14:textId="77777777" w:rsidTr="00BE3BFD">
        <w:trPr>
          <w:trHeight w:val="275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B264E3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D53F1E" w14:textId="4ADB9F62" w:rsidR="00C560C5" w:rsidRPr="00EE05D1" w:rsidRDefault="006D5D5B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C560C5" w:rsidRPr="00EE05D1" w14:paraId="7953CCB9" w14:textId="77777777" w:rsidTr="00BE3BFD">
        <w:trPr>
          <w:trHeight w:val="241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09D5B7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58B63B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6D5D5B" w:rsidRPr="00EE05D1" w14:paraId="3F02F377" w14:textId="77777777" w:rsidTr="00BE3BFD">
        <w:trPr>
          <w:trHeight w:val="241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0FA016" w14:textId="18BC3C54" w:rsidR="006D5D5B" w:rsidRPr="00EE05D1" w:rsidRDefault="006D5D5B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Seminaria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7D67C6" w14:textId="1E4848EB" w:rsidR="006D5D5B" w:rsidRPr="00EE05D1" w:rsidRDefault="006D5D5B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C560C5" w:rsidRPr="00EE05D1" w14:paraId="5D4E5112" w14:textId="77777777" w:rsidTr="00BE3BFD">
        <w:trPr>
          <w:trHeight w:val="188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E1C680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88E88D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3C07A0D5" w14:textId="77777777" w:rsidTr="00BE3BF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89164D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295DFE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5E6CF1B1" w14:textId="77777777" w:rsidTr="00BE3BF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B1D0C4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A2AA52" w14:textId="77777777" w:rsidR="00C560C5" w:rsidRPr="00EE05D1" w:rsidRDefault="00C560C5" w:rsidP="00C560C5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2464F064" w14:textId="77777777" w:rsidTr="00BE3BF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80EE57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444DAF" w14:textId="038790C2" w:rsidR="00C560C5" w:rsidRPr="00EE05D1" w:rsidRDefault="006D5D5B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C560C5" w:rsidRPr="00EE05D1" w14:paraId="5FBA1DD6" w14:textId="77777777" w:rsidTr="00BE3BF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67008C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8CDAFE" w14:textId="21799096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6E88A4D4" w14:textId="77777777" w:rsidTr="00BE3BF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17733D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AC8C21" w14:textId="594C96B7" w:rsidR="00C560C5" w:rsidRPr="00EE05D1" w:rsidRDefault="006D5D5B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50h/ 2</w:t>
            </w:r>
            <w:r w:rsidR="00825FC8" w:rsidRPr="00EE05D1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C560C5" w:rsidRPr="00EE05D1" w14:paraId="403976EF" w14:textId="77777777" w:rsidTr="00BE3BFD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85DDE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A5C313" w14:textId="7A13276C" w:rsidR="00C560C5" w:rsidRPr="00EE05D1" w:rsidRDefault="006D5D5B" w:rsidP="006D5D5B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35</w:t>
            </w:r>
            <w:r w:rsidR="00825FC8" w:rsidRPr="00EE05D1">
              <w:rPr>
                <w:rFonts w:eastAsia="Calibri"/>
                <w:spacing w:val="-1"/>
                <w:lang w:eastAsia="pl-PL"/>
              </w:rPr>
              <w:t>h/</w:t>
            </w:r>
            <w:r w:rsidRPr="00EE05D1">
              <w:rPr>
                <w:rFonts w:eastAsia="Calibri"/>
                <w:spacing w:val="-1"/>
                <w:lang w:eastAsia="pl-PL"/>
              </w:rPr>
              <w:t>1,4</w:t>
            </w:r>
            <w:r w:rsidR="00D36647" w:rsidRPr="00EE05D1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C560C5" w:rsidRPr="00EE05D1" w14:paraId="3EB0B991" w14:textId="77777777" w:rsidTr="00BE3BFD">
        <w:trPr>
          <w:trHeight w:val="31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949027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EE05D1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6B2680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02521571" w14:textId="77777777" w:rsidTr="00BE3BFD">
        <w:trPr>
          <w:trHeight w:val="288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CBCAF1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EE05D1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353C2B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220D3F08" w14:textId="77777777" w:rsidR="00C560C5" w:rsidRPr="00EE05D1" w:rsidRDefault="00C560C5" w:rsidP="00C560C5">
      <w:pPr>
        <w:spacing w:after="200" w:line="276" w:lineRule="auto"/>
        <w:ind w:left="720"/>
        <w:contextualSpacing/>
        <w:jc w:val="left"/>
      </w:pPr>
    </w:p>
    <w:p w14:paraId="7137EB79" w14:textId="77777777" w:rsidR="00C560C5" w:rsidRPr="00EE05D1" w:rsidRDefault="00C560C5" w:rsidP="000A7A57">
      <w:pPr>
        <w:numPr>
          <w:ilvl w:val="0"/>
          <w:numId w:val="19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EE05D1">
        <w:rPr>
          <w:b/>
        </w:rPr>
        <w:t>Literatura przedmiotu</w:t>
      </w:r>
    </w:p>
    <w:tbl>
      <w:tblPr>
        <w:tblW w:w="919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9"/>
      </w:tblGrid>
      <w:tr w:rsidR="00C560C5" w:rsidRPr="00EE05D1" w14:paraId="1705B15F" w14:textId="77777777" w:rsidTr="00BE3BFD">
        <w:trPr>
          <w:trHeight w:val="213"/>
          <w:jc w:val="center"/>
        </w:trPr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09518270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C560C5" w:rsidRPr="00EE05D1" w14:paraId="4A891CD9" w14:textId="77777777" w:rsidTr="00BE3BFD">
        <w:trPr>
          <w:trHeight w:val="391"/>
          <w:jc w:val="center"/>
        </w:trPr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63F716" w14:textId="77777777" w:rsidR="00E82E7D" w:rsidRPr="00EE05D1" w:rsidRDefault="00E82E7D" w:rsidP="00632D26">
            <w:pPr>
              <w:pStyle w:val="Akapitzlist"/>
              <w:numPr>
                <w:ilvl w:val="0"/>
                <w:numId w:val="83"/>
              </w:numPr>
              <w:jc w:val="both"/>
            </w:pPr>
            <w:r w:rsidRPr="00EE05D1">
              <w:t xml:space="preserve">M. </w:t>
            </w:r>
            <w:proofErr w:type="spellStart"/>
            <w:r w:rsidRPr="00EE05D1">
              <w:t>Nesterowicz</w:t>
            </w:r>
            <w:proofErr w:type="spellEnd"/>
            <w:r w:rsidRPr="00EE05D1">
              <w:t xml:space="preserve">: Prawo medyczne, Dom Organizatora </w:t>
            </w:r>
            <w:proofErr w:type="spellStart"/>
            <w:r w:rsidRPr="00EE05D1">
              <w:t>TNOiK</w:t>
            </w:r>
            <w:proofErr w:type="spellEnd"/>
            <w:r w:rsidRPr="00EE05D1">
              <w:t>, Toruń  2019, wyd. 12.</w:t>
            </w:r>
          </w:p>
          <w:p w14:paraId="50724335" w14:textId="3E5AAB77" w:rsidR="00C560C5" w:rsidRPr="00EE05D1" w:rsidRDefault="00E82E7D" w:rsidP="00632D26">
            <w:pPr>
              <w:pStyle w:val="Akapitzlist"/>
              <w:numPr>
                <w:ilvl w:val="0"/>
                <w:numId w:val="83"/>
              </w:numPr>
              <w:jc w:val="both"/>
            </w:pPr>
            <w:r w:rsidRPr="00EE05D1">
              <w:t>D. Karkowska, Prawo medyczne dla pielęgniarek, LEX a Wolters Kluwer, Warszawa 2020.</w:t>
            </w:r>
          </w:p>
        </w:tc>
      </w:tr>
      <w:tr w:rsidR="00C560C5" w:rsidRPr="00EE05D1" w14:paraId="5A53155F" w14:textId="77777777" w:rsidTr="00BE3BFD">
        <w:trPr>
          <w:trHeight w:val="213"/>
          <w:jc w:val="center"/>
        </w:trPr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09248D72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C560C5" w:rsidRPr="00EE05D1" w14:paraId="266C18C2" w14:textId="77777777" w:rsidTr="00BE3BFD">
        <w:trPr>
          <w:trHeight w:val="419"/>
          <w:jc w:val="center"/>
        </w:trPr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B651C8" w14:textId="65E89919" w:rsidR="00C560C5" w:rsidRPr="00EE05D1" w:rsidRDefault="00E82E7D" w:rsidP="00632D26">
            <w:pPr>
              <w:pStyle w:val="Akapitzlist"/>
              <w:numPr>
                <w:ilvl w:val="0"/>
                <w:numId w:val="84"/>
              </w:numPr>
              <w:jc w:val="both"/>
            </w:pPr>
            <w:r w:rsidRPr="00EE05D1">
              <w:t xml:space="preserve">R. Kubiak, Prawo medyczne, </w:t>
            </w:r>
            <w:proofErr w:type="spellStart"/>
            <w:r w:rsidRPr="00EE05D1">
              <w:t>C.H.Beck</w:t>
            </w:r>
            <w:proofErr w:type="spellEnd"/>
            <w:r w:rsidRPr="00EE05D1">
              <w:t>, Warszawa 2019</w:t>
            </w:r>
          </w:p>
        </w:tc>
      </w:tr>
    </w:tbl>
    <w:p w14:paraId="1BFE9FAC" w14:textId="255687A9" w:rsidR="00C560C5" w:rsidRPr="00EE05D1" w:rsidRDefault="00C560C5" w:rsidP="00C560C5">
      <w:pPr>
        <w:spacing w:after="200" w:line="276" w:lineRule="auto"/>
        <w:jc w:val="left"/>
      </w:pPr>
    </w:p>
    <w:p w14:paraId="039F15C5" w14:textId="0912E2F6" w:rsidR="006E03D2" w:rsidRPr="00EE05D1" w:rsidRDefault="006E03D2" w:rsidP="00C560C5">
      <w:pPr>
        <w:spacing w:after="200" w:line="276" w:lineRule="auto"/>
        <w:jc w:val="left"/>
      </w:pPr>
    </w:p>
    <w:p w14:paraId="170D634B" w14:textId="77777777" w:rsidR="00E82E7D" w:rsidRPr="00EE05D1" w:rsidRDefault="00E82E7D">
      <w:pPr>
        <w:spacing w:after="200" w:line="276" w:lineRule="auto"/>
        <w:jc w:val="left"/>
        <w:rPr>
          <w:b/>
          <w:sz w:val="24"/>
        </w:rPr>
      </w:pPr>
      <w:r w:rsidRPr="00EE05D1">
        <w:rPr>
          <w:b/>
          <w:sz w:val="24"/>
        </w:rPr>
        <w:br w:type="page"/>
      </w:r>
    </w:p>
    <w:p w14:paraId="000F5BCC" w14:textId="3E3875D6" w:rsidR="00C560C5" w:rsidRPr="00EE05D1" w:rsidRDefault="006B7319" w:rsidP="00524FE1">
      <w:pPr>
        <w:pStyle w:val="Nagwek1"/>
        <w:rPr>
          <w:rFonts w:cs="Times New Roman"/>
        </w:rPr>
      </w:pPr>
      <w:bookmarkStart w:id="5" w:name="_Toc87007525"/>
      <w:r w:rsidRPr="00EE05D1">
        <w:rPr>
          <w:rFonts w:cs="Times New Roman"/>
        </w:rPr>
        <w:lastRenderedPageBreak/>
        <w:t>Zdrowie publiczne</w:t>
      </w:r>
      <w:bookmarkEnd w:id="5"/>
    </w:p>
    <w:p w14:paraId="68415A94" w14:textId="77777777" w:rsidR="00C560C5" w:rsidRPr="00EE05D1" w:rsidRDefault="00C560C5" w:rsidP="00C560C5">
      <w:pPr>
        <w:jc w:val="left"/>
        <w:rPr>
          <w:spacing w:val="40"/>
        </w:rPr>
      </w:pPr>
    </w:p>
    <w:p w14:paraId="2E3CC5D2" w14:textId="77777777" w:rsidR="00C560C5" w:rsidRPr="00EE05D1" w:rsidRDefault="00C560C5" w:rsidP="000A7A57">
      <w:pPr>
        <w:pStyle w:val="Akapitzlist"/>
        <w:numPr>
          <w:ilvl w:val="0"/>
          <w:numId w:val="20"/>
        </w:numPr>
        <w:ind w:left="284" w:hanging="284"/>
        <w:jc w:val="both"/>
        <w:rPr>
          <w:b/>
        </w:rPr>
      </w:pPr>
      <w:r w:rsidRPr="00EE05D1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C560C5" w:rsidRPr="00EE05D1" w14:paraId="68251908" w14:textId="77777777" w:rsidTr="007A0970">
        <w:trPr>
          <w:trHeight w:val="212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6C7DD989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Nazwa kierunku studiów, poziom kształcenia:</w:t>
            </w:r>
          </w:p>
        </w:tc>
        <w:tc>
          <w:tcPr>
            <w:tcW w:w="567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30F4B37" w14:textId="77777777" w:rsidR="00C560C5" w:rsidRPr="00EE05D1" w:rsidRDefault="00C560C5" w:rsidP="00C560C5">
            <w:r w:rsidRPr="00EE05D1">
              <w:t>PIELEGNIARSTWO</w:t>
            </w:r>
          </w:p>
          <w:p w14:paraId="6CC54CED" w14:textId="77777777" w:rsidR="00C560C5" w:rsidRPr="00EE05D1" w:rsidRDefault="00C560C5" w:rsidP="00C560C5">
            <w:r w:rsidRPr="00EE05D1">
              <w:t xml:space="preserve">studia pierwszego stopnia </w:t>
            </w:r>
          </w:p>
        </w:tc>
      </w:tr>
      <w:tr w:rsidR="00C560C5" w:rsidRPr="00EE05D1" w14:paraId="383C755E" w14:textId="77777777" w:rsidTr="007A0970">
        <w:trPr>
          <w:trHeight w:val="275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23E2856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Profil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59E62AD" w14:textId="77777777" w:rsidR="00C560C5" w:rsidRPr="00EE05D1" w:rsidRDefault="00C560C5" w:rsidP="00C560C5">
            <w:r w:rsidRPr="00EE05D1">
              <w:t>PRAKTYCZNY</w:t>
            </w:r>
          </w:p>
        </w:tc>
      </w:tr>
      <w:tr w:rsidR="00C560C5" w:rsidRPr="00EE05D1" w14:paraId="1A3B1702" w14:textId="77777777" w:rsidTr="007A097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26F6DEB" w14:textId="77777777" w:rsidR="00C560C5" w:rsidRPr="00EE05D1" w:rsidRDefault="00C560C5" w:rsidP="00C560C5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Forma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7D890E3" w14:textId="77777777" w:rsidR="00C560C5" w:rsidRPr="00EE05D1" w:rsidRDefault="00C560C5" w:rsidP="00C560C5">
            <w:pPr>
              <w:jc w:val="left"/>
            </w:pPr>
            <w:r w:rsidRPr="00EE05D1">
              <w:t>Studia stacjonarne</w:t>
            </w:r>
          </w:p>
        </w:tc>
      </w:tr>
      <w:tr w:rsidR="00C560C5" w:rsidRPr="00EE05D1" w14:paraId="4A4DE48F" w14:textId="77777777" w:rsidTr="007A0970">
        <w:trPr>
          <w:trHeight w:val="204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F82DC25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Język wykładowy: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A4453C1" w14:textId="77777777" w:rsidR="00C560C5" w:rsidRPr="00EE05D1" w:rsidRDefault="00C560C5" w:rsidP="00C560C5">
            <w:pPr>
              <w:jc w:val="both"/>
            </w:pPr>
            <w:r w:rsidRPr="00EE05D1">
              <w:t>Język polski</w:t>
            </w:r>
          </w:p>
        </w:tc>
      </w:tr>
      <w:tr w:rsidR="00C560C5" w:rsidRPr="00EE05D1" w14:paraId="768A65A7" w14:textId="77777777" w:rsidTr="007A0970">
        <w:trPr>
          <w:trHeight w:val="35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9462CCC" w14:textId="77777777" w:rsidR="00C560C5" w:rsidRPr="00EE05D1" w:rsidRDefault="00C560C5" w:rsidP="00C560C5">
            <w:pPr>
              <w:ind w:left="-57" w:right="-57"/>
              <w:jc w:val="left"/>
            </w:pPr>
            <w:r w:rsidRPr="00EE05D1">
              <w:rPr>
                <w:b/>
              </w:rPr>
              <w:t>Rok/Semestr: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43168B4" w14:textId="77777777" w:rsidR="00C560C5" w:rsidRPr="00EE05D1" w:rsidRDefault="002C4996" w:rsidP="00C560C5">
            <w:pPr>
              <w:jc w:val="left"/>
            </w:pPr>
            <w:r w:rsidRPr="00EE05D1">
              <w:t>I/2</w:t>
            </w:r>
          </w:p>
        </w:tc>
      </w:tr>
      <w:tr w:rsidR="00C560C5" w:rsidRPr="00EE05D1" w14:paraId="6FA83AA5" w14:textId="77777777" w:rsidTr="007A0970">
        <w:trPr>
          <w:trHeight w:val="262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66AB493" w14:textId="77777777" w:rsidR="00C560C5" w:rsidRPr="00EE05D1" w:rsidRDefault="00C560C5" w:rsidP="00C560C5">
            <w:pPr>
              <w:ind w:left="-70"/>
              <w:jc w:val="left"/>
              <w:rPr>
                <w:b/>
              </w:rPr>
            </w:pPr>
            <w:r w:rsidRPr="00EE05D1">
              <w:rPr>
                <w:b/>
              </w:rPr>
              <w:t>Osoba koordynująca przedmiot: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369E3D73" w14:textId="3D16371F" w:rsidR="00C560C5" w:rsidRPr="00EE05D1" w:rsidRDefault="00234427" w:rsidP="00524FE1">
            <w:pPr>
              <w:jc w:val="left"/>
              <w:rPr>
                <w:b/>
              </w:rPr>
            </w:pPr>
            <w:r w:rsidRPr="00EE05D1">
              <w:rPr>
                <w:b/>
              </w:rPr>
              <w:t xml:space="preserve">dr </w:t>
            </w:r>
            <w:r w:rsidR="00524FE1" w:rsidRPr="00EE05D1">
              <w:rPr>
                <w:b/>
              </w:rPr>
              <w:t xml:space="preserve">hab. Anna </w:t>
            </w:r>
            <w:proofErr w:type="spellStart"/>
            <w:r w:rsidR="00524FE1" w:rsidRPr="00EE05D1">
              <w:rPr>
                <w:b/>
              </w:rPr>
              <w:t>Pacian</w:t>
            </w:r>
            <w:proofErr w:type="spellEnd"/>
            <w:r w:rsidR="00B528CC">
              <w:rPr>
                <w:b/>
              </w:rPr>
              <w:t xml:space="preserve">, mgr Partycja </w:t>
            </w:r>
            <w:proofErr w:type="spellStart"/>
            <w:r w:rsidR="00B528CC">
              <w:rPr>
                <w:b/>
              </w:rPr>
              <w:t>Gierszon</w:t>
            </w:r>
            <w:proofErr w:type="spellEnd"/>
          </w:p>
        </w:tc>
      </w:tr>
    </w:tbl>
    <w:p w14:paraId="23DEABED" w14:textId="77777777" w:rsidR="00C560C5" w:rsidRPr="00EE05D1" w:rsidRDefault="00C560C5" w:rsidP="00C560C5">
      <w:pPr>
        <w:pStyle w:val="Akapitzlist"/>
        <w:jc w:val="both"/>
        <w:rPr>
          <w:b/>
        </w:rPr>
      </w:pPr>
    </w:p>
    <w:p w14:paraId="307670CD" w14:textId="77777777" w:rsidR="00C560C5" w:rsidRPr="00EE05D1" w:rsidRDefault="00C560C5" w:rsidP="000A7A57">
      <w:pPr>
        <w:numPr>
          <w:ilvl w:val="0"/>
          <w:numId w:val="20"/>
        </w:numPr>
        <w:ind w:left="284" w:hanging="284"/>
        <w:jc w:val="left"/>
        <w:rPr>
          <w:b/>
        </w:rPr>
      </w:pPr>
      <w:r w:rsidRPr="00EE05D1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C560C5" w:rsidRPr="00EE05D1" w14:paraId="7B9AD305" w14:textId="77777777" w:rsidTr="007A0970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4AD229CF" w14:textId="77777777" w:rsidR="00C560C5" w:rsidRPr="00EE05D1" w:rsidRDefault="00C560C5" w:rsidP="00C560C5">
            <w:r w:rsidRPr="00EE05D1">
              <w:rPr>
                <w:b/>
              </w:rPr>
              <w:t>Forma zajęć i wymiar godzin</w:t>
            </w:r>
          </w:p>
        </w:tc>
      </w:tr>
      <w:tr w:rsidR="00C560C5" w:rsidRPr="00EE05D1" w14:paraId="6465C97E" w14:textId="77777777" w:rsidTr="007A0970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9E6B70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8C9502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3D482A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65650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2A19D9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72E6B0F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ACDCE08" w14:textId="77777777" w:rsidR="00C560C5" w:rsidRPr="00EE05D1" w:rsidRDefault="00C560C5" w:rsidP="00C560C5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Suma godzin</w:t>
            </w:r>
          </w:p>
        </w:tc>
      </w:tr>
      <w:tr w:rsidR="00C560C5" w:rsidRPr="00EE05D1" w14:paraId="5AD54E70" w14:textId="77777777" w:rsidTr="007A0970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EFD6A5" w14:textId="13994DF3" w:rsidR="00C560C5" w:rsidRPr="00EE05D1" w:rsidRDefault="002D74D0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0A32B0" w14:textId="0F7161D3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474CFF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1C247" w14:textId="77777777" w:rsidR="00C560C5" w:rsidRPr="00EE05D1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067105B" w14:textId="3DC843AC" w:rsidR="00C560C5" w:rsidRPr="00EE05D1" w:rsidRDefault="002D74D0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25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EB68EC" w14:textId="74331E49" w:rsidR="00C560C5" w:rsidRPr="00EE05D1" w:rsidRDefault="002D74D0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30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E24F4EF" w14:textId="140E9D8D" w:rsidR="00C560C5" w:rsidRPr="00EE05D1" w:rsidRDefault="002D74D0" w:rsidP="00C560C5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90</w:t>
            </w:r>
          </w:p>
        </w:tc>
      </w:tr>
      <w:tr w:rsidR="00B31C5D" w:rsidRPr="00EE05D1" w14:paraId="0605A451" w14:textId="77777777" w:rsidTr="007A0970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42F01D1" w14:textId="77777777" w:rsidR="00B31C5D" w:rsidRPr="00EE05D1" w:rsidRDefault="00B31C5D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6594AD" w14:textId="77777777" w:rsidR="00B31C5D" w:rsidRPr="00EE05D1" w:rsidRDefault="00B31C5D" w:rsidP="00315960">
            <w:pPr>
              <w:pStyle w:val="Zawartotabeli"/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EE05D1">
              <w:rPr>
                <w:sz w:val="20"/>
                <w:szCs w:val="20"/>
                <w:lang w:eastAsia="en-US"/>
              </w:rPr>
              <w:t>Student powinien dysponować wiedzą z przedmiotu Podstawy pielęgniarstwa.</w:t>
            </w:r>
          </w:p>
        </w:tc>
      </w:tr>
      <w:tr w:rsidR="00B31C5D" w:rsidRPr="00EE05D1" w14:paraId="77D67C1E" w14:textId="77777777" w:rsidTr="007A0970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17D6762" w14:textId="77777777" w:rsidR="00B31C5D" w:rsidRPr="00EE05D1" w:rsidRDefault="00B31C5D" w:rsidP="00C560C5">
            <w:pPr>
              <w:jc w:val="left"/>
              <w:rPr>
                <w:b/>
              </w:rPr>
            </w:pPr>
            <w:r w:rsidRPr="00EE05D1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2F3D7AB" w14:textId="77777777" w:rsidR="000A70BE" w:rsidRPr="00EE05D1" w:rsidRDefault="000A70BE" w:rsidP="000A70BE">
            <w:pPr>
              <w:autoSpaceDE w:val="0"/>
              <w:autoSpaceDN w:val="0"/>
              <w:adjustRightInd w:val="0"/>
              <w:ind w:left="227"/>
              <w:jc w:val="both"/>
            </w:pPr>
            <w:r w:rsidRPr="00EE05D1">
              <w:t>Szczegółowymi celami przedmiotu są:</w:t>
            </w:r>
          </w:p>
          <w:p w14:paraId="3FA59662" w14:textId="77777777" w:rsidR="00B31C5D" w:rsidRPr="00EE05D1" w:rsidRDefault="00B31C5D" w:rsidP="00645CF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</w:pPr>
            <w:r w:rsidRPr="00EE05D1">
              <w:t>dostarczenie wiedzy na temat koncepcji zdrowia publicznego,</w:t>
            </w:r>
          </w:p>
          <w:p w14:paraId="4E871095" w14:textId="77777777" w:rsidR="00B31C5D" w:rsidRPr="00EE05D1" w:rsidRDefault="00B31C5D" w:rsidP="00645CF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</w:pPr>
            <w:r w:rsidRPr="00EE05D1">
              <w:t>rozwijanie umiejętności różnicowania czynników warunkujących zdrowie,</w:t>
            </w:r>
          </w:p>
          <w:p w14:paraId="2E93FBF2" w14:textId="77777777" w:rsidR="00B31C5D" w:rsidRPr="00EE05D1" w:rsidRDefault="00B31C5D" w:rsidP="00645CF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</w:pPr>
            <w:r w:rsidRPr="00EE05D1">
              <w:t>przedstawienie związków między współczesnymi zagrożeniami zdrowia, polityką zdrowotną oraz organizacją systemu ochrony zdrowia w Polsce i wybranych krajach UE,</w:t>
            </w:r>
          </w:p>
          <w:p w14:paraId="7E354841" w14:textId="77777777" w:rsidR="00B31C5D" w:rsidRPr="00EE05D1" w:rsidRDefault="00B31C5D" w:rsidP="00645CF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</w:pPr>
            <w:r w:rsidRPr="00EE05D1">
              <w:t>przekazywanie wiedzy nt. specyfiki pielęgniarskiego stanowiska pracy, zakresu obowiązków, uprawnień i odpowiedzialności,</w:t>
            </w:r>
          </w:p>
          <w:p w14:paraId="5D21E18B" w14:textId="77777777" w:rsidR="00B31C5D" w:rsidRPr="00EE05D1" w:rsidRDefault="00B31C5D" w:rsidP="00645CF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</w:pPr>
            <w:r w:rsidRPr="00EE05D1">
              <w:t>nauczenie aktywnego poszukiwania pracy, organizowania własnego stanowiska pracy zgodnie z zasadami ergonomii.</w:t>
            </w:r>
          </w:p>
        </w:tc>
      </w:tr>
      <w:tr w:rsidR="00C560C5" w:rsidRPr="00EE05D1" w14:paraId="13E67185" w14:textId="77777777" w:rsidTr="007A0970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A6476F1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B33F90D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Metody dydaktyczne</w:t>
            </w:r>
          </w:p>
        </w:tc>
      </w:tr>
      <w:tr w:rsidR="002A3014" w:rsidRPr="00EE05D1" w14:paraId="13A3EF14" w14:textId="77777777" w:rsidTr="007A0970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DB04B" w14:textId="77777777" w:rsidR="002A3014" w:rsidRPr="00EE05D1" w:rsidRDefault="002A3014" w:rsidP="00C560C5">
            <w:r w:rsidRPr="00EE05D1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E80F0D4" w14:textId="77777777" w:rsidR="002A3014" w:rsidRPr="00EE05D1" w:rsidRDefault="002A3014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wykład informacyjny i problemowy z wykorzystaniem technik audiowizualnych</w:t>
            </w:r>
          </w:p>
        </w:tc>
      </w:tr>
      <w:tr w:rsidR="002A3014" w:rsidRPr="00EE05D1" w14:paraId="7EAB1510" w14:textId="77777777" w:rsidTr="007A0970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31781A0" w14:textId="17959DF2" w:rsidR="002A3014" w:rsidRPr="00EE05D1" w:rsidRDefault="002D74D0" w:rsidP="00C560C5">
            <w:r w:rsidRPr="00EE05D1">
              <w:t>Seminarium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D482D0" w14:textId="6803467D" w:rsidR="002A3014" w:rsidRPr="00EE05D1" w:rsidRDefault="002D74D0" w:rsidP="00315960">
            <w:pPr>
              <w:widowControl w:val="0"/>
              <w:jc w:val="both"/>
            </w:pPr>
            <w:r w:rsidRPr="00EE05D1">
              <w:rPr>
                <w:rFonts w:eastAsia="Calibri"/>
              </w:rPr>
              <w:t>dyskusja dydaktyczna, metoda przypadków, praca w grupach</w:t>
            </w:r>
          </w:p>
        </w:tc>
      </w:tr>
      <w:tr w:rsidR="002A3014" w:rsidRPr="00EE05D1" w14:paraId="6788CDEB" w14:textId="77777777" w:rsidTr="007A0970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540D2A" w14:textId="77777777" w:rsidR="002A3014" w:rsidRPr="00EE05D1" w:rsidRDefault="002A3014" w:rsidP="00C560C5">
            <w:r w:rsidRPr="00EE05D1">
              <w:t>Samokształcenie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89AB99" w14:textId="77777777" w:rsidR="002A3014" w:rsidRPr="00EE05D1" w:rsidRDefault="002A3014" w:rsidP="003159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05D1">
              <w:rPr>
                <w:rFonts w:eastAsia="Calibri"/>
              </w:rPr>
              <w:t>studiowanie literatury, przygotowanie pracy semestralnej i prezentacji ustnej, przygotowanie do egzaminu i zaliczeń</w:t>
            </w:r>
          </w:p>
        </w:tc>
      </w:tr>
    </w:tbl>
    <w:p w14:paraId="06509933" w14:textId="77777777" w:rsidR="00C560C5" w:rsidRPr="00EE05D1" w:rsidRDefault="00C560C5" w:rsidP="00C560C5">
      <w:pPr>
        <w:jc w:val="left"/>
      </w:pPr>
    </w:p>
    <w:p w14:paraId="5D11F16C" w14:textId="176A818C" w:rsidR="00C560C5" w:rsidRPr="00EE05D1" w:rsidRDefault="00322BAF" w:rsidP="000A7A57">
      <w:pPr>
        <w:numPr>
          <w:ilvl w:val="0"/>
          <w:numId w:val="20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EE05D1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C560C5" w:rsidRPr="00EE05D1" w14:paraId="38408669" w14:textId="77777777" w:rsidTr="00C560C5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467A968" w14:textId="4B454C14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7DAC735" w14:textId="4226FAAA" w:rsidR="00C560C5" w:rsidRPr="00EE05D1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4F192095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203D64A" w14:textId="0097AA18" w:rsidR="00C560C5" w:rsidRPr="00EE05D1" w:rsidRDefault="00DD666D" w:rsidP="00C560C5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C560C5" w:rsidRPr="00EE05D1" w14:paraId="7AA8C7F3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E714675" w14:textId="77777777" w:rsidR="00C560C5" w:rsidRPr="00EE05D1" w:rsidRDefault="00C560C5" w:rsidP="00C560C5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WIEDZA</w:t>
            </w:r>
          </w:p>
        </w:tc>
      </w:tr>
      <w:tr w:rsidR="00AB6812" w:rsidRPr="00EE05D1" w14:paraId="1D2868FF" w14:textId="77777777" w:rsidTr="00DF7022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80BA020" w14:textId="77777777" w:rsidR="00AB6812" w:rsidRPr="00EE05D1" w:rsidRDefault="00AB6812" w:rsidP="00AB6812">
            <w:pPr>
              <w:rPr>
                <w:b/>
              </w:rPr>
            </w:pPr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0AC65D" w14:textId="3DA2170B" w:rsidR="00AB6812" w:rsidRPr="00EE05D1" w:rsidRDefault="00AB6812" w:rsidP="00AB681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EE05D1">
              <w:t>Zna i rozumie zadania z zakresu zdrowia publicznego;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568B65B" w14:textId="1F3CF956" w:rsidR="00AB6812" w:rsidRPr="00EE05D1" w:rsidRDefault="00AB6812" w:rsidP="00AB6812">
            <w:r w:rsidRPr="00EE05D1">
              <w:t>B.W20.</w:t>
            </w:r>
          </w:p>
        </w:tc>
      </w:tr>
      <w:tr w:rsidR="00AB6812" w:rsidRPr="00EE05D1" w14:paraId="661D02B8" w14:textId="77777777" w:rsidTr="00DF702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250D15C" w14:textId="77777777" w:rsidR="00AB6812" w:rsidRPr="00EE05D1" w:rsidRDefault="00AB6812" w:rsidP="00AB6812">
            <w:r w:rsidRPr="00EE05D1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C7E47" w14:textId="4DA9DF80" w:rsidR="00AB6812" w:rsidRPr="00EE05D1" w:rsidRDefault="00AB6812" w:rsidP="00AB681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EE05D1">
              <w:t>Zna i rozumie kulturowe, społeczne i ekonomiczne uwarunkowania zdrowia publicznego;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054B0E" w14:textId="127D773C" w:rsidR="00AB6812" w:rsidRPr="00EE05D1" w:rsidRDefault="00AB6812" w:rsidP="00AB6812">
            <w:r w:rsidRPr="00EE05D1">
              <w:t>B.W21.</w:t>
            </w:r>
          </w:p>
        </w:tc>
      </w:tr>
      <w:tr w:rsidR="00AB6812" w:rsidRPr="00EE05D1" w14:paraId="0A710680" w14:textId="77777777" w:rsidTr="00DF702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1FE3440" w14:textId="77777777" w:rsidR="00AB6812" w:rsidRPr="00EE05D1" w:rsidRDefault="00AB6812" w:rsidP="00AB6812">
            <w:r w:rsidRPr="00EE05D1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272FB4" w14:textId="7E0C41F6" w:rsidR="00AB6812" w:rsidRPr="00EE05D1" w:rsidRDefault="00AB6812" w:rsidP="00AB6812">
            <w:pPr>
              <w:jc w:val="both"/>
              <w:rPr>
                <w:spacing w:val="-6"/>
              </w:rPr>
            </w:pPr>
            <w:r w:rsidRPr="00EE05D1">
              <w:t>Zna i rozumie podstawowe pojęcia dotyczące zdrowia i choroby;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5DC590" w14:textId="175D04F6" w:rsidR="00AB6812" w:rsidRPr="00EE05D1" w:rsidRDefault="00AB6812" w:rsidP="00AB6812">
            <w:r w:rsidRPr="00EE05D1">
              <w:t>B.W22.</w:t>
            </w:r>
          </w:p>
        </w:tc>
      </w:tr>
      <w:tr w:rsidR="00AB6812" w:rsidRPr="00EE05D1" w14:paraId="472FC0B3" w14:textId="77777777" w:rsidTr="00DF702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D13002B" w14:textId="77777777" w:rsidR="00AB6812" w:rsidRPr="00EE05D1" w:rsidRDefault="00AB6812" w:rsidP="00AB6812">
            <w:r w:rsidRPr="00EE05D1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FA36C8" w14:textId="6479527E" w:rsidR="00AB6812" w:rsidRPr="00EE05D1" w:rsidRDefault="00AB6812" w:rsidP="00AB681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EE05D1">
              <w:t>Zna i rozumie istotę profilaktyki i prewencji chorób;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14633C" w14:textId="593F907B" w:rsidR="00AB6812" w:rsidRPr="00EE05D1" w:rsidRDefault="00AB6812" w:rsidP="00AB6812">
            <w:pPr>
              <w:rPr>
                <w:bCs/>
              </w:rPr>
            </w:pPr>
            <w:r w:rsidRPr="00EE05D1">
              <w:t>B.W23.</w:t>
            </w:r>
          </w:p>
        </w:tc>
      </w:tr>
      <w:tr w:rsidR="00AB6812" w:rsidRPr="00EE05D1" w14:paraId="17831C24" w14:textId="77777777" w:rsidTr="00DF702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006CF2" w14:textId="77777777" w:rsidR="00AB6812" w:rsidRPr="00EE05D1" w:rsidRDefault="00AB6812" w:rsidP="00AB6812">
            <w:r w:rsidRPr="00EE05D1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603231" w14:textId="516BE4D9" w:rsidR="00AB6812" w:rsidRPr="00EE05D1" w:rsidRDefault="00AB6812" w:rsidP="00AB681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EE05D1">
              <w:t>Zna i rozumie zasady funkcjonowania rynku usług medycznych w Rzeczpospolitej Polskiej i  wybranych państwach członkowskich Unii Europejskiej;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725712" w14:textId="0E31B2A5" w:rsidR="00AB6812" w:rsidRPr="00EE05D1" w:rsidRDefault="00AB6812" w:rsidP="00AB6812">
            <w:pPr>
              <w:rPr>
                <w:bCs/>
              </w:rPr>
            </w:pPr>
            <w:r w:rsidRPr="00EE05D1">
              <w:t>B.W24.</w:t>
            </w:r>
          </w:p>
        </w:tc>
      </w:tr>
      <w:tr w:rsidR="00AB6812" w:rsidRPr="00EE05D1" w14:paraId="69A14A8A" w14:textId="77777777" w:rsidTr="00DF702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BDB5950" w14:textId="77777777" w:rsidR="00AB6812" w:rsidRPr="00EE05D1" w:rsidRDefault="00AB6812" w:rsidP="00AB6812">
            <w:r w:rsidRPr="00EE05D1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FE096F" w14:textId="69C4C974" w:rsidR="00AB6812" w:rsidRPr="00EE05D1" w:rsidRDefault="00AB6812" w:rsidP="00AB6812">
            <w:pPr>
              <w:jc w:val="both"/>
              <w:rPr>
                <w:spacing w:val="-6"/>
              </w:rPr>
            </w:pPr>
            <w:r w:rsidRPr="00EE05D1">
              <w:t>Zna i rozumie swoiste zagrożenia zdrowotne występujące w środowisku zamieszkania, edukacji i pracy;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BCCA14" w14:textId="277ACAC1" w:rsidR="00AB6812" w:rsidRPr="00EE05D1" w:rsidRDefault="00AB6812" w:rsidP="00AB6812">
            <w:r w:rsidRPr="00EE05D1">
              <w:t>B.W25.</w:t>
            </w:r>
          </w:p>
        </w:tc>
      </w:tr>
      <w:tr w:rsidR="00AB6812" w:rsidRPr="00EE05D1" w14:paraId="0A0D9AA1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BB571D6" w14:textId="77777777" w:rsidR="00AB6812" w:rsidRPr="00EE05D1" w:rsidRDefault="00AB6812" w:rsidP="00AB6812">
            <w:r w:rsidRPr="00EE05D1"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DD198D" w14:textId="3F8B6FB0" w:rsidR="00AB6812" w:rsidRPr="00EE05D1" w:rsidRDefault="00AB6812" w:rsidP="00AB681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EE05D1">
              <w:t>Zna i rozumie międzynarodowe klasyfikacje statystyczne, w tym chorób i problemów zdrowotnych (ICD-10), procedur medycznych (ICD-9) oraz funkcjonowania, niepełnosprawności i zdrowia (ICF);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2A04F8" w14:textId="06E1E771" w:rsidR="00AB6812" w:rsidRPr="00EE05D1" w:rsidRDefault="00AB6812" w:rsidP="00AB6812">
            <w:r w:rsidRPr="00EE05D1">
              <w:t>B.W26.</w:t>
            </w:r>
          </w:p>
        </w:tc>
      </w:tr>
      <w:tr w:rsidR="00D31700" w:rsidRPr="00EE05D1" w14:paraId="7FB92A96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F4D3362" w14:textId="77777777" w:rsidR="00D31700" w:rsidRPr="00EE05D1" w:rsidRDefault="00D31700" w:rsidP="00C560C5">
            <w:pPr>
              <w:shd w:val="pct5" w:color="F2F2F2" w:themeColor="background1" w:themeShade="F2" w:fill="FFFFFF" w:themeFill="background1"/>
            </w:pPr>
            <w:r w:rsidRPr="00EE05D1">
              <w:rPr>
                <w:b/>
              </w:rPr>
              <w:t>UMIEJĘTNOŚCI</w:t>
            </w:r>
          </w:p>
        </w:tc>
      </w:tr>
      <w:tr w:rsidR="00836BE3" w:rsidRPr="00EE05D1" w14:paraId="47B6BE12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8D1A10" w14:textId="0917FBD5" w:rsidR="00836BE3" w:rsidRPr="00EE05D1" w:rsidRDefault="00836BE3" w:rsidP="00836BE3">
            <w:r w:rsidRPr="00EE05D1">
              <w:lastRenderedPageBreak/>
              <w:t>P_U01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2D90C1" w14:textId="33F95856" w:rsidR="00836BE3" w:rsidRPr="00EE05D1" w:rsidRDefault="00836BE3" w:rsidP="00836BE3">
            <w:pPr>
              <w:autoSpaceDE w:val="0"/>
              <w:autoSpaceDN w:val="0"/>
              <w:adjustRightInd w:val="0"/>
              <w:jc w:val="both"/>
            </w:pPr>
            <w:r w:rsidRPr="00EE05D1">
              <w:t>Potrafi oceniać światowe trendy dotyczące ochrony zdrowia w aspekcie najnowszych danych epidemiologicznych i demograficznych;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173E1D" w14:textId="43C2AABE" w:rsidR="00836BE3" w:rsidRPr="00EE05D1" w:rsidRDefault="00836BE3" w:rsidP="00836BE3">
            <w:r w:rsidRPr="00EE05D1">
              <w:t>B.U13.</w:t>
            </w:r>
          </w:p>
        </w:tc>
      </w:tr>
      <w:tr w:rsidR="00836BE3" w:rsidRPr="00EE05D1" w14:paraId="646F651D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8A682B8" w14:textId="3914A1ED" w:rsidR="00836BE3" w:rsidRPr="00EE05D1" w:rsidRDefault="00836BE3" w:rsidP="00836BE3">
            <w:r w:rsidRPr="00EE05D1"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F19FF1" w14:textId="50920B2E" w:rsidR="00836BE3" w:rsidRPr="00EE05D1" w:rsidRDefault="00836BE3" w:rsidP="00836BE3">
            <w:pPr>
              <w:autoSpaceDE w:val="0"/>
              <w:autoSpaceDN w:val="0"/>
              <w:adjustRightInd w:val="0"/>
              <w:jc w:val="both"/>
            </w:pPr>
            <w:r w:rsidRPr="00EE05D1">
              <w:t>Potrafi analizować i oceniać funkcjonowanie różnych systemów opieki medycznej oraz identyfikować źródła ich finansowania;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91A4E2" w14:textId="5A467005" w:rsidR="00836BE3" w:rsidRPr="00EE05D1" w:rsidRDefault="00836BE3" w:rsidP="00836BE3">
            <w:r w:rsidRPr="00EE05D1">
              <w:t>B.U14.</w:t>
            </w:r>
          </w:p>
        </w:tc>
      </w:tr>
      <w:tr w:rsidR="00836BE3" w:rsidRPr="00EE05D1" w14:paraId="2BC641B7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8702D9" w14:textId="39D7461B" w:rsidR="00836BE3" w:rsidRPr="00EE05D1" w:rsidRDefault="00836BE3" w:rsidP="00836BE3">
            <w:r w:rsidRPr="00EE05D1"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84F53A" w14:textId="2D286F68" w:rsidR="00836BE3" w:rsidRPr="00EE05D1" w:rsidRDefault="00836BE3" w:rsidP="00836BE3">
            <w:pPr>
              <w:autoSpaceDE w:val="0"/>
              <w:autoSpaceDN w:val="0"/>
              <w:adjustRightInd w:val="0"/>
              <w:jc w:val="both"/>
            </w:pPr>
            <w:r w:rsidRPr="00EE05D1">
              <w:t>Potrafi stosować międzynarodowe klasyfikacje statystyczne, w tym chorób i problemów zdrowotnych (ICD-10), procedur medycznych (ICD-9) oraz funkcjonowania niepełnosprawności i zdrowia (ICF);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C0AD53" w14:textId="67824FEA" w:rsidR="00836BE3" w:rsidRPr="00EE05D1" w:rsidRDefault="00836BE3" w:rsidP="00836BE3">
            <w:r w:rsidRPr="00EE05D1">
              <w:t>B.U15.</w:t>
            </w:r>
          </w:p>
        </w:tc>
      </w:tr>
      <w:tr w:rsidR="00D31700" w:rsidRPr="00EE05D1" w14:paraId="42163FA7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8DB59F0" w14:textId="77777777" w:rsidR="00D31700" w:rsidRPr="00EE05D1" w:rsidRDefault="00D31700" w:rsidP="00C560C5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KOMPETENCJE</w:t>
            </w:r>
          </w:p>
        </w:tc>
      </w:tr>
      <w:tr w:rsidR="00AB6812" w:rsidRPr="00EE05D1" w14:paraId="44F5E39C" w14:textId="77777777" w:rsidTr="00C560C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A94BFFC" w14:textId="4E7AD191" w:rsidR="00AB6812" w:rsidRPr="00EE05D1" w:rsidRDefault="00AB6812" w:rsidP="00AB6812">
            <w:pPr>
              <w:spacing w:before="60" w:after="60"/>
              <w:rPr>
                <w:b/>
              </w:rPr>
            </w:pPr>
            <w:r w:rsidRPr="00EE05D1"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9609FA" w14:textId="50BFC981" w:rsidR="00AB6812" w:rsidRPr="00EE05D1" w:rsidRDefault="00AB6812" w:rsidP="00AB6812">
            <w:pPr>
              <w:autoSpaceDE w:val="0"/>
              <w:autoSpaceDN w:val="0"/>
              <w:adjustRightInd w:val="0"/>
              <w:jc w:val="both"/>
            </w:pPr>
            <w:r w:rsidRPr="00EE05D1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099716" w14:textId="35832593" w:rsidR="00AB6812" w:rsidRPr="00EE05D1" w:rsidRDefault="00AB6812" w:rsidP="00AB681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2829AF7E" w14:textId="77777777" w:rsidR="00C560C5" w:rsidRPr="00EE05D1" w:rsidRDefault="00C560C5" w:rsidP="00C560C5">
      <w:pPr>
        <w:spacing w:after="200" w:line="276" w:lineRule="auto"/>
        <w:ind w:left="284"/>
        <w:contextualSpacing/>
        <w:jc w:val="left"/>
      </w:pPr>
    </w:p>
    <w:p w14:paraId="623E3AC1" w14:textId="5A3BA4A3" w:rsidR="00C560C5" w:rsidRPr="00EE05D1" w:rsidRDefault="00A122DF" w:rsidP="000A7A57">
      <w:pPr>
        <w:numPr>
          <w:ilvl w:val="0"/>
          <w:numId w:val="20"/>
        </w:numPr>
        <w:ind w:left="284" w:hanging="284"/>
        <w:jc w:val="left"/>
        <w:rPr>
          <w:b/>
        </w:rPr>
      </w:pPr>
      <w:r w:rsidRPr="00EE05D1">
        <w:rPr>
          <w:b/>
        </w:rPr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6500"/>
        <w:gridCol w:w="2080"/>
      </w:tblGrid>
      <w:tr w:rsidR="00C560C5" w:rsidRPr="00EE05D1" w14:paraId="6474B716" w14:textId="77777777" w:rsidTr="003F5D4F">
        <w:trPr>
          <w:trHeight w:val="74"/>
        </w:trPr>
        <w:tc>
          <w:tcPr>
            <w:tcW w:w="691" w:type="dxa"/>
            <w:shd w:val="clear" w:color="auto" w:fill="F7F5F9"/>
            <w:vAlign w:val="center"/>
          </w:tcPr>
          <w:p w14:paraId="0860F0FB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500" w:type="dxa"/>
            <w:shd w:val="clear" w:color="auto" w:fill="F7F5F9"/>
            <w:vAlign w:val="center"/>
          </w:tcPr>
          <w:p w14:paraId="0A09921F" w14:textId="77777777" w:rsidR="00C560C5" w:rsidRPr="00EE05D1" w:rsidRDefault="00C560C5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W zakresie wykładów:</w:t>
            </w:r>
          </w:p>
        </w:tc>
        <w:tc>
          <w:tcPr>
            <w:tcW w:w="2080" w:type="dxa"/>
            <w:shd w:val="clear" w:color="auto" w:fill="F7F5F9"/>
          </w:tcPr>
          <w:p w14:paraId="2C3766EF" w14:textId="7C022AE3" w:rsidR="00C560C5" w:rsidRPr="00EE05D1" w:rsidRDefault="004F772C" w:rsidP="00C560C5">
            <w:pPr>
              <w:spacing w:before="60" w:after="60"/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C96D46" w:rsidRPr="00EE05D1" w14:paraId="68F9CCD0" w14:textId="77777777" w:rsidTr="003F5D4F">
        <w:trPr>
          <w:trHeight w:val="201"/>
        </w:trPr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14:paraId="6CA0C625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00" w:type="dxa"/>
            <w:tcBorders>
              <w:bottom w:val="single" w:sz="4" w:space="0" w:color="auto"/>
            </w:tcBorders>
            <w:vAlign w:val="center"/>
          </w:tcPr>
          <w:p w14:paraId="6EDE5CA5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Koncepcja zdrowia w medycynie i w naukach społecznych.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14:paraId="639512A9" w14:textId="00B2E4CA" w:rsidR="00C96D46" w:rsidRPr="00EE05D1" w:rsidRDefault="00C96D46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 xml:space="preserve">P_W01 </w:t>
            </w:r>
          </w:p>
        </w:tc>
      </w:tr>
      <w:tr w:rsidR="00C96D46" w:rsidRPr="00EE05D1" w14:paraId="675E54F3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32539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7D77F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Zakres i zadania zdrowia publicznego oraz medycyny społecznej.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2EA2C" w14:textId="3C5819F7" w:rsidR="00C96D46" w:rsidRPr="00EE05D1" w:rsidRDefault="00C96D46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 xml:space="preserve">P_W01 </w:t>
            </w:r>
          </w:p>
        </w:tc>
      </w:tr>
      <w:tr w:rsidR="00C96D46" w:rsidRPr="00EE05D1" w14:paraId="061026F0" w14:textId="77777777" w:rsidTr="003F5D4F">
        <w:trPr>
          <w:trHeight w:val="325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DEC9C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AD997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Założenia systemu ochrony zdrowia w Polsce.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14:paraId="319A432F" w14:textId="7F0EBBBA" w:rsidR="00C96D46" w:rsidRPr="00EE05D1" w:rsidRDefault="00C96D46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P_W01 P_W0</w:t>
            </w:r>
            <w:r w:rsidR="007A298B" w:rsidRPr="00EE05D1">
              <w:rPr>
                <w:rFonts w:eastAsia="Calibri"/>
                <w:bCs/>
                <w:sz w:val="18"/>
                <w:lang w:eastAsia="pl-PL"/>
              </w:rPr>
              <w:t>2</w:t>
            </w:r>
          </w:p>
        </w:tc>
      </w:tr>
      <w:tr w:rsidR="00C96D46" w:rsidRPr="00EE05D1" w14:paraId="3E04CF6B" w14:textId="77777777" w:rsidTr="003F5D4F">
        <w:trPr>
          <w:trHeight w:val="325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275E4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18837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Polityka społeczna a polityka zdrowotna.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37E65" w14:textId="2440E8C2" w:rsidR="00C96D46" w:rsidRPr="00EE05D1" w:rsidRDefault="007A298B" w:rsidP="0031596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P_W01 P_W02</w:t>
            </w:r>
          </w:p>
        </w:tc>
      </w:tr>
      <w:tr w:rsidR="00C96D46" w:rsidRPr="00EE05D1" w14:paraId="758C8B32" w14:textId="77777777" w:rsidTr="003F5D4F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616D5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6D6D9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Rozwój polityki zdrowotnej Wspólnoty Europejskiej (UE).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D2B22" w14:textId="7BA9590B" w:rsidR="00C96D46" w:rsidRPr="00EE05D1" w:rsidRDefault="007A298B" w:rsidP="00315960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P_W01 P_W02</w:t>
            </w:r>
          </w:p>
        </w:tc>
      </w:tr>
      <w:tr w:rsidR="00C96D46" w:rsidRPr="00EE05D1" w14:paraId="476B14F7" w14:textId="77777777" w:rsidTr="003F5D4F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4E0D2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1A23E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Międzynarodowa polityka zdrowotna światowej Organizacji Zdrowia (WHO).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14:paraId="62EA0913" w14:textId="520B5385" w:rsidR="00C96D46" w:rsidRPr="00EE05D1" w:rsidRDefault="00C96D46" w:rsidP="007A298B">
            <w:pPr>
              <w:rPr>
                <w:sz w:val="18"/>
              </w:rPr>
            </w:pPr>
            <w:r w:rsidRPr="00EE05D1">
              <w:rPr>
                <w:bCs/>
                <w:sz w:val="18"/>
              </w:rPr>
              <w:t>P_W04</w:t>
            </w:r>
            <w:r w:rsidRPr="00EE05D1">
              <w:rPr>
                <w:rFonts w:eastAsia="Calibri"/>
                <w:bCs/>
                <w:sz w:val="18"/>
                <w:lang w:eastAsia="pl-PL"/>
              </w:rPr>
              <w:t xml:space="preserve"> P_W05</w:t>
            </w:r>
            <w:r w:rsidR="007A298B" w:rsidRPr="00EE05D1">
              <w:rPr>
                <w:sz w:val="18"/>
              </w:rPr>
              <w:t xml:space="preserve"> P_W06 P_W07</w:t>
            </w:r>
          </w:p>
        </w:tc>
      </w:tr>
      <w:tr w:rsidR="00C96D46" w:rsidRPr="00EE05D1" w14:paraId="3820FCAB" w14:textId="77777777" w:rsidTr="003F5D4F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01341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FA869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Promocja zdrowia i profilaktyka: jej znaczenie dla współczesnej koncepcji zdrowia.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B176" w14:textId="0CB1629F" w:rsidR="00C96D46" w:rsidRPr="00EE05D1" w:rsidRDefault="00C96D46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</w:t>
            </w:r>
            <w:r w:rsidR="007A298B" w:rsidRPr="00EE05D1">
              <w:rPr>
                <w:rFonts w:eastAsia="Calibri"/>
                <w:bCs/>
                <w:sz w:val="18"/>
                <w:lang w:eastAsia="pl-PL"/>
              </w:rPr>
              <w:t>4, P_K01</w:t>
            </w:r>
          </w:p>
        </w:tc>
      </w:tr>
      <w:tr w:rsidR="00C96D46" w:rsidRPr="00EE05D1" w14:paraId="2C40628D" w14:textId="77777777" w:rsidTr="003F5D4F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A0F40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7F001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Współczesne strategie opieki zdrowotnej i programy zdrowotne w realizacji zdrowia.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F2377" w14:textId="512EA878" w:rsidR="00C96D46" w:rsidRPr="00EE05D1" w:rsidRDefault="00C96D46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</w:t>
            </w:r>
            <w:r w:rsidR="007A298B" w:rsidRPr="00EE05D1">
              <w:rPr>
                <w:rFonts w:eastAsia="Calibri"/>
                <w:bCs/>
                <w:sz w:val="18"/>
                <w:lang w:eastAsia="pl-PL"/>
              </w:rPr>
              <w:t>4</w:t>
            </w:r>
            <w:r w:rsidRPr="00EE05D1">
              <w:rPr>
                <w:sz w:val="18"/>
              </w:rPr>
              <w:t xml:space="preserve"> P_W0</w:t>
            </w:r>
            <w:r w:rsidR="007A298B" w:rsidRPr="00EE05D1">
              <w:rPr>
                <w:sz w:val="18"/>
              </w:rPr>
              <w:t>5</w:t>
            </w:r>
            <w:r w:rsidRPr="00EE05D1">
              <w:rPr>
                <w:sz w:val="18"/>
              </w:rPr>
              <w:t xml:space="preserve"> P_W</w:t>
            </w:r>
            <w:r w:rsidR="007A298B" w:rsidRPr="00EE05D1">
              <w:rPr>
                <w:sz w:val="18"/>
              </w:rPr>
              <w:t>06</w:t>
            </w:r>
            <w:r w:rsidRPr="00EE05D1">
              <w:rPr>
                <w:sz w:val="18"/>
              </w:rPr>
              <w:t xml:space="preserve"> </w:t>
            </w:r>
          </w:p>
        </w:tc>
      </w:tr>
      <w:tr w:rsidR="00C96D46" w:rsidRPr="00EE05D1" w14:paraId="6DB1570C" w14:textId="77777777" w:rsidTr="003F5D4F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1784A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08A25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Organizacja pielęgniarskiego stanowiska pracy oraz pracy własnej. Dokumentacja opieki pielęgniarskiej.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0906C" w14:textId="608D20E7" w:rsidR="00C96D46" w:rsidRPr="00EE05D1" w:rsidRDefault="00C96D46" w:rsidP="007A298B">
            <w:pPr>
              <w:rPr>
                <w:sz w:val="18"/>
              </w:rPr>
            </w:pPr>
            <w:r w:rsidRPr="00EE05D1">
              <w:rPr>
                <w:sz w:val="18"/>
              </w:rPr>
              <w:t xml:space="preserve"> P_W</w:t>
            </w:r>
            <w:r w:rsidR="007A298B" w:rsidRPr="00EE05D1">
              <w:rPr>
                <w:sz w:val="18"/>
              </w:rPr>
              <w:t>04</w:t>
            </w:r>
            <w:r w:rsidRPr="00EE05D1">
              <w:rPr>
                <w:sz w:val="18"/>
              </w:rPr>
              <w:t xml:space="preserve"> P_</w:t>
            </w:r>
            <w:r w:rsidR="007A298B" w:rsidRPr="00EE05D1">
              <w:rPr>
                <w:sz w:val="18"/>
              </w:rPr>
              <w:t>U02</w:t>
            </w:r>
          </w:p>
        </w:tc>
      </w:tr>
      <w:tr w:rsidR="00C96D46" w:rsidRPr="00EE05D1" w14:paraId="38245F23" w14:textId="77777777" w:rsidTr="003F5D4F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56311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658D2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Ergonomiczna analiza pracy na pielęgniarskich stanowiskach pracy.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A3B5D" w14:textId="54D5CA44" w:rsidR="00C96D46" w:rsidRPr="00EE05D1" w:rsidRDefault="00C96D46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P_W06</w:t>
            </w:r>
            <w:r w:rsidR="007A298B" w:rsidRPr="00EE05D1">
              <w:rPr>
                <w:rFonts w:eastAsia="Calibri"/>
                <w:bCs/>
                <w:sz w:val="18"/>
                <w:lang w:eastAsia="pl-PL"/>
              </w:rPr>
              <w:t>, P_K01</w:t>
            </w:r>
          </w:p>
        </w:tc>
      </w:tr>
      <w:tr w:rsidR="00C96D46" w:rsidRPr="00EE05D1" w14:paraId="3EEBA544" w14:textId="77777777" w:rsidTr="003F5D4F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2A165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69E2B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Obciążenia na pielęgniarskich stanowiskach pracy. Praca zmianowa.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EC8D6" w14:textId="29FFFA8E" w:rsidR="00C96D46" w:rsidRPr="00EE05D1" w:rsidRDefault="007A298B" w:rsidP="00315960">
            <w:pPr>
              <w:rPr>
                <w:sz w:val="18"/>
              </w:rPr>
            </w:pPr>
            <w:r w:rsidRPr="00EE05D1">
              <w:rPr>
                <w:sz w:val="18"/>
              </w:rPr>
              <w:t>P_W06 P_K01</w:t>
            </w:r>
          </w:p>
        </w:tc>
      </w:tr>
      <w:tr w:rsidR="00C96D46" w:rsidRPr="00EE05D1" w14:paraId="1BC1595F" w14:textId="77777777" w:rsidTr="003F5D4F">
        <w:trPr>
          <w:trHeight w:val="351"/>
        </w:trPr>
        <w:tc>
          <w:tcPr>
            <w:tcW w:w="69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2FEE5A" w14:textId="77777777" w:rsidR="00C96D46" w:rsidRPr="00EE05D1" w:rsidRDefault="00C96D46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D7EBEE" w14:textId="77777777" w:rsidR="00C96D46" w:rsidRPr="00EE05D1" w:rsidRDefault="00C96D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Ocena jakości i standardy praktyki pielęgniarskiej.</w:t>
            </w:r>
          </w:p>
        </w:tc>
        <w:tc>
          <w:tcPr>
            <w:tcW w:w="2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82DF68" w14:textId="04B43FC8" w:rsidR="00C96D46" w:rsidRPr="00EE05D1" w:rsidRDefault="00C96D46" w:rsidP="007A298B">
            <w:pPr>
              <w:rPr>
                <w:sz w:val="18"/>
              </w:rPr>
            </w:pPr>
            <w:r w:rsidRPr="00EE05D1">
              <w:rPr>
                <w:sz w:val="18"/>
              </w:rPr>
              <w:t>P_W</w:t>
            </w:r>
            <w:r w:rsidR="007A298B" w:rsidRPr="00EE05D1">
              <w:rPr>
                <w:sz w:val="18"/>
              </w:rPr>
              <w:t>05</w:t>
            </w:r>
            <w:r w:rsidRPr="00EE05D1">
              <w:rPr>
                <w:sz w:val="18"/>
              </w:rPr>
              <w:t xml:space="preserve"> </w:t>
            </w:r>
            <w:r w:rsidR="007A298B" w:rsidRPr="00EE05D1">
              <w:rPr>
                <w:sz w:val="18"/>
              </w:rPr>
              <w:t>P_U01</w:t>
            </w:r>
          </w:p>
        </w:tc>
      </w:tr>
      <w:tr w:rsidR="00AB6812" w:rsidRPr="00EE05D1" w14:paraId="70055827" w14:textId="77777777" w:rsidTr="003F5D4F">
        <w:trPr>
          <w:trHeight w:val="950"/>
        </w:trPr>
        <w:tc>
          <w:tcPr>
            <w:tcW w:w="691" w:type="dxa"/>
            <w:shd w:val="clear" w:color="auto" w:fill="F7F5F9"/>
            <w:vAlign w:val="center"/>
          </w:tcPr>
          <w:p w14:paraId="638E5B04" w14:textId="77777777" w:rsidR="00AB6812" w:rsidRPr="00EE05D1" w:rsidRDefault="00AB6812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500" w:type="dxa"/>
            <w:shd w:val="clear" w:color="auto" w:fill="F7F5F9"/>
            <w:vAlign w:val="center"/>
          </w:tcPr>
          <w:p w14:paraId="6746898F" w14:textId="701009F2" w:rsidR="00AB6812" w:rsidRPr="00EE05D1" w:rsidRDefault="00AB6812" w:rsidP="00C560C5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W zakresie seminarium</w:t>
            </w:r>
          </w:p>
        </w:tc>
        <w:tc>
          <w:tcPr>
            <w:tcW w:w="2080" w:type="dxa"/>
            <w:shd w:val="clear" w:color="auto" w:fill="F7F5F9"/>
          </w:tcPr>
          <w:p w14:paraId="18181C60" w14:textId="4203A5D1" w:rsidR="00AB6812" w:rsidRPr="00EE05D1" w:rsidRDefault="00AB6812" w:rsidP="00C560C5">
            <w:pPr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A10146" w:rsidRPr="00EE05D1" w14:paraId="754D6659" w14:textId="77777777" w:rsidTr="003F5D4F">
        <w:trPr>
          <w:trHeight w:val="226"/>
        </w:trPr>
        <w:tc>
          <w:tcPr>
            <w:tcW w:w="69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1AAD84E" w14:textId="4132D1A2" w:rsidR="00A10146" w:rsidRPr="00EE05D1" w:rsidRDefault="00CF1133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</w:t>
            </w:r>
            <w:r w:rsidR="00A10146" w:rsidRPr="00EE05D1">
              <w:rPr>
                <w:rFonts w:eastAsia="Calibri"/>
                <w:spacing w:val="-1"/>
                <w:lang w:eastAsia="pl-PL"/>
              </w:rPr>
              <w:t>1</w:t>
            </w:r>
          </w:p>
        </w:tc>
        <w:tc>
          <w:tcPr>
            <w:tcW w:w="6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238E75B" w14:textId="77777777" w:rsidR="00A10146" w:rsidRPr="00EE05D1" w:rsidRDefault="00A101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 xml:space="preserve">Zdrowie publiczne – udział społeczeństwa w jego koncepcji. Zagadnienia wprowadzające do przedmiotu zdrowie publiczne. Koncepcja </w:t>
            </w:r>
            <w:proofErr w:type="spellStart"/>
            <w:r w:rsidRPr="00EE05D1">
              <w:t>Lalonda</w:t>
            </w:r>
            <w:proofErr w:type="spellEnd"/>
            <w:r w:rsidRPr="00EE05D1">
              <w:t xml:space="preserve">. Wielkie równanie </w:t>
            </w:r>
            <w:proofErr w:type="spellStart"/>
            <w:r w:rsidRPr="00EE05D1">
              <w:t>Wildawskiego</w:t>
            </w:r>
            <w:proofErr w:type="spellEnd"/>
            <w:r w:rsidRPr="00EE05D1">
              <w:t>. Czynniki determinujące korzystanie z opieki zdrowotnej.</w:t>
            </w:r>
          </w:p>
        </w:tc>
        <w:tc>
          <w:tcPr>
            <w:tcW w:w="20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C103851" w14:textId="68ADFF84" w:rsidR="00A10146" w:rsidRPr="00EE05D1" w:rsidRDefault="00A10146" w:rsidP="007A298B">
            <w:pPr>
              <w:rPr>
                <w:sz w:val="18"/>
              </w:rPr>
            </w:pPr>
            <w:r w:rsidRPr="00EE05D1">
              <w:rPr>
                <w:sz w:val="18"/>
              </w:rPr>
              <w:t>P_W0</w:t>
            </w:r>
            <w:r w:rsidR="007A298B" w:rsidRPr="00EE05D1">
              <w:rPr>
                <w:sz w:val="18"/>
              </w:rPr>
              <w:t>1</w:t>
            </w:r>
            <w:r w:rsidRPr="00EE05D1">
              <w:rPr>
                <w:sz w:val="18"/>
              </w:rPr>
              <w:t xml:space="preserve"> P_</w:t>
            </w:r>
            <w:r w:rsidR="007A298B" w:rsidRPr="00EE05D1">
              <w:rPr>
                <w:sz w:val="18"/>
              </w:rPr>
              <w:t>U01</w:t>
            </w:r>
            <w:r w:rsidR="00345807" w:rsidRPr="00EE05D1">
              <w:rPr>
                <w:sz w:val="18"/>
              </w:rPr>
              <w:t xml:space="preserve"> P_K01</w:t>
            </w:r>
          </w:p>
        </w:tc>
      </w:tr>
      <w:tr w:rsidR="00A10146" w:rsidRPr="00EE05D1" w14:paraId="764FAF7B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C5CE5" w14:textId="1D3B40A0" w:rsidR="00A10146" w:rsidRPr="00EE05D1" w:rsidRDefault="00CF1133" w:rsidP="00315960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</w:t>
            </w:r>
            <w:r w:rsidR="00A10146" w:rsidRPr="00EE05D1">
              <w:rPr>
                <w:rFonts w:eastAsia="Calibri"/>
                <w:spacing w:val="-1"/>
                <w:lang w:eastAsia="pl-PL"/>
              </w:rPr>
              <w:t>2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47AB5" w14:textId="77777777" w:rsidR="00A10146" w:rsidRPr="00EE05D1" w:rsidRDefault="00A10146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>Zachowania zdrowotne związane z odżywianiem.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45077" w14:textId="403BDC91" w:rsidR="00A10146" w:rsidRPr="00EE05D1" w:rsidRDefault="00A10146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</w:t>
            </w:r>
            <w:r w:rsidR="007A298B" w:rsidRPr="00EE05D1">
              <w:rPr>
                <w:rFonts w:eastAsia="Calibri"/>
                <w:bCs/>
                <w:sz w:val="18"/>
                <w:lang w:eastAsia="pl-PL"/>
              </w:rPr>
              <w:t>4</w:t>
            </w:r>
            <w:r w:rsidRPr="00EE05D1">
              <w:rPr>
                <w:sz w:val="18"/>
              </w:rPr>
              <w:t xml:space="preserve"> P_U0</w:t>
            </w:r>
            <w:r w:rsidR="007A298B" w:rsidRPr="00EE05D1">
              <w:rPr>
                <w:sz w:val="18"/>
              </w:rPr>
              <w:t>1 P_U02</w:t>
            </w:r>
          </w:p>
        </w:tc>
      </w:tr>
      <w:tr w:rsidR="007A298B" w:rsidRPr="00EE05D1" w14:paraId="626D616C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C021C" w14:textId="5AD5DF85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Sem3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9D2E5" w14:textId="76E8AE54" w:rsidR="007A298B" w:rsidRPr="00EE05D1" w:rsidRDefault="007A298B" w:rsidP="007A298B">
            <w:pPr>
              <w:jc w:val="both"/>
            </w:pPr>
            <w:r w:rsidRPr="00EE05D1">
              <w:t>Nadwaga i otyłość jako problem zdrowia publicznego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C9C85" w14:textId="3472F316" w:rsidR="007A298B" w:rsidRPr="00EE05D1" w:rsidRDefault="007A298B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P_W04</w:t>
            </w:r>
            <w:r w:rsidRPr="00EE05D1">
              <w:rPr>
                <w:sz w:val="18"/>
              </w:rPr>
              <w:t xml:space="preserve"> P_U01 P_U02</w:t>
            </w:r>
          </w:p>
        </w:tc>
      </w:tr>
      <w:tr w:rsidR="007A298B" w:rsidRPr="00EE05D1" w14:paraId="6559E91A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548A" w14:textId="707BFE30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Sem4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ADF9E" w14:textId="77777777" w:rsidR="007A298B" w:rsidRPr="00EE05D1" w:rsidRDefault="007A298B" w:rsidP="007A298B">
            <w:pPr>
              <w:autoSpaceDE w:val="0"/>
              <w:autoSpaceDN w:val="0"/>
              <w:adjustRightInd w:val="0"/>
              <w:jc w:val="both"/>
            </w:pPr>
            <w:r w:rsidRPr="00EE05D1">
              <w:t>Błędy żywieniowe społeczeństwa polskiego i ich zdrowotne następstwa.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16DB1" w14:textId="2E0D7A9B" w:rsidR="007A298B" w:rsidRPr="00EE05D1" w:rsidRDefault="007A298B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P_W04</w:t>
            </w:r>
            <w:r w:rsidRPr="00EE05D1">
              <w:rPr>
                <w:sz w:val="18"/>
              </w:rPr>
              <w:t xml:space="preserve"> P_U01 P_U02</w:t>
            </w:r>
          </w:p>
        </w:tc>
      </w:tr>
      <w:tr w:rsidR="007A298B" w:rsidRPr="00EE05D1" w14:paraId="1E122820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0876D" w14:textId="4A77303B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Sem5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398A" w14:textId="77777777" w:rsidR="007A298B" w:rsidRPr="00EE05D1" w:rsidRDefault="007A298B" w:rsidP="007A298B">
            <w:pPr>
              <w:autoSpaceDE w:val="0"/>
              <w:autoSpaceDN w:val="0"/>
              <w:adjustRightInd w:val="0"/>
              <w:jc w:val="both"/>
            </w:pPr>
            <w:r w:rsidRPr="00EE05D1">
              <w:t>Profilaktyczne zalecenia żywieniowe dla osób zdrowych.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42DE9" w14:textId="47437208" w:rsidR="007A298B" w:rsidRPr="00EE05D1" w:rsidRDefault="007A298B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P_W04</w:t>
            </w:r>
            <w:r w:rsidRPr="00EE05D1">
              <w:rPr>
                <w:sz w:val="18"/>
              </w:rPr>
              <w:t xml:space="preserve"> P_U01 P_U02</w:t>
            </w:r>
          </w:p>
        </w:tc>
      </w:tr>
      <w:tr w:rsidR="007A298B" w:rsidRPr="00EE05D1" w14:paraId="31B2BB55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A1D5B" w14:textId="6F5A7693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Sem6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4FBB5" w14:textId="77777777" w:rsidR="007A298B" w:rsidRPr="00EE05D1" w:rsidRDefault="007A298B" w:rsidP="007A298B">
            <w:pPr>
              <w:autoSpaceDE w:val="0"/>
              <w:autoSpaceDN w:val="0"/>
              <w:adjustRightInd w:val="0"/>
              <w:jc w:val="both"/>
            </w:pPr>
            <w:r w:rsidRPr="00EE05D1">
              <w:t>Zachowania zdrowotne związane z nadużywaniem alkoholu. Wpływ alkoholu na organizm człowieka. Psychospołeczne następstwa nadużywania alkoholu.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92BD2" w14:textId="0013AA66" w:rsidR="007A298B" w:rsidRPr="00EE05D1" w:rsidRDefault="007A298B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P_W04</w:t>
            </w:r>
            <w:r w:rsidRPr="00EE05D1">
              <w:rPr>
                <w:sz w:val="18"/>
              </w:rPr>
              <w:t xml:space="preserve"> P_U01 P_U02</w:t>
            </w:r>
          </w:p>
        </w:tc>
      </w:tr>
      <w:tr w:rsidR="007A298B" w:rsidRPr="00EE05D1" w14:paraId="67F366B3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96D84" w14:textId="6943318B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Sem7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B3F4A" w14:textId="77777777" w:rsidR="007A298B" w:rsidRPr="00EE05D1" w:rsidRDefault="007A298B" w:rsidP="007A298B">
            <w:pPr>
              <w:autoSpaceDE w:val="0"/>
              <w:autoSpaceDN w:val="0"/>
              <w:adjustRightInd w:val="0"/>
              <w:jc w:val="both"/>
            </w:pPr>
            <w:r w:rsidRPr="00EE05D1">
              <w:t>Zachowania zdrowotne związane z paleniem tytoniu. Epidemiologia palenia tytoniu. Konsekwencje zdrowotne nikotynizmu. Ustawa antynikotynowa.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7C7A9" w14:textId="680B8834" w:rsidR="007A298B" w:rsidRPr="00EE05D1" w:rsidRDefault="00345807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P_W04</w:t>
            </w:r>
            <w:r w:rsidRPr="00EE05D1">
              <w:rPr>
                <w:sz w:val="18"/>
              </w:rPr>
              <w:t xml:space="preserve"> P_U01 P_U02</w:t>
            </w:r>
          </w:p>
        </w:tc>
      </w:tr>
      <w:tr w:rsidR="007A298B" w:rsidRPr="00EE05D1" w14:paraId="29F79F36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7C5BA" w14:textId="467FDF42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Sem8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97591" w14:textId="77777777" w:rsidR="007A298B" w:rsidRPr="00EE05D1" w:rsidRDefault="007A298B" w:rsidP="007A298B">
            <w:pPr>
              <w:autoSpaceDE w:val="0"/>
              <w:autoSpaceDN w:val="0"/>
              <w:adjustRightInd w:val="0"/>
              <w:jc w:val="both"/>
            </w:pPr>
            <w:r w:rsidRPr="00EE05D1">
              <w:t>Zachowania zdrowotne związane z aktywnością fizyczną. Aktywność fizyczna a zdrowie.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02565" w14:textId="47E03093" w:rsidR="007A298B" w:rsidRPr="00EE05D1" w:rsidRDefault="00345807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P_W04</w:t>
            </w:r>
            <w:r w:rsidRPr="00EE05D1">
              <w:rPr>
                <w:sz w:val="18"/>
              </w:rPr>
              <w:t xml:space="preserve"> P_U01 P_U02</w:t>
            </w:r>
          </w:p>
        </w:tc>
      </w:tr>
      <w:tr w:rsidR="007A298B" w:rsidRPr="00EE05D1" w14:paraId="568CD8DA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3967D" w14:textId="76381B94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lastRenderedPageBreak/>
              <w:t>Sem9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E93D5" w14:textId="61C3AC99" w:rsidR="007A298B" w:rsidRPr="00EE05D1" w:rsidRDefault="007A298B" w:rsidP="007A298B">
            <w:pPr>
              <w:autoSpaceDE w:val="0"/>
              <w:autoSpaceDN w:val="0"/>
              <w:adjustRightInd w:val="0"/>
              <w:jc w:val="both"/>
            </w:pPr>
            <w:r w:rsidRPr="00EE05D1">
              <w:t>Choroby układu krążenia jako główna przyczyna zgonów w Polsce, czynniki ryzyka, profilaktyka</w:t>
            </w:r>
            <w:r w:rsidR="00345807" w:rsidRPr="00EE05D1">
              <w:t>.</w:t>
            </w:r>
          </w:p>
          <w:p w14:paraId="6DD0F1E7" w14:textId="51B16790" w:rsidR="007A298B" w:rsidRPr="00EE05D1" w:rsidRDefault="007A298B" w:rsidP="007A298B">
            <w:pPr>
              <w:autoSpaceDE w:val="0"/>
              <w:autoSpaceDN w:val="0"/>
              <w:adjustRightInd w:val="0"/>
              <w:jc w:val="both"/>
            </w:pPr>
            <w:r w:rsidRPr="00EE05D1">
              <w:t>Nowotwory złośliwe w Polsce – epidemiologia, czynniki ryzyka, profilaktyka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D297A" w14:textId="12E43A71" w:rsidR="007A298B" w:rsidRPr="00EE05D1" w:rsidRDefault="0068085E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P_W04</w:t>
            </w:r>
            <w:r w:rsidRPr="00EE05D1">
              <w:rPr>
                <w:sz w:val="18"/>
              </w:rPr>
              <w:t xml:space="preserve"> P_U01 P_U02 P-U03</w:t>
            </w:r>
          </w:p>
        </w:tc>
      </w:tr>
      <w:tr w:rsidR="007A298B" w:rsidRPr="00EE05D1" w14:paraId="58B39C00" w14:textId="77777777" w:rsidTr="003F5D4F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8117D" w14:textId="0EC6B455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Sem10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3D0A2" w14:textId="58A6A490" w:rsidR="007A298B" w:rsidRPr="00EE05D1" w:rsidRDefault="007A298B" w:rsidP="007A298B">
            <w:pPr>
              <w:jc w:val="both"/>
            </w:pPr>
            <w:r w:rsidRPr="00EE05D1">
              <w:t>Czynniki psychospołeczne a zdrowie. Zaburzenia zdrowia psychicznego.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7CA2B" w14:textId="6C14C1EC" w:rsidR="007A298B" w:rsidRPr="00EE05D1" w:rsidRDefault="00345807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P_W04</w:t>
            </w:r>
            <w:r w:rsidRPr="00EE05D1">
              <w:rPr>
                <w:sz w:val="18"/>
              </w:rPr>
              <w:t xml:space="preserve"> P_U01 P_U02</w:t>
            </w:r>
          </w:p>
        </w:tc>
      </w:tr>
      <w:tr w:rsidR="007A298B" w:rsidRPr="00EE05D1" w14:paraId="472B6122" w14:textId="77777777" w:rsidTr="003F5D4F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7497AB" w14:textId="53949095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Sem11</w:t>
            </w:r>
          </w:p>
        </w:tc>
        <w:tc>
          <w:tcPr>
            <w:tcW w:w="65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EB7BFF" w14:textId="77777777" w:rsidR="007A298B" w:rsidRPr="00EE05D1" w:rsidRDefault="007A298B" w:rsidP="007A298B">
            <w:pPr>
              <w:autoSpaceDE w:val="0"/>
              <w:autoSpaceDN w:val="0"/>
              <w:adjustRightInd w:val="0"/>
              <w:jc w:val="both"/>
            </w:pPr>
            <w:r w:rsidRPr="00EE05D1">
              <w:t>Czynniki ekologiczne a zdrowie: Zagrożenia środowiska naturalnego w Polsce. Sytuacja demograficzna w Polsce na tle demografii światowej.</w:t>
            </w:r>
          </w:p>
        </w:tc>
        <w:tc>
          <w:tcPr>
            <w:tcW w:w="2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00CFA8" w14:textId="1EB16758" w:rsidR="007A298B" w:rsidRPr="00EE05D1" w:rsidRDefault="007A298B" w:rsidP="007A298B">
            <w:pPr>
              <w:rPr>
                <w:sz w:val="18"/>
              </w:rPr>
            </w:pPr>
            <w:r w:rsidRPr="00EE05D1">
              <w:rPr>
                <w:rFonts w:eastAsia="Calibri"/>
                <w:bCs/>
                <w:sz w:val="18"/>
                <w:lang w:eastAsia="pl-PL"/>
              </w:rPr>
              <w:t>P_W04</w:t>
            </w:r>
            <w:r w:rsidR="0068085E" w:rsidRPr="00EE05D1">
              <w:rPr>
                <w:sz w:val="18"/>
              </w:rPr>
              <w:t xml:space="preserve"> P_W09 P_K01</w:t>
            </w:r>
          </w:p>
        </w:tc>
      </w:tr>
      <w:tr w:rsidR="007A298B" w:rsidRPr="00EE05D1" w14:paraId="4B41402B" w14:textId="77777777" w:rsidTr="003F5D4F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70762B95" w14:textId="77777777" w:rsidR="007A298B" w:rsidRPr="00EE05D1" w:rsidRDefault="007A298B" w:rsidP="007A298B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0072EAA5" w14:textId="77777777" w:rsidR="007A298B" w:rsidRPr="00EE05D1" w:rsidRDefault="007A298B" w:rsidP="007A298B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Samokształcenie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3A064A0" w14:textId="091A51DB" w:rsidR="007A298B" w:rsidRPr="00EE05D1" w:rsidRDefault="007A298B" w:rsidP="007A298B">
            <w:pPr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7A298B" w:rsidRPr="00EE05D1" w14:paraId="3F85FB8F" w14:textId="77777777" w:rsidTr="003F5D4F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78219" w14:textId="77777777" w:rsidR="007A298B" w:rsidRPr="00EE05D1" w:rsidRDefault="007A298B" w:rsidP="007A298B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6AFB4" w14:textId="77777777" w:rsidR="007A298B" w:rsidRPr="00EE05D1" w:rsidRDefault="007A298B" w:rsidP="007A298B">
            <w:pPr>
              <w:autoSpaceDE w:val="0"/>
              <w:autoSpaceDN w:val="0"/>
              <w:adjustRightInd w:val="0"/>
              <w:jc w:val="both"/>
            </w:pPr>
            <w:r w:rsidRPr="00EE05D1">
              <w:t>Ilościowe i jakościowe błędy żywieniowe popełniane przez studenta/rodzinę/grupę rówieśniczą.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F7630" w14:textId="2D00C4D8" w:rsidR="007A298B" w:rsidRPr="00EE05D1" w:rsidRDefault="00181E24" w:rsidP="007A298B">
            <w:pPr>
              <w:rPr>
                <w:sz w:val="18"/>
              </w:rPr>
            </w:pPr>
            <w:r w:rsidRPr="00EE05D1">
              <w:rPr>
                <w:sz w:val="18"/>
              </w:rPr>
              <w:t>P_U01 P_U02</w:t>
            </w:r>
            <w:r w:rsidR="0028353C" w:rsidRPr="00EE05D1">
              <w:rPr>
                <w:sz w:val="18"/>
              </w:rPr>
              <w:t xml:space="preserve"> P_K01</w:t>
            </w:r>
          </w:p>
        </w:tc>
      </w:tr>
      <w:tr w:rsidR="0028353C" w:rsidRPr="00EE05D1" w14:paraId="233098B3" w14:textId="77777777" w:rsidTr="003F5D4F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07AEA" w14:textId="77777777" w:rsidR="0028353C" w:rsidRPr="00EE05D1" w:rsidRDefault="0028353C" w:rsidP="0028353C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0DF2" w14:textId="77777777" w:rsidR="0028353C" w:rsidRPr="00EE05D1" w:rsidRDefault="0028353C" w:rsidP="0028353C">
            <w:pPr>
              <w:autoSpaceDE w:val="0"/>
              <w:autoSpaceDN w:val="0"/>
              <w:adjustRightInd w:val="0"/>
              <w:jc w:val="both"/>
            </w:pPr>
            <w:r w:rsidRPr="00EE05D1">
              <w:t>Przyczyny i skutki uzależnień. Grupa rówieśnicza a nałogi.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14:paraId="704BB376" w14:textId="5EADE589" w:rsidR="0028353C" w:rsidRPr="00EE05D1" w:rsidRDefault="0028353C" w:rsidP="0028353C">
            <w:pPr>
              <w:rPr>
                <w:sz w:val="18"/>
              </w:rPr>
            </w:pPr>
            <w:r w:rsidRPr="00EE05D1">
              <w:rPr>
                <w:sz w:val="18"/>
              </w:rPr>
              <w:t>P_U01 P_U02 P_K01</w:t>
            </w:r>
          </w:p>
        </w:tc>
      </w:tr>
      <w:tr w:rsidR="0028353C" w:rsidRPr="00EE05D1" w14:paraId="4C9CB8F3" w14:textId="77777777" w:rsidTr="003F5D4F">
        <w:trPr>
          <w:trHeight w:val="194"/>
        </w:trPr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14:paraId="1A5ED4FC" w14:textId="77777777" w:rsidR="0028353C" w:rsidRPr="00EE05D1" w:rsidRDefault="0028353C" w:rsidP="0028353C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00" w:type="dxa"/>
            <w:tcBorders>
              <w:top w:val="single" w:sz="4" w:space="0" w:color="auto"/>
            </w:tcBorders>
            <w:vAlign w:val="center"/>
          </w:tcPr>
          <w:p w14:paraId="431D85BD" w14:textId="77777777" w:rsidR="0028353C" w:rsidRPr="00EE05D1" w:rsidRDefault="0028353C" w:rsidP="0028353C">
            <w:pPr>
              <w:autoSpaceDE w:val="0"/>
              <w:autoSpaceDN w:val="0"/>
              <w:adjustRightInd w:val="0"/>
              <w:jc w:val="both"/>
            </w:pPr>
            <w:r w:rsidRPr="00EE05D1">
              <w:t>Zachowania ryzykowne a zakażenia HIV. Przeciwdziałanie.</w:t>
            </w:r>
          </w:p>
        </w:tc>
        <w:tc>
          <w:tcPr>
            <w:tcW w:w="2080" w:type="dxa"/>
            <w:tcBorders>
              <w:top w:val="single" w:sz="4" w:space="0" w:color="auto"/>
            </w:tcBorders>
          </w:tcPr>
          <w:p w14:paraId="5EA0745B" w14:textId="7E1BFE27" w:rsidR="0028353C" w:rsidRPr="00EE05D1" w:rsidRDefault="0028353C" w:rsidP="0028353C">
            <w:pPr>
              <w:rPr>
                <w:sz w:val="18"/>
              </w:rPr>
            </w:pPr>
            <w:r w:rsidRPr="00EE05D1">
              <w:rPr>
                <w:sz w:val="18"/>
              </w:rPr>
              <w:t>P_U01 P_U02 P_K01</w:t>
            </w:r>
          </w:p>
        </w:tc>
      </w:tr>
    </w:tbl>
    <w:p w14:paraId="33701FB7" w14:textId="77777777" w:rsidR="00C560C5" w:rsidRPr="00EE05D1" w:rsidRDefault="00C560C5" w:rsidP="00C560C5">
      <w:pPr>
        <w:tabs>
          <w:tab w:val="left" w:pos="226"/>
          <w:tab w:val="center" w:pos="4536"/>
        </w:tabs>
        <w:jc w:val="left"/>
      </w:pPr>
      <w:r w:rsidRPr="00EE05D1">
        <w:tab/>
      </w:r>
      <w:r w:rsidRPr="00EE05D1">
        <w:tab/>
      </w:r>
      <w:r w:rsidRPr="00EE05D1">
        <w:tab/>
      </w:r>
    </w:p>
    <w:p w14:paraId="6F7D765C" w14:textId="1CE4E967" w:rsidR="00C560C5" w:rsidRPr="00EE05D1" w:rsidRDefault="00E95FF0" w:rsidP="000A7A57">
      <w:pPr>
        <w:numPr>
          <w:ilvl w:val="0"/>
          <w:numId w:val="20"/>
        </w:numPr>
        <w:ind w:left="284" w:hanging="284"/>
        <w:jc w:val="left"/>
        <w:rPr>
          <w:b/>
        </w:rPr>
      </w:pPr>
      <w:r w:rsidRPr="00EE05D1">
        <w:rPr>
          <w:b/>
        </w:rPr>
        <w:t>Metody weryfikacji efektów uczenia się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"/>
        <w:gridCol w:w="5122"/>
        <w:gridCol w:w="2413"/>
      </w:tblGrid>
      <w:tr w:rsidR="008D507F" w:rsidRPr="00EE05D1" w14:paraId="21851C7F" w14:textId="77777777" w:rsidTr="00C560C5">
        <w:trPr>
          <w:trHeight w:val="1082"/>
        </w:trPr>
        <w:tc>
          <w:tcPr>
            <w:tcW w:w="9096" w:type="dxa"/>
            <w:gridSpan w:val="3"/>
            <w:tcBorders>
              <w:bottom w:val="double" w:sz="4" w:space="0" w:color="auto"/>
            </w:tcBorders>
            <w:vAlign w:val="center"/>
          </w:tcPr>
          <w:p w14:paraId="3B32A12E" w14:textId="77777777" w:rsidR="008D507F" w:rsidRPr="00EE05D1" w:rsidRDefault="008D507F" w:rsidP="00315960">
            <w:pPr>
              <w:jc w:val="both"/>
              <w:rPr>
                <w:b/>
                <w:bCs/>
              </w:rPr>
            </w:pPr>
            <w:r w:rsidRPr="00EE05D1">
              <w:rPr>
                <w:b/>
                <w:bCs/>
              </w:rPr>
              <w:t xml:space="preserve">Wykłady: </w:t>
            </w:r>
          </w:p>
          <w:p w14:paraId="1018F630" w14:textId="36107B74" w:rsidR="0016412C" w:rsidRPr="00EE05D1" w:rsidRDefault="00040A9E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Cs/>
              </w:rPr>
              <w:t xml:space="preserve">Egzamin </w:t>
            </w:r>
            <w:r w:rsidR="0016412C" w:rsidRPr="00EE05D1">
              <w:rPr>
                <w:bCs/>
              </w:rPr>
              <w:t>ma formę pisemną testową (test wielokrotnego wyboru) i składa się z 40 pytań zamkniętych z jedną prawidłową odpowiedzią. Pozytywny wynik zaliczenia oznacza udzielenie min. 60% poprawnych odpowiedzi</w:t>
            </w:r>
          </w:p>
          <w:p w14:paraId="5B1696C5" w14:textId="589B140E" w:rsidR="008D507F" w:rsidRPr="00EE05D1" w:rsidRDefault="00040A9E" w:rsidP="00315960">
            <w:pPr>
              <w:jc w:val="both"/>
              <w:rPr>
                <w:b/>
              </w:rPr>
            </w:pPr>
            <w:r w:rsidRPr="00EE05D1">
              <w:rPr>
                <w:b/>
              </w:rPr>
              <w:t>Seminarium:</w:t>
            </w:r>
            <w:r w:rsidR="008D507F" w:rsidRPr="00EE05D1">
              <w:rPr>
                <w:b/>
              </w:rPr>
              <w:t xml:space="preserve"> </w:t>
            </w:r>
          </w:p>
          <w:p w14:paraId="0CA2FA2E" w14:textId="21970BBC" w:rsidR="008D507F" w:rsidRPr="00EE05D1" w:rsidRDefault="008D507F" w:rsidP="00315960">
            <w:pPr>
              <w:autoSpaceDE w:val="0"/>
              <w:autoSpaceDN w:val="0"/>
              <w:adjustRightInd w:val="0"/>
              <w:jc w:val="both"/>
            </w:pPr>
            <w:r w:rsidRPr="00EE05D1">
              <w:t xml:space="preserve">Zaliczenie pisemne. </w:t>
            </w:r>
          </w:p>
          <w:p w14:paraId="2161018C" w14:textId="542EF042" w:rsidR="008D507F" w:rsidRPr="00EE05D1" w:rsidRDefault="008D507F" w:rsidP="00040A9E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  <w:bCs/>
              </w:rPr>
              <w:t>Samokształcenie:</w:t>
            </w:r>
            <w:r w:rsidR="00040A9E" w:rsidRPr="00EE05D1">
              <w:rPr>
                <w:b/>
                <w:bCs/>
              </w:rPr>
              <w:t xml:space="preserve"> </w:t>
            </w:r>
            <w:r w:rsidR="00040A9E" w:rsidRPr="00EE05D1">
              <w:t>Obecność na zajęciach, aktywność podczas zajęć, praca w grupach, ocenianie ciągłe.</w:t>
            </w:r>
          </w:p>
        </w:tc>
      </w:tr>
      <w:tr w:rsidR="00C560C5" w:rsidRPr="00EE05D1" w14:paraId="67C87532" w14:textId="77777777" w:rsidTr="00C560C5">
        <w:trPr>
          <w:trHeight w:val="423"/>
        </w:trPr>
        <w:tc>
          <w:tcPr>
            <w:tcW w:w="143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28CFAA5C" w14:textId="793FCA7F" w:rsidR="00C560C5" w:rsidRPr="00EE05D1" w:rsidRDefault="0043223A" w:rsidP="00C560C5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1C762B7" w14:textId="77777777" w:rsidR="00C560C5" w:rsidRPr="00EE05D1" w:rsidRDefault="00C560C5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922D169" w14:textId="19DB8B8F" w:rsidR="00C560C5" w:rsidRPr="00EE05D1" w:rsidRDefault="00322BAF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C560C5" w:rsidRPr="00EE05D1" w14:paraId="3E5F54DA" w14:textId="77777777" w:rsidTr="00C560C5">
        <w:trPr>
          <w:trHeight w:val="253"/>
        </w:trPr>
        <w:tc>
          <w:tcPr>
            <w:tcW w:w="909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1044E705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Wiedza:</w:t>
            </w:r>
          </w:p>
        </w:tc>
      </w:tr>
      <w:tr w:rsidR="00315960" w:rsidRPr="00EE05D1" w14:paraId="1ED67670" w14:textId="77777777" w:rsidTr="00C560C5">
        <w:trPr>
          <w:trHeight w:val="263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70536" w14:textId="1F4F4775" w:rsidR="00315960" w:rsidRPr="00EE05D1" w:rsidRDefault="00315960" w:rsidP="00B70D08">
            <w:pPr>
              <w:spacing w:before="60" w:after="60"/>
              <w:ind w:left="-57" w:right="-57"/>
              <w:rPr>
                <w:rFonts w:eastAsia="Calibri"/>
                <w:b/>
                <w:spacing w:val="-6"/>
                <w:lang w:eastAsia="pl-PL"/>
              </w:rPr>
            </w:pPr>
            <w:r w:rsidRPr="00EE05D1">
              <w:rPr>
                <w:rFonts w:eastAsia="Calibri"/>
                <w:bCs/>
                <w:spacing w:val="-6"/>
                <w:lang w:eastAsia="pl-PL"/>
              </w:rPr>
              <w:t>P_W01 - P_W0</w:t>
            </w:r>
            <w:r w:rsidR="00B70D08" w:rsidRPr="00EE05D1">
              <w:rPr>
                <w:rFonts w:eastAsia="Calibri"/>
                <w:bCs/>
                <w:spacing w:val="-6"/>
                <w:lang w:eastAsia="pl-PL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FD68A" w14:textId="6828C16D" w:rsidR="00315960" w:rsidRPr="00EE05D1" w:rsidRDefault="00B70D08" w:rsidP="00B70D08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Test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63185" w14:textId="77777777" w:rsidR="00315960" w:rsidRPr="00EE05D1" w:rsidRDefault="00315960" w:rsidP="0031596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wykłady</w:t>
            </w:r>
          </w:p>
        </w:tc>
      </w:tr>
      <w:tr w:rsidR="00C560C5" w:rsidRPr="00EE05D1" w14:paraId="6C809A1B" w14:textId="77777777" w:rsidTr="00C560C5">
        <w:trPr>
          <w:trHeight w:val="263"/>
        </w:trPr>
        <w:tc>
          <w:tcPr>
            <w:tcW w:w="90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248A663B" w14:textId="77777777" w:rsidR="00C560C5" w:rsidRPr="00EE05D1" w:rsidRDefault="00C560C5" w:rsidP="00C560C5">
            <w:pPr>
              <w:rPr>
                <w:b/>
              </w:rPr>
            </w:pPr>
            <w:r w:rsidRPr="00EE05D1">
              <w:rPr>
                <w:b/>
              </w:rPr>
              <w:t>Umiejętności:</w:t>
            </w:r>
          </w:p>
        </w:tc>
      </w:tr>
      <w:tr w:rsidR="006E403F" w:rsidRPr="00EE05D1" w14:paraId="23112DC2" w14:textId="77777777" w:rsidTr="00944436">
        <w:trPr>
          <w:trHeight w:val="197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1CA4F240" w14:textId="32452382" w:rsidR="006E403F" w:rsidRPr="00EE05D1" w:rsidRDefault="006E403F" w:rsidP="00C560C5">
            <w:r w:rsidRPr="00EE05D1">
              <w:rPr>
                <w:rFonts w:eastAsia="Calibri"/>
                <w:bCs/>
                <w:lang w:eastAsia="pl-PL"/>
              </w:rPr>
              <w:t>P_U01 - P_U0</w:t>
            </w:r>
            <w:r w:rsidR="00B70D08" w:rsidRPr="00EE05D1">
              <w:rPr>
                <w:rFonts w:eastAsia="Calibri"/>
                <w:bCs/>
                <w:lang w:eastAsia="pl-PL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E3F36" w14:textId="35849458" w:rsidR="006E403F" w:rsidRPr="00EE05D1" w:rsidRDefault="001452E5" w:rsidP="00944436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 xml:space="preserve">Prezentacja 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C0324" w14:textId="1960DE5B" w:rsidR="006E403F" w:rsidRPr="00EE05D1" w:rsidRDefault="00B70D08" w:rsidP="0094443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seminarium</w:t>
            </w:r>
          </w:p>
        </w:tc>
      </w:tr>
      <w:tr w:rsidR="006E403F" w:rsidRPr="00EE05D1" w14:paraId="78C6CBFD" w14:textId="77777777" w:rsidTr="00C560C5">
        <w:trPr>
          <w:trHeight w:val="213"/>
        </w:trPr>
        <w:tc>
          <w:tcPr>
            <w:tcW w:w="90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5152F5C" w14:textId="77777777" w:rsidR="006E403F" w:rsidRPr="00EE05D1" w:rsidRDefault="006E403F" w:rsidP="00C560C5">
            <w:pPr>
              <w:contextualSpacing/>
              <w:rPr>
                <w:b/>
              </w:rPr>
            </w:pPr>
            <w:r w:rsidRPr="00EE05D1">
              <w:rPr>
                <w:b/>
              </w:rPr>
              <w:t>Kompetencje społeczne:</w:t>
            </w:r>
          </w:p>
        </w:tc>
      </w:tr>
      <w:tr w:rsidR="006E403F" w:rsidRPr="00EE05D1" w14:paraId="61FAE946" w14:textId="77777777" w:rsidTr="00C560C5">
        <w:trPr>
          <w:trHeight w:val="275"/>
        </w:trPr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8C9481" w14:textId="77777777" w:rsidR="006E403F" w:rsidRPr="00EE05D1" w:rsidRDefault="006E403F" w:rsidP="00944436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2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2A12C6" w14:textId="5C3D4CD5" w:rsidR="006E403F" w:rsidRPr="00EE05D1" w:rsidRDefault="00A46784" w:rsidP="00B70D08">
            <w:pPr>
              <w:spacing w:before="60" w:after="60"/>
              <w:jc w:val="both"/>
              <w:rPr>
                <w:rFonts w:eastAsia="Calibri"/>
              </w:rPr>
            </w:pPr>
            <w:r w:rsidRPr="00EE05D1">
              <w:t>Obserwacja</w:t>
            </w:r>
            <w:r w:rsidR="00B70D08" w:rsidRPr="00EE05D1">
              <w:t>, aktywność na zajęciach</w:t>
            </w:r>
          </w:p>
        </w:tc>
        <w:tc>
          <w:tcPr>
            <w:tcW w:w="24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A1EFDCA" w14:textId="77777777" w:rsidR="006E403F" w:rsidRPr="00EE05D1" w:rsidRDefault="006E403F" w:rsidP="0094443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samokształcenie</w:t>
            </w:r>
          </w:p>
        </w:tc>
      </w:tr>
    </w:tbl>
    <w:p w14:paraId="71D419CA" w14:textId="77777777" w:rsidR="00C560C5" w:rsidRPr="00EE05D1" w:rsidRDefault="00C560C5" w:rsidP="00C560C5">
      <w:pPr>
        <w:jc w:val="left"/>
      </w:pPr>
    </w:p>
    <w:p w14:paraId="70EE41C8" w14:textId="3DBC4F73" w:rsidR="00C560C5" w:rsidRPr="00EE05D1" w:rsidRDefault="00322BAF" w:rsidP="000A7A57">
      <w:pPr>
        <w:numPr>
          <w:ilvl w:val="0"/>
          <w:numId w:val="20"/>
        </w:numPr>
        <w:ind w:left="284" w:hanging="284"/>
        <w:jc w:val="left"/>
        <w:rPr>
          <w:b/>
        </w:rPr>
      </w:pPr>
      <w:r w:rsidRPr="00EE05D1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C560C5" w:rsidRPr="00EE05D1" w14:paraId="257B5220" w14:textId="77777777" w:rsidTr="00C560C5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7F5E88F8" w14:textId="37EF6076" w:rsidR="00C560C5" w:rsidRPr="00EE05D1" w:rsidRDefault="00322BAF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68B980E9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2F935D5C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43716FC8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71DA31EE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5ABA7557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3E346A70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7BE430BD" w14:textId="77777777" w:rsidR="00C560C5" w:rsidRPr="00EE05D1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7C2EABA2" w14:textId="77777777" w:rsidR="00C560C5" w:rsidRPr="00EE05D1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A02A67" w:rsidRPr="00EE05D1" w14:paraId="29E7F96F" w14:textId="77777777" w:rsidTr="00C560C5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A5B3D" w14:textId="77777777" w:rsidR="00A02A67" w:rsidRPr="00EE05D1" w:rsidRDefault="00A02A67" w:rsidP="00A02A67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ADCD2" w14:textId="01184CDA" w:rsidR="00A02A67" w:rsidRPr="00EE05D1" w:rsidRDefault="00A46784" w:rsidP="00A46784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z</w:t>
            </w:r>
            <w:r w:rsidR="00A02A67" w:rsidRPr="00EE05D1">
              <w:rPr>
                <w:sz w:val="18"/>
                <w:szCs w:val="18"/>
              </w:rPr>
              <w:t xml:space="preserve">na i </w:t>
            </w:r>
            <w:r w:rsidRPr="00EE05D1">
              <w:rPr>
                <w:sz w:val="18"/>
                <w:szCs w:val="18"/>
              </w:rPr>
              <w:t xml:space="preserve">nie </w:t>
            </w:r>
            <w:r w:rsidR="00A02A67" w:rsidRPr="00EE05D1">
              <w:rPr>
                <w:sz w:val="18"/>
                <w:szCs w:val="18"/>
              </w:rPr>
              <w:t>rozumie zada</w:t>
            </w:r>
            <w:r w:rsidRPr="00EE05D1">
              <w:rPr>
                <w:sz w:val="18"/>
                <w:szCs w:val="18"/>
              </w:rPr>
              <w:t>ń</w:t>
            </w:r>
            <w:r w:rsidR="00A02A67" w:rsidRPr="00EE05D1">
              <w:rPr>
                <w:sz w:val="18"/>
                <w:szCs w:val="18"/>
              </w:rPr>
              <w:t xml:space="preserve"> z zakresu zdrowia publicznego;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63DD4" w14:textId="0B076CA6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w sposób ogólny </w:t>
            </w:r>
            <w:r w:rsidRPr="00EE05D1">
              <w:rPr>
                <w:sz w:val="18"/>
                <w:szCs w:val="18"/>
              </w:rPr>
              <w:t>zadania z zakresu zdrowia publicznego;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ECA2E" w14:textId="67BBA0B3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Zna i rozumie zadania z zakresu zdrowia publicznego;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F0A38" w14:textId="38255A6B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w pełni </w:t>
            </w:r>
            <w:r w:rsidRPr="00EE05D1">
              <w:rPr>
                <w:sz w:val="18"/>
                <w:szCs w:val="18"/>
              </w:rPr>
              <w:t>zadania z zakresu zdrowia publicznego;</w:t>
            </w:r>
          </w:p>
        </w:tc>
      </w:tr>
      <w:tr w:rsidR="00A02A67" w:rsidRPr="00EE05D1" w14:paraId="1C5A10E4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8F12A" w14:textId="77777777" w:rsidR="00A02A67" w:rsidRPr="00EE05D1" w:rsidRDefault="00A02A67" w:rsidP="00A02A67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8A9EE" w14:textId="1496D8AC" w:rsidR="00A02A67" w:rsidRPr="00EE05D1" w:rsidRDefault="00A46784" w:rsidP="00A46784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Nie zna i nie </w:t>
            </w:r>
            <w:r w:rsidR="00A02A67" w:rsidRPr="00EE05D1">
              <w:rPr>
                <w:sz w:val="18"/>
                <w:szCs w:val="18"/>
              </w:rPr>
              <w:t>rozumie kulturow</w:t>
            </w:r>
            <w:r w:rsidRPr="00EE05D1">
              <w:rPr>
                <w:sz w:val="18"/>
                <w:szCs w:val="18"/>
              </w:rPr>
              <w:t>ych</w:t>
            </w:r>
            <w:r w:rsidR="00A02A67" w:rsidRPr="00EE05D1">
              <w:rPr>
                <w:sz w:val="18"/>
                <w:szCs w:val="18"/>
              </w:rPr>
              <w:t>, społeczn</w:t>
            </w:r>
            <w:r w:rsidRPr="00EE05D1">
              <w:rPr>
                <w:sz w:val="18"/>
                <w:szCs w:val="18"/>
              </w:rPr>
              <w:t>ych</w:t>
            </w:r>
            <w:r w:rsidR="00A02A67" w:rsidRPr="00EE05D1">
              <w:rPr>
                <w:sz w:val="18"/>
                <w:szCs w:val="18"/>
              </w:rPr>
              <w:t xml:space="preserve"> i ekonomiczn</w:t>
            </w:r>
            <w:r w:rsidRPr="00EE05D1">
              <w:rPr>
                <w:sz w:val="18"/>
                <w:szCs w:val="18"/>
              </w:rPr>
              <w:t>ych</w:t>
            </w:r>
            <w:r w:rsidR="00A02A67" w:rsidRPr="00EE05D1">
              <w:rPr>
                <w:sz w:val="18"/>
                <w:szCs w:val="18"/>
              </w:rPr>
              <w:t xml:space="preserve"> uwarunkowa</w:t>
            </w:r>
            <w:r w:rsidRPr="00EE05D1">
              <w:rPr>
                <w:sz w:val="18"/>
                <w:szCs w:val="18"/>
              </w:rPr>
              <w:t>ń</w:t>
            </w:r>
            <w:r w:rsidR="00A02A67" w:rsidRPr="00EE05D1">
              <w:rPr>
                <w:sz w:val="18"/>
                <w:szCs w:val="18"/>
              </w:rPr>
              <w:t xml:space="preserve"> zdrowia publicznego;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BE8DA" w14:textId="524F430A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pobieżnie </w:t>
            </w:r>
            <w:r w:rsidRPr="00EE05D1">
              <w:rPr>
                <w:sz w:val="18"/>
                <w:szCs w:val="18"/>
              </w:rPr>
              <w:t>kulturowe, społeczne i ekonomiczne uwarunkowania zdrowia publicznego;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0C16B" w14:textId="2410DA5B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Zna i rozumie kulturowe, społeczne i ekonomiczne uwarunkowania zdrowia publicznego;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917FD" w14:textId="4B155049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doskonale </w:t>
            </w:r>
            <w:r w:rsidRPr="00EE05D1">
              <w:rPr>
                <w:sz w:val="18"/>
                <w:szCs w:val="18"/>
              </w:rPr>
              <w:t>kulturowe, społeczne i ekonomiczne uwarunkowania zdrowia publicznego;</w:t>
            </w:r>
          </w:p>
        </w:tc>
      </w:tr>
      <w:tr w:rsidR="00A02A67" w:rsidRPr="00EE05D1" w14:paraId="315D2C7F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6B559" w14:textId="77777777" w:rsidR="00A02A67" w:rsidRPr="00EE05D1" w:rsidRDefault="00A02A67" w:rsidP="00A02A67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7EBDA" w14:textId="7851AE00" w:rsidR="00A02A67" w:rsidRPr="00EE05D1" w:rsidRDefault="00A46784" w:rsidP="00A46784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Nie zna i nie rozumie </w:t>
            </w:r>
            <w:r w:rsidR="00A02A67" w:rsidRPr="00EE05D1">
              <w:rPr>
                <w:sz w:val="18"/>
                <w:szCs w:val="18"/>
              </w:rPr>
              <w:t>podstawow</w:t>
            </w:r>
            <w:r w:rsidRPr="00EE05D1">
              <w:rPr>
                <w:sz w:val="18"/>
                <w:szCs w:val="18"/>
              </w:rPr>
              <w:t>ych</w:t>
            </w:r>
            <w:r w:rsidR="00A02A67" w:rsidRPr="00EE05D1">
              <w:rPr>
                <w:sz w:val="18"/>
                <w:szCs w:val="18"/>
              </w:rPr>
              <w:t xml:space="preserve"> poję</w:t>
            </w:r>
            <w:r w:rsidRPr="00EE05D1">
              <w:rPr>
                <w:sz w:val="18"/>
                <w:szCs w:val="18"/>
              </w:rPr>
              <w:t>ć</w:t>
            </w:r>
            <w:r w:rsidR="00A02A67" w:rsidRPr="00EE05D1">
              <w:rPr>
                <w:sz w:val="18"/>
                <w:szCs w:val="18"/>
              </w:rPr>
              <w:t xml:space="preserve"> dotycząc</w:t>
            </w:r>
            <w:r w:rsidRPr="00EE05D1">
              <w:rPr>
                <w:sz w:val="18"/>
                <w:szCs w:val="18"/>
              </w:rPr>
              <w:t>ych</w:t>
            </w:r>
            <w:r w:rsidR="00A02A67" w:rsidRPr="00EE05D1">
              <w:rPr>
                <w:sz w:val="18"/>
                <w:szCs w:val="18"/>
              </w:rPr>
              <w:t xml:space="preserve"> zdrowia i choroby;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FDFD7" w14:textId="4008572B" w:rsidR="00A02A67" w:rsidRPr="00EE05D1" w:rsidRDefault="00A02A67" w:rsidP="00A46784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w podstawowym zakresie </w:t>
            </w:r>
            <w:r w:rsidRPr="00EE05D1">
              <w:rPr>
                <w:sz w:val="18"/>
                <w:szCs w:val="18"/>
              </w:rPr>
              <w:t>pojęcia dotyczące zdrowia i choroby;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B062E" w14:textId="5C77FA6E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prawidłowo </w:t>
            </w:r>
            <w:r w:rsidRPr="00EE05D1">
              <w:rPr>
                <w:sz w:val="18"/>
                <w:szCs w:val="18"/>
              </w:rPr>
              <w:t>podstawowe pojęcia dotyczące zdrowia i choroby;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91311" w14:textId="7864B9C6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bezbłędnie i obszernie </w:t>
            </w:r>
            <w:r w:rsidRPr="00EE05D1">
              <w:rPr>
                <w:sz w:val="18"/>
                <w:szCs w:val="18"/>
              </w:rPr>
              <w:t>podstawowe pojęcia dotyczące zdrowia i choroby;</w:t>
            </w:r>
          </w:p>
        </w:tc>
      </w:tr>
      <w:tr w:rsidR="00A02A67" w:rsidRPr="00EE05D1" w14:paraId="56690A9A" w14:textId="77777777" w:rsidTr="0084581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0DC40" w14:textId="77777777" w:rsidR="00A02A67" w:rsidRPr="00EE05D1" w:rsidRDefault="00A02A67" w:rsidP="00A02A67">
            <w:r w:rsidRPr="00EE05D1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E7478" w14:textId="26352EA9" w:rsidR="00A02A67" w:rsidRPr="00EE05D1" w:rsidRDefault="00A46784" w:rsidP="00A46784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Nie zna i nie rozumie </w:t>
            </w:r>
            <w:r w:rsidR="00A02A67" w:rsidRPr="00EE05D1">
              <w:rPr>
                <w:sz w:val="18"/>
                <w:szCs w:val="18"/>
              </w:rPr>
              <w:t>istot</w:t>
            </w:r>
            <w:r w:rsidRPr="00EE05D1">
              <w:rPr>
                <w:sz w:val="18"/>
                <w:szCs w:val="18"/>
              </w:rPr>
              <w:t>y</w:t>
            </w:r>
            <w:r w:rsidR="00A02A67" w:rsidRPr="00EE05D1">
              <w:rPr>
                <w:sz w:val="18"/>
                <w:szCs w:val="18"/>
              </w:rPr>
              <w:t xml:space="preserve"> profilaktyki i prewencji chorób;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6E4AD" w14:textId="35028ED8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istotę </w:t>
            </w:r>
            <w:r w:rsidR="00A46784" w:rsidRPr="00EE05D1">
              <w:rPr>
                <w:sz w:val="18"/>
                <w:szCs w:val="18"/>
              </w:rPr>
              <w:t>profilaktyki i prewencji chorób, popełniając przy tym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FACD2" w14:textId="5A57E4F1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poprawnie </w:t>
            </w:r>
            <w:r w:rsidRPr="00EE05D1">
              <w:rPr>
                <w:sz w:val="18"/>
                <w:szCs w:val="18"/>
              </w:rPr>
              <w:t>istotę profilaktyki i prewencji chorób;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5C450" w14:textId="236D848A" w:rsidR="00A02A67" w:rsidRPr="00EE05D1" w:rsidRDefault="00A46784" w:rsidP="00A46784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W pełni i bezbłędnie zna i</w:t>
            </w:r>
            <w:r w:rsidR="00A02A67" w:rsidRPr="00EE05D1">
              <w:rPr>
                <w:sz w:val="18"/>
                <w:szCs w:val="18"/>
              </w:rPr>
              <w:t xml:space="preserve"> rozumie istotę profilaktyki i prewencji chorób;</w:t>
            </w:r>
          </w:p>
        </w:tc>
      </w:tr>
      <w:tr w:rsidR="00A02A67" w:rsidRPr="00EE05D1" w14:paraId="46A0C830" w14:textId="77777777" w:rsidTr="0084581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8921C" w14:textId="77777777" w:rsidR="00A02A67" w:rsidRPr="00EE05D1" w:rsidRDefault="00A02A67" w:rsidP="00A02A67">
            <w:r w:rsidRPr="00EE05D1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9FFAF" w14:textId="4D1BA17B" w:rsidR="00A02A67" w:rsidRPr="00EE05D1" w:rsidRDefault="00A46784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zna i nie rozumie zasad</w:t>
            </w:r>
            <w:r w:rsidR="00A02A67" w:rsidRPr="00EE05D1">
              <w:rPr>
                <w:sz w:val="18"/>
                <w:szCs w:val="18"/>
              </w:rPr>
              <w:t xml:space="preserve"> funkcjonowania rynku usług medycznych w Rzeczpospolitej Polskiej i  wybranych państwach </w:t>
            </w:r>
            <w:r w:rsidR="00A02A67" w:rsidRPr="00EE05D1">
              <w:rPr>
                <w:sz w:val="18"/>
                <w:szCs w:val="18"/>
              </w:rPr>
              <w:lastRenderedPageBreak/>
              <w:t>członkowskich Unii Europejskiej;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2A94D" w14:textId="22BBE6A8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lastRenderedPageBreak/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w podstawowym zakresie </w:t>
            </w:r>
            <w:r w:rsidRPr="00EE05D1">
              <w:rPr>
                <w:sz w:val="18"/>
                <w:szCs w:val="18"/>
              </w:rPr>
              <w:t xml:space="preserve">zasady funkcjonowania rynku usług medycznych w Rzeczpospolitej Polskiej i  wybranych państwach </w:t>
            </w:r>
            <w:r w:rsidRPr="00EE05D1">
              <w:rPr>
                <w:sz w:val="18"/>
                <w:szCs w:val="18"/>
              </w:rPr>
              <w:lastRenderedPageBreak/>
              <w:t>członkowskich Unii Europejskiej;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5C8D0" w14:textId="2A88D6B3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lastRenderedPageBreak/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prawidłowo </w:t>
            </w:r>
            <w:r w:rsidRPr="00EE05D1">
              <w:rPr>
                <w:sz w:val="18"/>
                <w:szCs w:val="18"/>
              </w:rPr>
              <w:t xml:space="preserve">zasady funkcjonowania rynku usług medycznych w Rzeczpospolitej Polskiej i  wybranych państwach członkowskich Unii </w:t>
            </w:r>
            <w:r w:rsidRPr="00EE05D1">
              <w:rPr>
                <w:sz w:val="18"/>
                <w:szCs w:val="18"/>
              </w:rPr>
              <w:lastRenderedPageBreak/>
              <w:t>Europejskiej;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5A53B" w14:textId="4B3682AB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lastRenderedPageBreak/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doskonale i bezbłędnie </w:t>
            </w:r>
            <w:r w:rsidRPr="00EE05D1">
              <w:rPr>
                <w:sz w:val="18"/>
                <w:szCs w:val="18"/>
              </w:rPr>
              <w:t xml:space="preserve">zasady funkcjonowania rynku usług medycznych w Rzeczpospolitej Polskiej i  wybranych państwach </w:t>
            </w:r>
            <w:r w:rsidRPr="00EE05D1">
              <w:rPr>
                <w:sz w:val="18"/>
                <w:szCs w:val="18"/>
              </w:rPr>
              <w:lastRenderedPageBreak/>
              <w:t>członkowskich Unii Europejskiej;</w:t>
            </w:r>
          </w:p>
        </w:tc>
      </w:tr>
      <w:tr w:rsidR="00A02A67" w:rsidRPr="00EE05D1" w14:paraId="3B23D225" w14:textId="77777777" w:rsidTr="0084581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CA7BD" w14:textId="77777777" w:rsidR="00A02A67" w:rsidRPr="00EE05D1" w:rsidRDefault="00A02A67" w:rsidP="00A02A67">
            <w:r w:rsidRPr="00EE05D1">
              <w:rPr>
                <w:rFonts w:eastAsia="Calibri"/>
                <w:bCs/>
                <w:lang w:eastAsia="pl-PL"/>
              </w:rPr>
              <w:lastRenderedPageBreak/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BD061" w14:textId="67571174" w:rsidR="00A02A67" w:rsidRPr="00EE05D1" w:rsidRDefault="00A46784" w:rsidP="00A46784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zna i nie rozumie swoistych</w:t>
            </w:r>
            <w:r w:rsidR="00A02A67" w:rsidRPr="00EE05D1">
              <w:rPr>
                <w:sz w:val="18"/>
                <w:szCs w:val="18"/>
              </w:rPr>
              <w:t xml:space="preserve"> zagroże</w:t>
            </w:r>
            <w:r w:rsidRPr="00EE05D1">
              <w:rPr>
                <w:sz w:val="18"/>
                <w:szCs w:val="18"/>
              </w:rPr>
              <w:t>ń zdrowotnych</w:t>
            </w:r>
            <w:r w:rsidR="00A02A67" w:rsidRPr="00EE05D1">
              <w:rPr>
                <w:sz w:val="18"/>
                <w:szCs w:val="18"/>
              </w:rPr>
              <w:t xml:space="preserve"> występując</w:t>
            </w:r>
            <w:r w:rsidRPr="00EE05D1">
              <w:rPr>
                <w:sz w:val="18"/>
                <w:szCs w:val="18"/>
              </w:rPr>
              <w:t>ych</w:t>
            </w:r>
            <w:r w:rsidR="00A02A67" w:rsidRPr="00EE05D1">
              <w:rPr>
                <w:sz w:val="18"/>
                <w:szCs w:val="18"/>
              </w:rPr>
              <w:t xml:space="preserve"> w środowisku zamieszkania, edukacji i pracy;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60776" w14:textId="210EF07C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w podstawowym zakresie </w:t>
            </w:r>
            <w:r w:rsidRPr="00EE05D1">
              <w:rPr>
                <w:sz w:val="18"/>
                <w:szCs w:val="18"/>
              </w:rPr>
              <w:t>swoiste zagrożenia zdrowotne występujące w środowisku zamieszkania, edukacji i pracy;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8F4C4" w14:textId="036B7591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Zna i rozumie swoiste zagrożenia zdrowotne występujące w środowisku zamieszkania, edukacji i pracy;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2ADD6" w14:textId="0B501DDF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</w:t>
            </w:r>
            <w:r w:rsidR="00A46784" w:rsidRPr="00EE05D1">
              <w:rPr>
                <w:sz w:val="18"/>
                <w:szCs w:val="18"/>
              </w:rPr>
              <w:t xml:space="preserve">bezbłędnie </w:t>
            </w:r>
            <w:r w:rsidRPr="00EE05D1">
              <w:rPr>
                <w:sz w:val="18"/>
                <w:szCs w:val="18"/>
              </w:rPr>
              <w:t xml:space="preserve">i </w:t>
            </w:r>
            <w:r w:rsidR="00A46784" w:rsidRPr="00EE05D1">
              <w:rPr>
                <w:sz w:val="18"/>
                <w:szCs w:val="18"/>
              </w:rPr>
              <w:t xml:space="preserve">w pełni </w:t>
            </w:r>
            <w:r w:rsidRPr="00EE05D1">
              <w:rPr>
                <w:sz w:val="18"/>
                <w:szCs w:val="18"/>
              </w:rPr>
              <w:t>rozumie swoiste zagrożenia zdrowotne występujące w środowisku zamieszkania, edukacji i pracy;</w:t>
            </w:r>
          </w:p>
        </w:tc>
      </w:tr>
      <w:tr w:rsidR="00A02A67" w:rsidRPr="00EE05D1" w14:paraId="651F26C0" w14:textId="77777777" w:rsidTr="0084581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1A264" w14:textId="77777777" w:rsidR="00A02A67" w:rsidRPr="00EE05D1" w:rsidRDefault="00A02A67" w:rsidP="00A02A67">
            <w:r w:rsidRPr="00EE05D1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FC513" w14:textId="7F7128B7" w:rsidR="00A02A67" w:rsidRPr="00EE05D1" w:rsidRDefault="00A46784" w:rsidP="00A46784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Nie zna i nie rozumie </w:t>
            </w:r>
            <w:r w:rsidR="00A02A67" w:rsidRPr="00EE05D1">
              <w:rPr>
                <w:sz w:val="18"/>
                <w:szCs w:val="18"/>
              </w:rPr>
              <w:t>międzynarodowe</w:t>
            </w:r>
            <w:r w:rsidRPr="00EE05D1">
              <w:rPr>
                <w:sz w:val="18"/>
                <w:szCs w:val="18"/>
              </w:rPr>
              <w:t>j</w:t>
            </w:r>
            <w:r w:rsidR="00A02A67" w:rsidRPr="00EE05D1">
              <w:rPr>
                <w:sz w:val="18"/>
                <w:szCs w:val="18"/>
              </w:rPr>
              <w:t xml:space="preserve"> klasyfikacj</w:t>
            </w:r>
            <w:r w:rsidRPr="00EE05D1">
              <w:rPr>
                <w:sz w:val="18"/>
                <w:szCs w:val="18"/>
              </w:rPr>
              <w:t>i</w:t>
            </w:r>
            <w:r w:rsidR="00A02A67" w:rsidRPr="00EE05D1">
              <w:rPr>
                <w:sz w:val="18"/>
                <w:szCs w:val="18"/>
              </w:rPr>
              <w:t xml:space="preserve"> statystyczne</w:t>
            </w:r>
            <w:r w:rsidRPr="00EE05D1">
              <w:rPr>
                <w:sz w:val="18"/>
                <w:szCs w:val="18"/>
              </w:rPr>
              <w:t>j</w:t>
            </w:r>
            <w:r w:rsidR="00A02A67" w:rsidRPr="00EE05D1">
              <w:rPr>
                <w:sz w:val="18"/>
                <w:szCs w:val="18"/>
              </w:rPr>
              <w:t>, w tym chorób i problemów zdrowotnych (ICD-10), procedur medycznych (ICD-9) oraz funkcjonowania, niepełnosprawności i zdrowia (ICF);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82F36" w14:textId="52FDFBFB" w:rsidR="00A02A67" w:rsidRPr="00EE05D1" w:rsidRDefault="00A46784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w podstawowym zakresie </w:t>
            </w:r>
            <w:r w:rsidR="00A02A67" w:rsidRPr="00EE05D1">
              <w:rPr>
                <w:sz w:val="18"/>
                <w:szCs w:val="18"/>
              </w:rPr>
              <w:t>międzynarodowe klasyfikacje statystyczne, w tym chorób i problemów zdrowotnych (ICD-10), procedur medycznych (ICD-9) oraz funkcjonowania, nie</w:t>
            </w:r>
            <w:r w:rsidRPr="00EE05D1">
              <w:rPr>
                <w:sz w:val="18"/>
                <w:szCs w:val="18"/>
              </w:rPr>
              <w:t>pełnosprawności i zdrowia (ICF), popełnia przy tym liczne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80521" w14:textId="2E8E99BB" w:rsidR="00A02A67" w:rsidRPr="00EE05D1" w:rsidRDefault="00A02A67" w:rsidP="00A02A67">
            <w:pPr>
              <w:widowControl w:val="0"/>
              <w:spacing w:after="60"/>
              <w:rPr>
                <w:spacing w:val="-1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Zna i rozumie międzynarodowe klasyfikacje statystyczne, w tym chorób i problemów zdrowotnych (ICD-10), procedur medycznych (ICD-9) oraz funkcjonowania, nie</w:t>
            </w:r>
            <w:r w:rsidR="00A46784" w:rsidRPr="00EE05D1">
              <w:rPr>
                <w:sz w:val="18"/>
                <w:szCs w:val="18"/>
              </w:rPr>
              <w:t>pełnosprawności i zdrowia (ICF), popełnia przy tym pojedyncze błędy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9AD04" w14:textId="495375BB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Zna i rozumie </w:t>
            </w:r>
            <w:r w:rsidR="00A46784" w:rsidRPr="00EE05D1">
              <w:rPr>
                <w:sz w:val="18"/>
                <w:szCs w:val="18"/>
              </w:rPr>
              <w:t xml:space="preserve">bezbłędnie </w:t>
            </w:r>
            <w:r w:rsidRPr="00EE05D1">
              <w:rPr>
                <w:sz w:val="18"/>
                <w:szCs w:val="18"/>
              </w:rPr>
              <w:t>międzynarodowe klasyfikacje statystyczne, w tym chorób i problemów zdrowotnych (ICD-10), procedur medycznych (ICD-9) oraz funkcjonowania, niepełnosprawności i zdrowia (ICF);</w:t>
            </w:r>
          </w:p>
        </w:tc>
      </w:tr>
      <w:tr w:rsidR="00A02A67" w:rsidRPr="00EE05D1" w14:paraId="29ED606D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5ABF0" w14:textId="4D24C431" w:rsidR="00A02A67" w:rsidRPr="00EE05D1" w:rsidRDefault="00836BE3" w:rsidP="00A02A67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213C5" w14:textId="643CC15F" w:rsidR="00A02A67" w:rsidRPr="00EE05D1" w:rsidRDefault="00B96A2C" w:rsidP="00B96A2C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p</w:t>
            </w:r>
            <w:r w:rsidR="00A02A67" w:rsidRPr="00EE05D1">
              <w:rPr>
                <w:sz w:val="18"/>
                <w:szCs w:val="18"/>
              </w:rPr>
              <w:t>otrafi oceniać światowe trendy dotyczące ochrony zdrowia w aspekcie najnowszych danych epidemiologicznych i demograficznych;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D3087" w14:textId="7293C12F" w:rsidR="00A02A67" w:rsidRPr="00EE05D1" w:rsidRDefault="00A02A67" w:rsidP="00A02A67">
            <w:pPr>
              <w:rPr>
                <w:color w:val="000000"/>
                <w:sz w:val="18"/>
                <w:szCs w:val="18"/>
                <w:highlight w:val="yellow"/>
              </w:rPr>
            </w:pPr>
            <w:r w:rsidRPr="00EE05D1">
              <w:rPr>
                <w:sz w:val="18"/>
                <w:szCs w:val="18"/>
              </w:rPr>
              <w:t xml:space="preserve">Potrafi </w:t>
            </w:r>
            <w:r w:rsidR="001F6A2F" w:rsidRPr="00EE05D1">
              <w:rPr>
                <w:sz w:val="18"/>
                <w:szCs w:val="18"/>
              </w:rPr>
              <w:t xml:space="preserve">w sposób ogólny </w:t>
            </w:r>
            <w:r w:rsidRPr="00EE05D1">
              <w:rPr>
                <w:sz w:val="18"/>
                <w:szCs w:val="18"/>
              </w:rPr>
              <w:t>oceniać światowe trendy dotyczące ochrony zdrowia w aspekcie najnowszych danych epidemiologicznych i demograficznych;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B7B38" w14:textId="12A7C735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Potrafi oceniać światowe trendy dotyczące ochrony zdrowia w aspekcie najnowszych danych epidemiologicznych i demograficznych;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2D474" w14:textId="587E4F31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Potrafi </w:t>
            </w:r>
            <w:r w:rsidR="001F6A2F" w:rsidRPr="00EE05D1">
              <w:rPr>
                <w:sz w:val="18"/>
                <w:szCs w:val="18"/>
              </w:rPr>
              <w:t xml:space="preserve">doskonale i trafnie </w:t>
            </w:r>
            <w:r w:rsidRPr="00EE05D1">
              <w:rPr>
                <w:sz w:val="18"/>
                <w:szCs w:val="18"/>
              </w:rPr>
              <w:t>oceniać światowe trendy dotyczące ochrony zdrowia w aspekcie najnowszych danych epidemiologicznych i demograficznych;</w:t>
            </w:r>
          </w:p>
        </w:tc>
      </w:tr>
      <w:tr w:rsidR="00A02A67" w:rsidRPr="00EE05D1" w14:paraId="777A3AA2" w14:textId="77777777" w:rsidTr="00B047D8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8F9DC" w14:textId="08111091" w:rsidR="00A02A67" w:rsidRPr="00EE05D1" w:rsidRDefault="00836BE3" w:rsidP="00A02A67">
            <w:r w:rsidRPr="00EE05D1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6329C" w14:textId="6192D1EC" w:rsidR="00A02A67" w:rsidRPr="00EE05D1" w:rsidRDefault="00B96A2C" w:rsidP="00B96A2C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p</w:t>
            </w:r>
            <w:r w:rsidR="00A02A67" w:rsidRPr="00EE05D1">
              <w:rPr>
                <w:sz w:val="18"/>
                <w:szCs w:val="18"/>
              </w:rPr>
              <w:t>otrafi analizować i oceniać funkcjonowanie różnych systemów opieki medycznej oraz identyfikować źródła ich finansowania;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03B4E" w14:textId="193DBE49" w:rsidR="00A02A67" w:rsidRPr="00EE05D1" w:rsidRDefault="00A02A67" w:rsidP="001F6A2F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Potrafi analizować i oceniać funkcjonowanie różnych systemów opieki medycznej oraz identy</w:t>
            </w:r>
            <w:r w:rsidR="001F6A2F" w:rsidRPr="00EE05D1">
              <w:rPr>
                <w:sz w:val="18"/>
                <w:szCs w:val="18"/>
              </w:rPr>
              <w:t>fikować źródła ich finansowania, popełnia przy tym liczne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FCE65" w14:textId="44662248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Potrafi </w:t>
            </w:r>
            <w:r w:rsidR="003D32C6" w:rsidRPr="00EE05D1">
              <w:rPr>
                <w:sz w:val="18"/>
                <w:szCs w:val="18"/>
              </w:rPr>
              <w:t xml:space="preserve">poprawnie </w:t>
            </w:r>
            <w:r w:rsidRPr="00EE05D1">
              <w:rPr>
                <w:sz w:val="18"/>
                <w:szCs w:val="18"/>
              </w:rPr>
              <w:t>analizować i oceniać funkcjonowanie różnych systemów opieki medycznej oraz identy</w:t>
            </w:r>
            <w:r w:rsidR="003D32C6" w:rsidRPr="00EE05D1">
              <w:rPr>
                <w:sz w:val="18"/>
                <w:szCs w:val="18"/>
              </w:rPr>
              <w:t xml:space="preserve">fikować źródła ich finansowania, 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DAEDE" w14:textId="5C4E2918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Potrafi </w:t>
            </w:r>
            <w:r w:rsidR="003D32C6" w:rsidRPr="00EE05D1">
              <w:rPr>
                <w:sz w:val="18"/>
                <w:szCs w:val="18"/>
              </w:rPr>
              <w:t xml:space="preserve">bezbłędnie i szczegółowo </w:t>
            </w:r>
            <w:r w:rsidRPr="00EE05D1">
              <w:rPr>
                <w:sz w:val="18"/>
                <w:szCs w:val="18"/>
              </w:rPr>
              <w:t>analizować i oceniać funkcjonowanie różnych systemów opieki medycznej oraz identyfikować źródła ich finansowania;</w:t>
            </w:r>
          </w:p>
        </w:tc>
      </w:tr>
      <w:tr w:rsidR="00A02A67" w:rsidRPr="00EE05D1" w14:paraId="6405BA88" w14:textId="77777777" w:rsidTr="00B047D8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85DB4" w14:textId="57E95FEB" w:rsidR="00A02A67" w:rsidRPr="00EE05D1" w:rsidRDefault="00836BE3" w:rsidP="00A02A67">
            <w:r w:rsidRPr="00EE05D1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F77D0" w14:textId="3E3021F3" w:rsidR="00A02A67" w:rsidRPr="00EE05D1" w:rsidRDefault="00B96A2C" w:rsidP="00B96A2C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p</w:t>
            </w:r>
            <w:r w:rsidR="00A02A67" w:rsidRPr="00EE05D1">
              <w:rPr>
                <w:sz w:val="18"/>
                <w:szCs w:val="18"/>
              </w:rPr>
              <w:t>otrafi stosować międzynarodowe klasyfikacje statystyczne, w tym chorób i problemów zdrowotnych (ICD-10), procedur medycznych (ICD-9) oraz funkcjonowania niepełnosprawności i zdrowia (ICF);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453F5" w14:textId="2D047D37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Potrafi </w:t>
            </w:r>
            <w:r w:rsidR="003D32C6" w:rsidRPr="00EE05D1">
              <w:rPr>
                <w:sz w:val="18"/>
                <w:szCs w:val="18"/>
              </w:rPr>
              <w:t xml:space="preserve">pobieżnie </w:t>
            </w:r>
            <w:r w:rsidRPr="00EE05D1">
              <w:rPr>
                <w:sz w:val="18"/>
                <w:szCs w:val="18"/>
              </w:rPr>
              <w:t>stosować międzynarodowe klasyfikacje statystyczne, w tym chorób i problemów zdrowotnych (ICD-10), procedur medycznych (ICD-9) oraz funkcjonowania niepełnosprawności i zdrowia (ICF);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5BF55" w14:textId="22367B76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Potrafi </w:t>
            </w:r>
            <w:r w:rsidR="003D32C6" w:rsidRPr="00EE05D1">
              <w:rPr>
                <w:sz w:val="18"/>
                <w:szCs w:val="18"/>
              </w:rPr>
              <w:t xml:space="preserve">poprawnie </w:t>
            </w:r>
            <w:r w:rsidRPr="00EE05D1">
              <w:rPr>
                <w:sz w:val="18"/>
                <w:szCs w:val="18"/>
              </w:rPr>
              <w:t>stosować międzynarodowe klasyfikacje statystyczne, w tym chorób i problemów zdrowotnych (ICD-10), procedur medycznych (ICD-9) oraz funkcjonowania niepełnosprawności i zdrowia (ICF);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A1E35" w14:textId="7811A28C" w:rsidR="00A02A67" w:rsidRPr="00EE05D1" w:rsidRDefault="00A02A67" w:rsidP="00A02A67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Potrafi </w:t>
            </w:r>
            <w:r w:rsidR="003D32C6" w:rsidRPr="00EE05D1">
              <w:rPr>
                <w:sz w:val="18"/>
                <w:szCs w:val="18"/>
              </w:rPr>
              <w:t xml:space="preserve">trafnie i rzeczowo </w:t>
            </w:r>
            <w:r w:rsidRPr="00EE05D1">
              <w:rPr>
                <w:sz w:val="18"/>
                <w:szCs w:val="18"/>
              </w:rPr>
              <w:t>stosować międzynarodowe klasyfikacje statystyczne, w tym chorób i problemów zdrowotnych (ICD-10), procedur medycznych (ICD-9) oraz funkcjonowania niepełnosprawności i zdrowia (ICF);</w:t>
            </w:r>
          </w:p>
        </w:tc>
      </w:tr>
      <w:tr w:rsidR="00B70D08" w:rsidRPr="00EE05D1" w14:paraId="25B879A6" w14:textId="77777777" w:rsidTr="00B047D8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58776736" w14:textId="77777777" w:rsidR="00B70D08" w:rsidRPr="00EE05D1" w:rsidRDefault="00B70D08" w:rsidP="00B70D08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6039EF97" w14:textId="77777777" w:rsidR="00B70D08" w:rsidRPr="00EE05D1" w:rsidRDefault="00B70D08" w:rsidP="00B70D08">
            <w:pPr>
              <w:widowControl w:val="0"/>
              <w:ind w:right="-57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Nie dostrzega i nie rozpoznaje własnych ograniczeń w zakresie wiedzy, umiejętności</w:t>
            </w:r>
          </w:p>
          <w:p w14:paraId="29A95976" w14:textId="77777777" w:rsidR="00B70D08" w:rsidRPr="00EE05D1" w:rsidRDefault="00B70D08" w:rsidP="00B70D08">
            <w:pPr>
              <w:widowControl w:val="0"/>
              <w:ind w:left="-57" w:right="-57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kompetencji społecznych oraz nie dokonuje samooceny deficytów</w:t>
            </w:r>
          </w:p>
          <w:p w14:paraId="77BF79D3" w14:textId="60D9C308" w:rsidR="00B70D08" w:rsidRPr="00EE05D1" w:rsidRDefault="00B70D08" w:rsidP="00B70D08">
            <w:pPr>
              <w:widowControl w:val="0"/>
              <w:spacing w:after="60"/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potrzeb edukacyjnych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1D1BE878" w14:textId="77777777" w:rsidR="00B70D08" w:rsidRPr="00EE05D1" w:rsidRDefault="00B70D08" w:rsidP="00B70D08">
            <w:pPr>
              <w:widowControl w:val="0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 xml:space="preserve">W niewielkim stopniu  potrafi dostrzegać </w:t>
            </w:r>
            <w:r w:rsidRPr="00EE05D1">
              <w:rPr>
                <w:sz w:val="18"/>
                <w:szCs w:val="18"/>
              </w:rPr>
              <w:br/>
              <w:t xml:space="preserve">i rozpoznawać własne ograniczenia </w:t>
            </w:r>
            <w:r w:rsidRPr="00EE05D1">
              <w:rPr>
                <w:sz w:val="18"/>
                <w:szCs w:val="18"/>
              </w:rPr>
              <w:br/>
              <w:t>w zakresie wiedzy, umiejętności</w:t>
            </w:r>
          </w:p>
          <w:p w14:paraId="07B1937C" w14:textId="52B1FFE9" w:rsidR="00B70D08" w:rsidRPr="00EE05D1" w:rsidRDefault="00B70D08" w:rsidP="00B70D08">
            <w:pPr>
              <w:widowControl w:val="0"/>
              <w:spacing w:after="60"/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kompetencji społecznych oraz dokonywać samooceny deficytów i potrzeb edukacyjnych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11B36FF4" w14:textId="77777777" w:rsidR="00B70D08" w:rsidRPr="00EE05D1" w:rsidRDefault="00B70D08" w:rsidP="00B70D08">
            <w:pPr>
              <w:widowControl w:val="0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Dostrzega</w:t>
            </w:r>
            <w:r w:rsidRPr="00EE05D1">
              <w:rPr>
                <w:sz w:val="18"/>
                <w:szCs w:val="18"/>
              </w:rPr>
              <w:br/>
              <w:t xml:space="preserve">i rozpoznaje własne ograniczenia </w:t>
            </w:r>
            <w:r w:rsidRPr="00EE05D1">
              <w:rPr>
                <w:sz w:val="18"/>
                <w:szCs w:val="18"/>
              </w:rPr>
              <w:br/>
              <w:t>w zakresie wiedzy, umiejętności</w:t>
            </w:r>
          </w:p>
          <w:p w14:paraId="4273AB07" w14:textId="2BDAA31B" w:rsidR="00B70D08" w:rsidRPr="00EE05D1" w:rsidRDefault="00B70D08" w:rsidP="00B70D08">
            <w:pPr>
              <w:widowControl w:val="0"/>
              <w:spacing w:after="60"/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kompetencji społecznych oraz dokonuje samooceny deficytów i potrzeb edukacyjnych</w:t>
            </w:r>
          </w:p>
        </w:tc>
        <w:tc>
          <w:tcPr>
            <w:tcW w:w="2089" w:type="dxa"/>
            <w:tcBorders>
              <w:top w:val="single" w:sz="4" w:space="0" w:color="auto"/>
            </w:tcBorders>
            <w:vAlign w:val="center"/>
          </w:tcPr>
          <w:p w14:paraId="7DB016E0" w14:textId="77777777" w:rsidR="00B70D08" w:rsidRPr="00EE05D1" w:rsidRDefault="00B70D08" w:rsidP="00B70D08">
            <w:pPr>
              <w:widowControl w:val="0"/>
              <w:rPr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Umiejętnie i trafnie dostrzega</w:t>
            </w:r>
            <w:r w:rsidRPr="00EE05D1">
              <w:rPr>
                <w:sz w:val="18"/>
                <w:szCs w:val="18"/>
              </w:rPr>
              <w:br/>
              <w:t>i rozpoznaje własne ograniczenia w zakresie wiedzy, umiejętności</w:t>
            </w:r>
          </w:p>
          <w:p w14:paraId="6A75011C" w14:textId="676A87EF" w:rsidR="00B70D08" w:rsidRPr="00EE05D1" w:rsidRDefault="00B70D08" w:rsidP="00B70D08">
            <w:pPr>
              <w:rPr>
                <w:color w:val="000000"/>
                <w:sz w:val="18"/>
                <w:szCs w:val="18"/>
              </w:rPr>
            </w:pPr>
            <w:r w:rsidRPr="00EE05D1">
              <w:rPr>
                <w:sz w:val="18"/>
                <w:szCs w:val="18"/>
              </w:rPr>
              <w:t>i kompetencji społecznych oraz dokonuje samooceny deficytów i potrzeb edukacyjnych</w:t>
            </w:r>
          </w:p>
        </w:tc>
      </w:tr>
    </w:tbl>
    <w:p w14:paraId="311F8D0D" w14:textId="77777777" w:rsidR="00C560C5" w:rsidRPr="00EE05D1" w:rsidRDefault="00C560C5" w:rsidP="00C560C5">
      <w:pPr>
        <w:jc w:val="left"/>
      </w:pPr>
    </w:p>
    <w:p w14:paraId="6E90AC94" w14:textId="14B08973" w:rsidR="004B667C" w:rsidRPr="00EE05D1" w:rsidRDefault="004B667C">
      <w:pPr>
        <w:spacing w:after="200" w:line="276" w:lineRule="auto"/>
        <w:jc w:val="left"/>
      </w:pPr>
      <w:r w:rsidRPr="00EE05D1">
        <w:br w:type="page"/>
      </w:r>
    </w:p>
    <w:p w14:paraId="5395BA3F" w14:textId="77777777" w:rsidR="0019256E" w:rsidRPr="00EE05D1" w:rsidRDefault="0019256E" w:rsidP="00C560C5">
      <w:pPr>
        <w:jc w:val="left"/>
      </w:pPr>
    </w:p>
    <w:p w14:paraId="3F399E6E" w14:textId="77777777" w:rsidR="00C560C5" w:rsidRPr="00EE05D1" w:rsidRDefault="00C560C5" w:rsidP="000A7A57">
      <w:pPr>
        <w:numPr>
          <w:ilvl w:val="0"/>
          <w:numId w:val="20"/>
        </w:numPr>
        <w:ind w:left="425" w:hanging="425"/>
        <w:jc w:val="left"/>
      </w:pPr>
      <w:r w:rsidRPr="00EE05D1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C560C5" w:rsidRPr="00EE05D1" w14:paraId="48DD781C" w14:textId="77777777" w:rsidTr="00C560C5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07FB4C2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E46454D" w14:textId="77777777" w:rsidR="00C560C5" w:rsidRPr="00EE05D1" w:rsidRDefault="00C560C5" w:rsidP="00C560C5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C560C5" w:rsidRPr="00EE05D1" w14:paraId="363D0760" w14:textId="77777777" w:rsidTr="00C560C5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559B8B" w14:textId="77777777" w:rsidR="00C560C5" w:rsidRPr="00EE05D1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C560C5" w:rsidRPr="00EE05D1" w14:paraId="0963C358" w14:textId="77777777" w:rsidTr="00C560C5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50CCA8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C8409E" w14:textId="5B8E95D1" w:rsidR="00C560C5" w:rsidRPr="00EE05D1" w:rsidRDefault="004B667C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35</w:t>
            </w:r>
          </w:p>
        </w:tc>
      </w:tr>
      <w:tr w:rsidR="00C560C5" w:rsidRPr="00EE05D1" w14:paraId="608E7D3F" w14:textId="77777777" w:rsidTr="00C560C5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49C78E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798274" w14:textId="79346293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4B667C" w:rsidRPr="00EE05D1" w14:paraId="69B8E0AD" w14:textId="77777777" w:rsidTr="00C560C5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997D85" w14:textId="2DFEAAB6" w:rsidR="004B667C" w:rsidRPr="00EE05D1" w:rsidRDefault="004B667C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 xml:space="preserve">Seminarium 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715438" w14:textId="07C12E21" w:rsidR="004B667C" w:rsidRPr="00EE05D1" w:rsidRDefault="004B667C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25</w:t>
            </w:r>
          </w:p>
        </w:tc>
      </w:tr>
      <w:tr w:rsidR="00C560C5" w:rsidRPr="00EE05D1" w14:paraId="46ED052C" w14:textId="77777777" w:rsidTr="00C560C5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67C34F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BC9D59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4BDC4CBD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EC3869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3CDC4D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710C7259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78D589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A4D1AA" w14:textId="77777777" w:rsidR="00C560C5" w:rsidRPr="00EE05D1" w:rsidRDefault="00C560C5" w:rsidP="00C560C5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043656FE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8BA976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F0C159" w14:textId="6B4ED867" w:rsidR="00C560C5" w:rsidRPr="00EE05D1" w:rsidRDefault="004B667C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30</w:t>
            </w:r>
          </w:p>
        </w:tc>
      </w:tr>
      <w:tr w:rsidR="00C560C5" w:rsidRPr="00EE05D1" w14:paraId="32D82806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B3F1B7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4CD01A" w14:textId="77777777" w:rsidR="00C560C5" w:rsidRPr="00EE05D1" w:rsidRDefault="00B77A97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C560C5" w:rsidRPr="00EE05D1" w14:paraId="574EA5C6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8438F6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89F37B" w14:textId="77777777" w:rsidR="00C560C5" w:rsidRPr="00EE05D1" w:rsidRDefault="00B77A97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100h/4 ECTS</w:t>
            </w:r>
          </w:p>
        </w:tc>
      </w:tr>
      <w:tr w:rsidR="00C560C5" w:rsidRPr="00EE05D1" w14:paraId="51D1C597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A92F0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24049E" w14:textId="0A64BCF8" w:rsidR="00C560C5" w:rsidRPr="00EE05D1" w:rsidRDefault="004B667C" w:rsidP="004B667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60</w:t>
            </w:r>
            <w:r w:rsidR="00B77A97" w:rsidRPr="00EE05D1">
              <w:rPr>
                <w:rFonts w:eastAsia="Calibri"/>
                <w:spacing w:val="-1"/>
                <w:lang w:eastAsia="pl-PL"/>
              </w:rPr>
              <w:t>h/</w:t>
            </w:r>
            <w:r w:rsidRPr="00EE05D1">
              <w:rPr>
                <w:rFonts w:eastAsia="Calibri"/>
                <w:spacing w:val="-1"/>
                <w:lang w:eastAsia="pl-PL"/>
              </w:rPr>
              <w:t>2</w:t>
            </w:r>
            <w:r w:rsidR="00B77A97" w:rsidRPr="00EE05D1">
              <w:rPr>
                <w:rFonts w:eastAsia="Calibri"/>
                <w:spacing w:val="-1"/>
                <w:lang w:eastAsia="pl-PL"/>
              </w:rPr>
              <w:t>,4 ECTS</w:t>
            </w:r>
          </w:p>
        </w:tc>
      </w:tr>
      <w:tr w:rsidR="00C560C5" w:rsidRPr="00EE05D1" w14:paraId="31657AB0" w14:textId="77777777" w:rsidTr="00C560C5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96016D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EE05D1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C1AF0E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EE05D1" w14:paraId="2D6A02D1" w14:textId="77777777" w:rsidTr="00C560C5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207A2C" w14:textId="77777777" w:rsidR="00C560C5" w:rsidRPr="00EE05D1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EE05D1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FBA15C" w14:textId="77777777" w:rsidR="00C560C5" w:rsidRPr="00EE05D1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56FACED7" w14:textId="77777777" w:rsidR="00C560C5" w:rsidRPr="00EE05D1" w:rsidRDefault="00C560C5" w:rsidP="00C560C5">
      <w:pPr>
        <w:spacing w:after="200" w:line="276" w:lineRule="auto"/>
        <w:ind w:left="720"/>
        <w:contextualSpacing/>
        <w:jc w:val="left"/>
      </w:pPr>
    </w:p>
    <w:p w14:paraId="6EDDE073" w14:textId="77777777" w:rsidR="00C560C5" w:rsidRPr="00EE05D1" w:rsidRDefault="00C560C5" w:rsidP="000A7A57">
      <w:pPr>
        <w:numPr>
          <w:ilvl w:val="0"/>
          <w:numId w:val="20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EE05D1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C560C5" w:rsidRPr="00EE05D1" w14:paraId="6A59F6F7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0F88D85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C560C5" w:rsidRPr="00EE05D1" w14:paraId="6664DBC2" w14:textId="77777777" w:rsidTr="00C560C5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C9BC26" w14:textId="77777777" w:rsidR="007279F3" w:rsidRPr="00EE05D1" w:rsidRDefault="007279F3" w:rsidP="00962BC9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jc w:val="both"/>
            </w:pPr>
            <w:r w:rsidRPr="00EE05D1">
              <w:t xml:space="preserve">Kulik T.B., </w:t>
            </w:r>
            <w:proofErr w:type="spellStart"/>
            <w:r w:rsidRPr="00EE05D1">
              <w:t>Pacian</w:t>
            </w:r>
            <w:proofErr w:type="spellEnd"/>
            <w:r w:rsidRPr="00EE05D1">
              <w:t xml:space="preserve"> A. Zdrowie publiczne, PZWL, Warszawa 2014.</w:t>
            </w:r>
          </w:p>
          <w:p w14:paraId="1DD3EE2C" w14:textId="41D2C2B4" w:rsidR="00C560C5" w:rsidRPr="00EE05D1" w:rsidRDefault="00962BC9" w:rsidP="00962BC9">
            <w:pPr>
              <w:numPr>
                <w:ilvl w:val="0"/>
                <w:numId w:val="1"/>
              </w:numPr>
              <w:spacing w:line="276" w:lineRule="auto"/>
              <w:jc w:val="left"/>
            </w:pPr>
            <w:r w:rsidRPr="00EE05D1">
              <w:t xml:space="preserve">Wojtczak A., Zdrowie Publiczne, Wydawnictwo </w:t>
            </w:r>
            <w:proofErr w:type="spellStart"/>
            <w:r w:rsidRPr="00EE05D1">
              <w:t>CeDeWu</w:t>
            </w:r>
            <w:proofErr w:type="spellEnd"/>
            <w:r w:rsidRPr="00EE05D1">
              <w:t>, Warszawa, 2017</w:t>
            </w:r>
          </w:p>
        </w:tc>
      </w:tr>
      <w:tr w:rsidR="00C560C5" w:rsidRPr="00EE05D1" w14:paraId="7559C024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464F9025" w14:textId="77777777" w:rsidR="00C560C5" w:rsidRPr="00EE05D1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C560C5" w:rsidRPr="00EE05D1" w14:paraId="5F225347" w14:textId="77777777" w:rsidTr="00C560C5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2DF31A" w14:textId="77777777" w:rsidR="00962BC9" w:rsidRPr="00EE05D1" w:rsidRDefault="00962BC9" w:rsidP="00962BC9">
            <w:pPr>
              <w:numPr>
                <w:ilvl w:val="0"/>
                <w:numId w:val="1"/>
              </w:numPr>
              <w:spacing w:line="276" w:lineRule="auto"/>
              <w:jc w:val="left"/>
              <w:rPr>
                <w:b/>
              </w:rPr>
            </w:pPr>
            <w:proofErr w:type="spellStart"/>
            <w:r w:rsidRPr="00EE05D1">
              <w:t>Leowski</w:t>
            </w:r>
            <w:proofErr w:type="spellEnd"/>
            <w:r w:rsidRPr="00EE05D1">
              <w:t xml:space="preserve"> J., </w:t>
            </w:r>
            <w:r w:rsidRPr="00EE05D1">
              <w:rPr>
                <w:i/>
              </w:rPr>
              <w:t>Polityka zdrowotna a zdrowie publiczne</w:t>
            </w:r>
            <w:r w:rsidRPr="00EE05D1">
              <w:t xml:space="preserve">, Wyd. </w:t>
            </w:r>
            <w:proofErr w:type="spellStart"/>
            <w:r w:rsidRPr="00EE05D1">
              <w:t>CeDeWu</w:t>
            </w:r>
            <w:proofErr w:type="spellEnd"/>
            <w:r w:rsidRPr="00EE05D1">
              <w:t xml:space="preserve">, wyd. 4, Warszawa, 2020. </w:t>
            </w:r>
          </w:p>
          <w:p w14:paraId="52B404A0" w14:textId="77777777" w:rsidR="00C560C5" w:rsidRPr="00EE05D1" w:rsidRDefault="00595CC0" w:rsidP="00962BC9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center" w:pos="4480"/>
              </w:tabs>
              <w:jc w:val="both"/>
              <w:rPr>
                <w:rFonts w:eastAsia="Calibri"/>
                <w:lang w:eastAsia="pl-PL"/>
              </w:rPr>
            </w:pPr>
            <w:r w:rsidRPr="00EE05D1">
              <w:t>Wojtczak A.: Zdrowie publiczne wyzwaniem dla systemów zdrowia XXI wieku. Wydawnictwo Lekarskie PZWL, wydanie I, Warszawa 2009.</w:t>
            </w:r>
          </w:p>
        </w:tc>
      </w:tr>
    </w:tbl>
    <w:p w14:paraId="42E1ACE0" w14:textId="77777777" w:rsidR="00C560C5" w:rsidRPr="00EE05D1" w:rsidRDefault="00C560C5" w:rsidP="00C560C5">
      <w:pPr>
        <w:spacing w:after="200" w:line="276" w:lineRule="auto"/>
        <w:jc w:val="left"/>
      </w:pPr>
    </w:p>
    <w:p w14:paraId="66B1DE4C" w14:textId="23812060" w:rsidR="00C560C5" w:rsidRPr="00EE05D1" w:rsidRDefault="00C560C5" w:rsidP="00C560C5">
      <w:pPr>
        <w:spacing w:after="200" w:line="276" w:lineRule="auto"/>
        <w:ind w:left="720"/>
        <w:jc w:val="left"/>
      </w:pPr>
    </w:p>
    <w:p w14:paraId="2BC3C6E9" w14:textId="10B2AFCA" w:rsidR="005E1A71" w:rsidRPr="00EE05D1" w:rsidRDefault="005E1A71" w:rsidP="00C560C5">
      <w:pPr>
        <w:spacing w:after="200" w:line="276" w:lineRule="auto"/>
        <w:ind w:left="720"/>
        <w:jc w:val="left"/>
      </w:pPr>
    </w:p>
    <w:p w14:paraId="320E9560" w14:textId="7485582B" w:rsidR="005E1A71" w:rsidRPr="00EE05D1" w:rsidRDefault="005E1A71" w:rsidP="00C560C5">
      <w:pPr>
        <w:spacing w:after="200" w:line="276" w:lineRule="auto"/>
        <w:ind w:left="720"/>
        <w:jc w:val="left"/>
      </w:pPr>
    </w:p>
    <w:p w14:paraId="3A9450B9" w14:textId="66E9A0A5" w:rsidR="005E1A71" w:rsidRPr="00EE05D1" w:rsidRDefault="005E1A71" w:rsidP="00C560C5">
      <w:pPr>
        <w:spacing w:after="200" w:line="276" w:lineRule="auto"/>
        <w:ind w:left="720"/>
        <w:jc w:val="left"/>
      </w:pPr>
    </w:p>
    <w:p w14:paraId="2BC4D92C" w14:textId="39CC30CC" w:rsidR="005E1A71" w:rsidRPr="00EE05D1" w:rsidRDefault="005E1A71" w:rsidP="00C560C5">
      <w:pPr>
        <w:spacing w:after="200" w:line="276" w:lineRule="auto"/>
        <w:ind w:left="720"/>
        <w:jc w:val="left"/>
      </w:pPr>
    </w:p>
    <w:p w14:paraId="6978C458" w14:textId="591153B0" w:rsidR="005E1A71" w:rsidRPr="00EE05D1" w:rsidRDefault="005E1A71" w:rsidP="00C560C5">
      <w:pPr>
        <w:spacing w:after="200" w:line="276" w:lineRule="auto"/>
        <w:ind w:left="720"/>
        <w:jc w:val="left"/>
      </w:pPr>
    </w:p>
    <w:p w14:paraId="08C45A1D" w14:textId="6FC1AF79" w:rsidR="005E1A71" w:rsidRPr="00EE05D1" w:rsidRDefault="005E1A71" w:rsidP="00C560C5">
      <w:pPr>
        <w:spacing w:after="200" w:line="276" w:lineRule="auto"/>
        <w:ind w:left="720"/>
        <w:jc w:val="left"/>
      </w:pPr>
    </w:p>
    <w:p w14:paraId="7475A3D9" w14:textId="601BB570" w:rsidR="005E1A71" w:rsidRPr="00EE05D1" w:rsidRDefault="005E1A71" w:rsidP="00C560C5">
      <w:pPr>
        <w:spacing w:after="200" w:line="276" w:lineRule="auto"/>
        <w:ind w:left="720"/>
        <w:jc w:val="left"/>
      </w:pPr>
    </w:p>
    <w:p w14:paraId="220C8266" w14:textId="54F34E6E" w:rsidR="005E1A71" w:rsidRPr="00EE05D1" w:rsidRDefault="005E1A71" w:rsidP="00C560C5">
      <w:pPr>
        <w:spacing w:after="200" w:line="276" w:lineRule="auto"/>
        <w:ind w:left="720"/>
        <w:jc w:val="left"/>
      </w:pPr>
    </w:p>
    <w:p w14:paraId="1514C7D3" w14:textId="5942B8C7" w:rsidR="005E1A71" w:rsidRPr="00EE05D1" w:rsidRDefault="005E1A71" w:rsidP="00C560C5">
      <w:pPr>
        <w:spacing w:after="200" w:line="276" w:lineRule="auto"/>
        <w:ind w:left="720"/>
        <w:jc w:val="left"/>
      </w:pPr>
    </w:p>
    <w:p w14:paraId="6FB77CF0" w14:textId="6D40EA70" w:rsidR="005E1A71" w:rsidRPr="00EE05D1" w:rsidRDefault="005E1A71" w:rsidP="00C560C5">
      <w:pPr>
        <w:spacing w:after="200" w:line="276" w:lineRule="auto"/>
        <w:ind w:left="720"/>
        <w:jc w:val="left"/>
      </w:pPr>
    </w:p>
    <w:p w14:paraId="6E6EB036" w14:textId="276B0C9E" w:rsidR="005E1A71" w:rsidRPr="00EE05D1" w:rsidRDefault="005E1A71" w:rsidP="00C560C5">
      <w:pPr>
        <w:spacing w:after="200" w:line="276" w:lineRule="auto"/>
        <w:ind w:left="720"/>
        <w:jc w:val="left"/>
      </w:pPr>
    </w:p>
    <w:p w14:paraId="50CFCCC2" w14:textId="4150BDCE" w:rsidR="005E1A71" w:rsidRPr="00EE05D1" w:rsidRDefault="005E1A71" w:rsidP="00C560C5">
      <w:pPr>
        <w:spacing w:after="200" w:line="276" w:lineRule="auto"/>
        <w:ind w:left="720"/>
        <w:jc w:val="left"/>
      </w:pPr>
    </w:p>
    <w:p w14:paraId="518E7083" w14:textId="607F21E9" w:rsidR="00413E01" w:rsidRPr="00EE05D1" w:rsidRDefault="00413E01" w:rsidP="00C560C5">
      <w:pPr>
        <w:spacing w:after="200" w:line="276" w:lineRule="auto"/>
        <w:ind w:left="720"/>
        <w:jc w:val="left"/>
      </w:pPr>
    </w:p>
    <w:p w14:paraId="3C68587C" w14:textId="77777777" w:rsidR="005E1A71" w:rsidRPr="00EE05D1" w:rsidRDefault="005E1A71" w:rsidP="005E1A71">
      <w:pPr>
        <w:jc w:val="left"/>
      </w:pPr>
    </w:p>
    <w:p w14:paraId="0A176803" w14:textId="77777777" w:rsidR="005E1A71" w:rsidRPr="00EE05D1" w:rsidRDefault="005E1A71" w:rsidP="005F465B">
      <w:pPr>
        <w:pStyle w:val="Nagwek1"/>
        <w:rPr>
          <w:rFonts w:cs="Times New Roman"/>
        </w:rPr>
      </w:pPr>
      <w:bookmarkStart w:id="6" w:name="_Toc87007526"/>
      <w:r w:rsidRPr="00EE05D1">
        <w:rPr>
          <w:rFonts w:cs="Times New Roman"/>
        </w:rPr>
        <w:t>Język angielski</w:t>
      </w:r>
      <w:bookmarkEnd w:id="6"/>
    </w:p>
    <w:p w14:paraId="3EFE0232" w14:textId="77777777" w:rsidR="005E1A71" w:rsidRPr="00EE05D1" w:rsidRDefault="005E1A71" w:rsidP="005E1A71">
      <w:pPr>
        <w:jc w:val="left"/>
        <w:rPr>
          <w:spacing w:val="40"/>
        </w:rPr>
      </w:pPr>
    </w:p>
    <w:p w14:paraId="31A72077" w14:textId="77777777" w:rsidR="005E1A71" w:rsidRPr="00EE05D1" w:rsidRDefault="005E1A71" w:rsidP="000A7A57">
      <w:pPr>
        <w:pStyle w:val="Akapitzlist"/>
        <w:numPr>
          <w:ilvl w:val="0"/>
          <w:numId w:val="15"/>
        </w:numPr>
        <w:ind w:left="284" w:hanging="284"/>
        <w:jc w:val="both"/>
        <w:rPr>
          <w:b/>
        </w:rPr>
      </w:pPr>
      <w:r w:rsidRPr="00EE05D1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5E1A71" w:rsidRPr="00EE05D1" w14:paraId="39E08679" w14:textId="77777777" w:rsidTr="00D3299A">
        <w:trPr>
          <w:trHeight w:val="212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3954913" w14:textId="77777777" w:rsidR="005E1A71" w:rsidRPr="00EE05D1" w:rsidRDefault="005E1A71" w:rsidP="00D3299A">
            <w:pPr>
              <w:ind w:left="-57" w:right="-57"/>
              <w:jc w:val="left"/>
            </w:pPr>
            <w:r w:rsidRPr="00EE05D1">
              <w:rPr>
                <w:b/>
              </w:rPr>
              <w:t>Nazwa kierunku studiów, poziom kształcenia:</w:t>
            </w:r>
          </w:p>
        </w:tc>
        <w:tc>
          <w:tcPr>
            <w:tcW w:w="567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121418F" w14:textId="77777777" w:rsidR="005E1A71" w:rsidRPr="00EE05D1" w:rsidRDefault="005E1A71" w:rsidP="00D3299A">
            <w:r w:rsidRPr="00EE05D1">
              <w:t>PIELEGNIARSTWO</w:t>
            </w:r>
          </w:p>
          <w:p w14:paraId="33DCD4E8" w14:textId="77777777" w:rsidR="005E1A71" w:rsidRPr="00EE05D1" w:rsidRDefault="005E1A71" w:rsidP="00D3299A">
            <w:r w:rsidRPr="00EE05D1">
              <w:t xml:space="preserve">studia pierwszego stopnia </w:t>
            </w:r>
          </w:p>
        </w:tc>
      </w:tr>
      <w:tr w:rsidR="005E1A71" w:rsidRPr="00EE05D1" w14:paraId="48C60362" w14:textId="77777777" w:rsidTr="00D3299A">
        <w:trPr>
          <w:trHeight w:val="275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593A0A7" w14:textId="77777777" w:rsidR="005E1A71" w:rsidRPr="00EE05D1" w:rsidRDefault="005E1A71" w:rsidP="00D3299A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Profil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B87188F" w14:textId="77777777" w:rsidR="005E1A71" w:rsidRPr="00EE05D1" w:rsidRDefault="005E1A71" w:rsidP="00D3299A">
            <w:r w:rsidRPr="00EE05D1">
              <w:t>PRAKTYCZNY</w:t>
            </w:r>
          </w:p>
        </w:tc>
      </w:tr>
      <w:tr w:rsidR="005E1A71" w:rsidRPr="00EE05D1" w14:paraId="5BAE145A" w14:textId="77777777" w:rsidTr="00D3299A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6F7CB3D8" w14:textId="77777777" w:rsidR="005E1A71" w:rsidRPr="00EE05D1" w:rsidRDefault="005E1A71" w:rsidP="00D3299A">
            <w:pPr>
              <w:ind w:left="-57" w:right="-57"/>
              <w:jc w:val="left"/>
              <w:rPr>
                <w:b/>
              </w:rPr>
            </w:pPr>
            <w:r w:rsidRPr="00EE05D1">
              <w:rPr>
                <w:b/>
              </w:rPr>
              <w:t xml:space="preserve">Forma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E0C5F3B" w14:textId="77777777" w:rsidR="005E1A71" w:rsidRPr="00EE05D1" w:rsidRDefault="005E1A71" w:rsidP="00D3299A">
            <w:pPr>
              <w:jc w:val="left"/>
            </w:pPr>
            <w:r w:rsidRPr="00EE05D1">
              <w:t>Studia stacjonarne</w:t>
            </w:r>
          </w:p>
        </w:tc>
      </w:tr>
      <w:tr w:rsidR="005E1A71" w:rsidRPr="00EE05D1" w14:paraId="4A254148" w14:textId="77777777" w:rsidTr="00D3299A">
        <w:trPr>
          <w:trHeight w:val="204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4AEC2A7" w14:textId="77777777" w:rsidR="005E1A71" w:rsidRPr="00EE05D1" w:rsidRDefault="005E1A71" w:rsidP="00D3299A">
            <w:pPr>
              <w:ind w:left="-57" w:right="-57"/>
              <w:jc w:val="left"/>
            </w:pPr>
            <w:r w:rsidRPr="00EE05D1">
              <w:rPr>
                <w:b/>
              </w:rPr>
              <w:t>Język wykładowy: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F6E6BA9" w14:textId="78483F16" w:rsidR="005E1A71" w:rsidRPr="00EE05D1" w:rsidRDefault="005E1A71" w:rsidP="00D3299A">
            <w:pPr>
              <w:jc w:val="both"/>
            </w:pPr>
            <w:r w:rsidRPr="00EE05D1">
              <w:t>Język polski</w:t>
            </w:r>
            <w:r w:rsidR="005F465B" w:rsidRPr="00EE05D1">
              <w:t xml:space="preserve">, język angielski </w:t>
            </w:r>
          </w:p>
        </w:tc>
      </w:tr>
      <w:tr w:rsidR="005E1A71" w:rsidRPr="00EE05D1" w14:paraId="2D3D9239" w14:textId="77777777" w:rsidTr="00D3299A">
        <w:trPr>
          <w:trHeight w:val="35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2464FFC" w14:textId="77777777" w:rsidR="005E1A71" w:rsidRPr="00EE05D1" w:rsidRDefault="005E1A71" w:rsidP="00D3299A">
            <w:pPr>
              <w:ind w:left="-57" w:right="-57"/>
              <w:jc w:val="left"/>
            </w:pPr>
            <w:r w:rsidRPr="00EE05D1">
              <w:rPr>
                <w:b/>
              </w:rPr>
              <w:t>Rok/Semestr: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E772E72" w14:textId="598B7B6C" w:rsidR="005E1A71" w:rsidRPr="00EE05D1" w:rsidRDefault="005F465B" w:rsidP="001F2140">
            <w:pPr>
              <w:jc w:val="left"/>
            </w:pPr>
            <w:r w:rsidRPr="00EE05D1">
              <w:t>I</w:t>
            </w:r>
            <w:r w:rsidR="001F2140">
              <w:t>I</w:t>
            </w:r>
            <w:r w:rsidRPr="00EE05D1">
              <w:t xml:space="preserve"> / 3-4</w:t>
            </w:r>
            <w:r w:rsidR="001F2140">
              <w:t>, III / 5-6</w:t>
            </w:r>
          </w:p>
        </w:tc>
      </w:tr>
      <w:tr w:rsidR="005E1A71" w:rsidRPr="00EE05D1" w14:paraId="5C57AA5E" w14:textId="77777777" w:rsidTr="00D3299A">
        <w:trPr>
          <w:trHeight w:val="262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E1F6123" w14:textId="77777777" w:rsidR="005E1A71" w:rsidRPr="00EE05D1" w:rsidRDefault="005E1A71" w:rsidP="00D3299A">
            <w:pPr>
              <w:ind w:left="-70"/>
              <w:jc w:val="left"/>
              <w:rPr>
                <w:b/>
              </w:rPr>
            </w:pPr>
            <w:r w:rsidRPr="00EE05D1">
              <w:rPr>
                <w:b/>
              </w:rPr>
              <w:t>Osoba koordynująca przedmiot: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04DE39AF" w14:textId="165B0400" w:rsidR="005E1A71" w:rsidRPr="00EE05D1" w:rsidRDefault="005F465B" w:rsidP="00D3299A">
            <w:pPr>
              <w:jc w:val="left"/>
            </w:pPr>
            <w:r w:rsidRPr="00EE05D1">
              <w:t>Mgr Agnieszka Szcześniak, Mgr Aneta Szumowska</w:t>
            </w:r>
          </w:p>
        </w:tc>
      </w:tr>
    </w:tbl>
    <w:p w14:paraId="2A2FB00A" w14:textId="77777777" w:rsidR="005E1A71" w:rsidRPr="00EE05D1" w:rsidRDefault="005E1A71" w:rsidP="005E1A71">
      <w:pPr>
        <w:pStyle w:val="Akapitzlist"/>
        <w:jc w:val="both"/>
        <w:rPr>
          <w:b/>
        </w:rPr>
      </w:pPr>
    </w:p>
    <w:p w14:paraId="02814BF3" w14:textId="77777777" w:rsidR="005E1A71" w:rsidRPr="00EE05D1" w:rsidRDefault="005E1A71" w:rsidP="000A7A57">
      <w:pPr>
        <w:numPr>
          <w:ilvl w:val="0"/>
          <w:numId w:val="15"/>
        </w:numPr>
        <w:ind w:left="284" w:hanging="284"/>
        <w:jc w:val="left"/>
        <w:rPr>
          <w:b/>
        </w:rPr>
      </w:pPr>
      <w:r w:rsidRPr="00EE05D1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5E1A71" w:rsidRPr="00EE05D1" w14:paraId="25F03846" w14:textId="77777777" w:rsidTr="00D3299A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354B545D" w14:textId="77777777" w:rsidR="005E1A71" w:rsidRPr="00EE05D1" w:rsidRDefault="005E1A71" w:rsidP="00D3299A">
            <w:r w:rsidRPr="00EE05D1">
              <w:rPr>
                <w:b/>
              </w:rPr>
              <w:t>Forma zajęć i wymiar godzin</w:t>
            </w:r>
          </w:p>
        </w:tc>
      </w:tr>
      <w:tr w:rsidR="005E1A71" w:rsidRPr="00EE05D1" w14:paraId="4CAB210F" w14:textId="77777777" w:rsidTr="00D3299A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ABA0A9" w14:textId="77777777" w:rsidR="005E1A71" w:rsidRPr="00EE05D1" w:rsidRDefault="005E1A71" w:rsidP="00D3299A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3F34F5" w14:textId="77777777" w:rsidR="005E1A71" w:rsidRPr="00EE05D1" w:rsidRDefault="005E1A71" w:rsidP="00D3299A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DF725E" w14:textId="77777777" w:rsidR="005E1A71" w:rsidRPr="00EE05D1" w:rsidRDefault="005E1A71" w:rsidP="00D3299A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37868" w14:textId="77777777" w:rsidR="005E1A71" w:rsidRPr="00EE05D1" w:rsidRDefault="005E1A71" w:rsidP="00D3299A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9F1C14" w14:textId="77777777" w:rsidR="005E1A71" w:rsidRPr="00EE05D1" w:rsidRDefault="005E1A71" w:rsidP="00D3299A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04ED21" w14:textId="77777777" w:rsidR="005E1A71" w:rsidRPr="00EE05D1" w:rsidRDefault="005E1A71" w:rsidP="00D3299A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809D7DE" w14:textId="77777777" w:rsidR="005E1A71" w:rsidRPr="00EE05D1" w:rsidRDefault="005E1A71" w:rsidP="00D3299A">
            <w:pPr>
              <w:rPr>
                <w:b/>
                <w:sz w:val="16"/>
              </w:rPr>
            </w:pPr>
            <w:r w:rsidRPr="00EE05D1">
              <w:rPr>
                <w:b/>
                <w:sz w:val="16"/>
              </w:rPr>
              <w:t>Suma godzin</w:t>
            </w:r>
          </w:p>
        </w:tc>
      </w:tr>
      <w:tr w:rsidR="005E1A71" w:rsidRPr="00EE05D1" w14:paraId="3763C1F2" w14:textId="77777777" w:rsidTr="00D3299A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202C3E" w14:textId="77777777" w:rsidR="005E1A71" w:rsidRPr="00EE05D1" w:rsidRDefault="005E1A71" w:rsidP="00D3299A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4E20A9" w14:textId="77777777" w:rsidR="005E1A71" w:rsidRPr="00EE05D1" w:rsidRDefault="005E1A71" w:rsidP="00D3299A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120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547E0F1" w14:textId="77777777" w:rsidR="005E1A71" w:rsidRPr="00EE05D1" w:rsidRDefault="005E1A71" w:rsidP="00D3299A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D4675" w14:textId="77777777" w:rsidR="005E1A71" w:rsidRPr="00EE05D1" w:rsidRDefault="005E1A71" w:rsidP="00D3299A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D4C63B" w14:textId="77777777" w:rsidR="005E1A71" w:rsidRPr="00EE05D1" w:rsidRDefault="005E1A71" w:rsidP="00D3299A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C5831B" w14:textId="77777777" w:rsidR="005E1A71" w:rsidRPr="00EE05D1" w:rsidRDefault="005E1A71" w:rsidP="00D3299A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4342BB" w14:textId="76ABBBA3" w:rsidR="005E1A71" w:rsidRPr="00EE05D1" w:rsidRDefault="005F465B" w:rsidP="00D3299A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1</w:t>
            </w:r>
            <w:r w:rsidR="005E1A71" w:rsidRPr="00EE05D1">
              <w:rPr>
                <w:rFonts w:eastAsia="Calibri"/>
                <w:b/>
                <w:szCs w:val="24"/>
                <w:lang w:eastAsia="pl-PL"/>
              </w:rPr>
              <w:t>40</w:t>
            </w:r>
          </w:p>
        </w:tc>
      </w:tr>
      <w:tr w:rsidR="005E1A71" w:rsidRPr="00EE05D1" w14:paraId="1AA98BFD" w14:textId="77777777" w:rsidTr="00D3299A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09143BBB" w14:textId="77777777" w:rsidR="005E1A71" w:rsidRPr="00EE05D1" w:rsidRDefault="005E1A71" w:rsidP="00D3299A">
            <w:pPr>
              <w:jc w:val="left"/>
              <w:rPr>
                <w:b/>
              </w:rPr>
            </w:pPr>
            <w:r w:rsidRPr="00EE05D1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8442E1A" w14:textId="77777777" w:rsidR="005E1A71" w:rsidRPr="00EE05D1" w:rsidRDefault="005E1A71" w:rsidP="00D3299A">
            <w:pPr>
              <w:pStyle w:val="Zawartotabeli"/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EE05D1">
              <w:rPr>
                <w:sz w:val="20"/>
                <w:szCs w:val="20"/>
                <w:lang w:eastAsia="en-US"/>
              </w:rPr>
              <w:t>znajomość języka angielskiego na poziomie A2(N)/B1(S) wg ESKOJ.</w:t>
            </w:r>
          </w:p>
        </w:tc>
      </w:tr>
      <w:tr w:rsidR="005E1A71" w:rsidRPr="00EE05D1" w14:paraId="7006563C" w14:textId="77777777" w:rsidTr="00D3299A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56C3C01" w14:textId="77777777" w:rsidR="005E1A71" w:rsidRPr="00EE05D1" w:rsidRDefault="005E1A71" w:rsidP="00D3299A">
            <w:pPr>
              <w:jc w:val="left"/>
              <w:rPr>
                <w:b/>
              </w:rPr>
            </w:pPr>
            <w:r w:rsidRPr="00EE05D1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446DD0F" w14:textId="77777777" w:rsidR="005E1A71" w:rsidRPr="00EE05D1" w:rsidRDefault="005E1A71" w:rsidP="000A7A57">
            <w:pPr>
              <w:pStyle w:val="Akapitzlist1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EE05D1">
              <w:rPr>
                <w:sz w:val="20"/>
                <w:szCs w:val="20"/>
                <w:lang w:eastAsia="en-US"/>
              </w:rPr>
              <w:t>przyswojenie języka specjalistycznego z zakresu pielęgniarstwa dla porozumiewania się z obcokrajowcami na tematy zawodowe oraz samodzielnego czytania tekstów specjalistycznych;</w:t>
            </w:r>
          </w:p>
          <w:p w14:paraId="3D9B7B77" w14:textId="77777777" w:rsidR="005E1A71" w:rsidRPr="00EE05D1" w:rsidRDefault="005E1A71" w:rsidP="000A7A57">
            <w:pPr>
              <w:pStyle w:val="Akapitzlist1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EE05D1">
              <w:rPr>
                <w:sz w:val="20"/>
                <w:szCs w:val="20"/>
                <w:lang w:eastAsia="en-US"/>
              </w:rPr>
              <w:t>rozwinięcie umiejętności językowych czytania, słuchania, mówienia i pisania w zakresie języka specjalistycznego;</w:t>
            </w:r>
          </w:p>
          <w:p w14:paraId="10DC571B" w14:textId="77777777" w:rsidR="005E1A71" w:rsidRPr="00EE05D1" w:rsidRDefault="005E1A71" w:rsidP="000A7A57">
            <w:pPr>
              <w:pStyle w:val="Akapitzlist1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EE05D1">
              <w:rPr>
                <w:sz w:val="20"/>
                <w:szCs w:val="20"/>
                <w:lang w:eastAsia="en-US"/>
              </w:rPr>
              <w:t>osiągnięcie poziomu znajomości języka ogólnego B1/B2 wg ESKOJ, umożliwiającego swobodną komunikację w języku angielskim w codziennych kontaktach z obcokrajowcami.</w:t>
            </w:r>
          </w:p>
        </w:tc>
      </w:tr>
      <w:tr w:rsidR="005E1A71" w:rsidRPr="00EE05D1" w14:paraId="20E81C14" w14:textId="77777777" w:rsidTr="00D3299A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3E273B2D" w14:textId="77777777" w:rsidR="005E1A71" w:rsidRPr="00EE05D1" w:rsidRDefault="005E1A71" w:rsidP="00D3299A">
            <w:pPr>
              <w:rPr>
                <w:b/>
              </w:rPr>
            </w:pPr>
            <w:r w:rsidRPr="00EE05D1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215FF19" w14:textId="77777777" w:rsidR="005E1A71" w:rsidRPr="00EE05D1" w:rsidRDefault="005E1A71" w:rsidP="00D3299A">
            <w:pPr>
              <w:rPr>
                <w:b/>
              </w:rPr>
            </w:pPr>
            <w:r w:rsidRPr="00EE05D1">
              <w:rPr>
                <w:b/>
              </w:rPr>
              <w:t>Metody dydaktyczne</w:t>
            </w:r>
          </w:p>
        </w:tc>
      </w:tr>
      <w:tr w:rsidR="005E1A71" w:rsidRPr="00EE05D1" w14:paraId="66CC1954" w14:textId="77777777" w:rsidTr="00D3299A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89F560" w14:textId="77777777" w:rsidR="005E1A71" w:rsidRPr="00EE05D1" w:rsidRDefault="005E1A71" w:rsidP="00D3299A">
            <w:r w:rsidRPr="00EE05D1">
              <w:t>Ćwiczenia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E9720A4" w14:textId="77777777" w:rsidR="005E1A71" w:rsidRPr="00EE05D1" w:rsidRDefault="005E1A71" w:rsidP="00D3299A">
            <w:pPr>
              <w:widowControl w:val="0"/>
              <w:spacing w:before="60" w:after="60"/>
              <w:jc w:val="both"/>
              <w:rPr>
                <w:color w:val="FF0000"/>
              </w:rPr>
            </w:pPr>
            <w:r w:rsidRPr="00EE05D1">
              <w:t>praca z tekstem, dyskusja, symulacja, metoda przypadku, kwestionariusz, metoda sytuacyjna, projekt; praca  indywidualna, w parach i w grupach, w zależności od rodzaju zadań</w:t>
            </w:r>
          </w:p>
        </w:tc>
      </w:tr>
    </w:tbl>
    <w:p w14:paraId="3EF49EFB" w14:textId="77777777" w:rsidR="005E1A71" w:rsidRPr="00EE05D1" w:rsidRDefault="005E1A71" w:rsidP="005E1A71">
      <w:pPr>
        <w:jc w:val="left"/>
      </w:pPr>
    </w:p>
    <w:p w14:paraId="4983D980" w14:textId="3EDDA07C" w:rsidR="005E1A71" w:rsidRPr="00EE05D1" w:rsidRDefault="00322BAF" w:rsidP="000A7A57">
      <w:pPr>
        <w:numPr>
          <w:ilvl w:val="0"/>
          <w:numId w:val="15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EE05D1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5E1A71" w:rsidRPr="00EE05D1" w14:paraId="380DB2F5" w14:textId="77777777" w:rsidTr="00D3299A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23BE6EE" w14:textId="3EAA7435" w:rsidR="005E1A71" w:rsidRPr="00EE05D1" w:rsidRDefault="004F772C" w:rsidP="00D3299A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F1713BA" w14:textId="639FC67F" w:rsidR="005E1A71" w:rsidRPr="00EE05D1" w:rsidRDefault="004F772C" w:rsidP="00D3299A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235C8330" w14:textId="77777777" w:rsidR="005E1A71" w:rsidRPr="00EE05D1" w:rsidRDefault="005E1A71" w:rsidP="00D3299A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F21A041" w14:textId="232E8B33" w:rsidR="005E1A71" w:rsidRPr="00EE05D1" w:rsidRDefault="00DD666D" w:rsidP="00D3299A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5E1A71" w:rsidRPr="00EE05D1" w14:paraId="5523DFF7" w14:textId="77777777" w:rsidTr="00D3299A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D9C6D8F" w14:textId="77777777" w:rsidR="005E1A71" w:rsidRPr="00EE05D1" w:rsidRDefault="005E1A71" w:rsidP="00D3299A">
            <w:pPr>
              <w:shd w:val="pct5" w:color="F2F2F2" w:themeColor="background1" w:themeShade="F2" w:fill="FFFFFF" w:themeFill="background1"/>
            </w:pPr>
            <w:r w:rsidRPr="00EE05D1">
              <w:rPr>
                <w:b/>
              </w:rPr>
              <w:t>UMIEJĘTNOŚCI</w:t>
            </w:r>
          </w:p>
        </w:tc>
      </w:tr>
      <w:tr w:rsidR="00DA3BA4" w:rsidRPr="00EE05D1" w14:paraId="3766D88E" w14:textId="77777777" w:rsidTr="00D3299A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53D87A" w14:textId="77777777" w:rsidR="00DA3BA4" w:rsidRPr="00EE05D1" w:rsidRDefault="00DA3BA4" w:rsidP="00DA3BA4">
            <w:r w:rsidRPr="00EE05D1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A4A0AE" w14:textId="1BD9C36B" w:rsidR="00DA3BA4" w:rsidRPr="00EE05D1" w:rsidRDefault="00DA3BA4" w:rsidP="00DA3BA4">
            <w:pPr>
              <w:autoSpaceDE w:val="0"/>
              <w:autoSpaceDN w:val="0"/>
              <w:adjustRightInd w:val="0"/>
              <w:jc w:val="both"/>
            </w:pPr>
            <w:r w:rsidRPr="00EE05D1">
              <w:t>Potrafi analizować piśmiennictwo medyczne w języku angielskim;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B4FD51" w14:textId="348A24AB" w:rsidR="00DA3BA4" w:rsidRPr="00EE05D1" w:rsidRDefault="00DA3BA4" w:rsidP="00DA3B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bCs/>
              </w:rPr>
              <w:t>B.U16.</w:t>
            </w:r>
          </w:p>
        </w:tc>
      </w:tr>
      <w:tr w:rsidR="00DA3BA4" w:rsidRPr="00EE05D1" w14:paraId="4F87736E" w14:textId="77777777" w:rsidTr="00D3299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8E880A" w14:textId="77777777" w:rsidR="00DA3BA4" w:rsidRPr="00EE05D1" w:rsidRDefault="00DA3BA4" w:rsidP="00DA3BA4">
            <w:r w:rsidRPr="00EE05D1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05DA47" w14:textId="5ABC53F9" w:rsidR="00DA3BA4" w:rsidRPr="00EE05D1" w:rsidRDefault="00DA3BA4" w:rsidP="00DA3BA4">
            <w:pPr>
              <w:autoSpaceDE w:val="0"/>
              <w:autoSpaceDN w:val="0"/>
              <w:adjustRightInd w:val="0"/>
              <w:jc w:val="both"/>
            </w:pPr>
            <w:r w:rsidRPr="00EE05D1">
              <w:t>Potrafi porozumiewać się w języku angielskim na poziomie B2 Europejskiego Systemu Opisu Kształcenia Językowego;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9385F8" w14:textId="67EE4A82" w:rsidR="00DA3BA4" w:rsidRPr="00EE05D1" w:rsidRDefault="00DA3BA4" w:rsidP="00DA3BA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bCs/>
              </w:rPr>
              <w:t>B.U17.</w:t>
            </w:r>
          </w:p>
        </w:tc>
      </w:tr>
      <w:tr w:rsidR="005E1A71" w:rsidRPr="00EE05D1" w14:paraId="0C13C8C5" w14:textId="77777777" w:rsidTr="00D3299A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A641203" w14:textId="77777777" w:rsidR="005E1A71" w:rsidRPr="00EE05D1" w:rsidRDefault="005E1A71" w:rsidP="00D3299A">
            <w:pPr>
              <w:shd w:val="pct20" w:color="F2F2F2" w:themeColor="background1" w:themeShade="F2" w:fill="FFFFFF" w:themeFill="background1"/>
            </w:pPr>
            <w:r w:rsidRPr="00EE05D1">
              <w:rPr>
                <w:b/>
              </w:rPr>
              <w:t>KOMPETENCJE</w:t>
            </w:r>
          </w:p>
        </w:tc>
      </w:tr>
      <w:tr w:rsidR="005F465B" w:rsidRPr="00EE05D1" w14:paraId="38018843" w14:textId="77777777" w:rsidTr="00D3299A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E09F293" w14:textId="77777777" w:rsidR="005F465B" w:rsidRPr="00EE05D1" w:rsidRDefault="005F465B" w:rsidP="005F465B">
            <w:pPr>
              <w:rPr>
                <w:b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ABD669" w14:textId="2BA14EEE" w:rsidR="005F465B" w:rsidRPr="00EE05D1" w:rsidRDefault="005F465B" w:rsidP="005F465B">
            <w:pPr>
              <w:autoSpaceDE w:val="0"/>
              <w:autoSpaceDN w:val="0"/>
              <w:adjustRightInd w:val="0"/>
              <w:jc w:val="both"/>
            </w:pPr>
            <w:r w:rsidRPr="00EE05D1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4D27EC" w14:textId="37F18024" w:rsidR="005F465B" w:rsidRPr="00EE05D1" w:rsidRDefault="005F465B" w:rsidP="005F465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0D8024E4" w14:textId="77777777" w:rsidR="0044094C" w:rsidRPr="00EE05D1" w:rsidRDefault="0044094C" w:rsidP="005E1A71">
      <w:pPr>
        <w:spacing w:after="200" w:line="276" w:lineRule="auto"/>
        <w:ind w:left="284"/>
        <w:contextualSpacing/>
        <w:jc w:val="left"/>
      </w:pPr>
    </w:p>
    <w:p w14:paraId="6BBE4809" w14:textId="3C4242D0" w:rsidR="005E1A71" w:rsidRPr="00EE05D1" w:rsidRDefault="00A122DF" w:rsidP="000A7A57">
      <w:pPr>
        <w:numPr>
          <w:ilvl w:val="0"/>
          <w:numId w:val="15"/>
        </w:numPr>
        <w:ind w:left="284" w:hanging="284"/>
        <w:jc w:val="left"/>
        <w:rPr>
          <w:b/>
        </w:rPr>
      </w:pPr>
      <w:r w:rsidRPr="00EE05D1">
        <w:rPr>
          <w:b/>
        </w:rPr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6575"/>
        <w:gridCol w:w="2078"/>
      </w:tblGrid>
      <w:tr w:rsidR="005E1A71" w:rsidRPr="00EE05D1" w14:paraId="734775DD" w14:textId="77777777" w:rsidTr="00B019B0">
        <w:trPr>
          <w:trHeight w:val="225"/>
        </w:trPr>
        <w:tc>
          <w:tcPr>
            <w:tcW w:w="618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7DDE6A3E" w14:textId="77777777" w:rsidR="005E1A71" w:rsidRPr="00EE05D1" w:rsidRDefault="005E1A71" w:rsidP="00D3299A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Lp.</w:t>
            </w:r>
          </w:p>
        </w:tc>
        <w:tc>
          <w:tcPr>
            <w:tcW w:w="6575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589EB8CB" w14:textId="77777777" w:rsidR="005E1A71" w:rsidRPr="00EE05D1" w:rsidRDefault="005E1A71" w:rsidP="00D3299A">
            <w:pPr>
              <w:spacing w:before="60" w:after="60"/>
              <w:rPr>
                <w:b/>
              </w:rPr>
            </w:pPr>
            <w:r w:rsidRPr="00EE05D1">
              <w:rPr>
                <w:b/>
              </w:rPr>
              <w:t>W zakresie ćwiczeń</w:t>
            </w:r>
          </w:p>
        </w:tc>
        <w:tc>
          <w:tcPr>
            <w:tcW w:w="2078" w:type="dxa"/>
            <w:tcBorders>
              <w:bottom w:val="double" w:sz="4" w:space="0" w:color="auto"/>
            </w:tcBorders>
            <w:shd w:val="clear" w:color="auto" w:fill="F7F5F9"/>
          </w:tcPr>
          <w:p w14:paraId="5C242FB7" w14:textId="41B1B393" w:rsidR="005E1A71" w:rsidRPr="00EE05D1" w:rsidRDefault="004F772C" w:rsidP="00D3299A">
            <w:pPr>
              <w:ind w:left="-57" w:right="-57"/>
              <w:rPr>
                <w:b/>
              </w:rPr>
            </w:pPr>
            <w:r w:rsidRPr="00EE05D1">
              <w:rPr>
                <w:b/>
              </w:rPr>
              <w:t>Odniesienie do przedmiotowych efektów uczenia się</w:t>
            </w:r>
          </w:p>
        </w:tc>
      </w:tr>
      <w:tr w:rsidR="0044094C" w:rsidRPr="00EE05D1" w14:paraId="416B2A1F" w14:textId="77777777" w:rsidTr="00B019B0">
        <w:trPr>
          <w:trHeight w:val="226"/>
        </w:trPr>
        <w:tc>
          <w:tcPr>
            <w:tcW w:w="6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7819F31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Ćw1</w:t>
            </w:r>
          </w:p>
        </w:tc>
        <w:tc>
          <w:tcPr>
            <w:tcW w:w="65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C4D0AC" w14:textId="77777777" w:rsidR="0044094C" w:rsidRPr="00EE05D1" w:rsidRDefault="0044094C" w:rsidP="00D3299A">
            <w:pPr>
              <w:autoSpaceDE w:val="0"/>
              <w:autoSpaceDN w:val="0"/>
              <w:adjustRightInd w:val="0"/>
              <w:jc w:val="both"/>
            </w:pPr>
            <w:r w:rsidRPr="00EE05D1">
              <w:t>Pielęgniarstwo w Wielkiej Brytanii i w Polsce: historia i teraźniejszość.</w:t>
            </w:r>
          </w:p>
        </w:tc>
        <w:tc>
          <w:tcPr>
            <w:tcW w:w="2078" w:type="dxa"/>
            <w:vMerge w:val="restart"/>
            <w:tcBorders>
              <w:top w:val="double" w:sz="4" w:space="0" w:color="auto"/>
            </w:tcBorders>
            <w:vAlign w:val="center"/>
          </w:tcPr>
          <w:p w14:paraId="100C1508" w14:textId="28F8C81A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05D1">
              <w:rPr>
                <w:rFonts w:eastAsia="Calibri"/>
                <w:bCs/>
                <w:lang w:eastAsia="pl-PL"/>
              </w:rPr>
              <w:t>P_U01,</w:t>
            </w:r>
            <w:r w:rsidRPr="00EE05D1">
              <w:t xml:space="preserve"> </w:t>
            </w:r>
            <w:r w:rsidRPr="00EE05D1">
              <w:rPr>
                <w:rFonts w:eastAsia="Calibri"/>
                <w:bCs/>
                <w:lang w:eastAsia="pl-PL"/>
              </w:rPr>
              <w:t>P_U02</w:t>
            </w:r>
          </w:p>
          <w:p w14:paraId="3A8F7E04" w14:textId="55D73FDB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  <w:p w14:paraId="3DB9857B" w14:textId="44306012" w:rsidR="00564BA8" w:rsidRPr="00EE05D1" w:rsidRDefault="00564BA8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0EE26869" w14:textId="150C8A8F" w:rsidR="00564BA8" w:rsidRPr="00EE05D1" w:rsidRDefault="00564BA8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1D2C51F7" w14:textId="4C3A3CF2" w:rsidR="00564BA8" w:rsidRPr="00EE05D1" w:rsidRDefault="00564BA8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7140E81A" w14:textId="3B83FE0D" w:rsidR="00564BA8" w:rsidRPr="00EE05D1" w:rsidRDefault="00564BA8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51B61B41" w14:textId="6830BCE1" w:rsidR="00564BA8" w:rsidRPr="00EE05D1" w:rsidRDefault="00564BA8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30CAEB84" w14:textId="01C4C036" w:rsidR="00564BA8" w:rsidRPr="00EE05D1" w:rsidRDefault="00564BA8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29F9259F" w14:textId="32C76292" w:rsidR="00564BA8" w:rsidRPr="00EE05D1" w:rsidRDefault="00564BA8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261D5807" w14:textId="5F55448B" w:rsidR="00564BA8" w:rsidRPr="00EE05D1" w:rsidRDefault="00564BA8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22D5C17D" w14:textId="2FB56FD9" w:rsidR="00564BA8" w:rsidRPr="00EE05D1" w:rsidRDefault="00564BA8" w:rsidP="00564BA8">
            <w:pPr>
              <w:autoSpaceDE w:val="0"/>
              <w:autoSpaceDN w:val="0"/>
              <w:adjustRightInd w:val="0"/>
            </w:pPr>
            <w:r w:rsidRPr="00EE05D1">
              <w:rPr>
                <w:rFonts w:eastAsia="Calibri"/>
                <w:bCs/>
                <w:lang w:eastAsia="pl-PL"/>
              </w:rPr>
              <w:t>P_U01</w:t>
            </w:r>
          </w:p>
          <w:p w14:paraId="4B5C8C33" w14:textId="77777777" w:rsidR="00564BA8" w:rsidRPr="00EE05D1" w:rsidRDefault="00564BA8" w:rsidP="00564BA8">
            <w:pPr>
              <w:autoSpaceDE w:val="0"/>
              <w:autoSpaceDN w:val="0"/>
              <w:adjustRightInd w:val="0"/>
            </w:pPr>
          </w:p>
          <w:p w14:paraId="165236B7" w14:textId="5E89DEFC" w:rsidR="00564BA8" w:rsidRPr="00EE05D1" w:rsidRDefault="00564BA8" w:rsidP="00564BA8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P_U02</w:t>
            </w:r>
          </w:p>
          <w:p w14:paraId="6A3C56DD" w14:textId="4665906C" w:rsidR="00564BA8" w:rsidRPr="00EE05D1" w:rsidRDefault="00564BA8" w:rsidP="00564BA8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6B09BA5B" w14:textId="77777777" w:rsidR="00564BA8" w:rsidRPr="00EE05D1" w:rsidRDefault="00564BA8" w:rsidP="00564BA8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  <w:p w14:paraId="653372D1" w14:textId="77777777" w:rsidR="00564BA8" w:rsidRPr="00EE05D1" w:rsidRDefault="00564BA8" w:rsidP="00D3299A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33864754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14329FC6" w14:textId="77777777" w:rsidTr="00B019B0">
        <w:trPr>
          <w:trHeight w:val="250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BC17A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Ćw2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A3378" w14:textId="77777777" w:rsidR="0044094C" w:rsidRPr="00EE05D1" w:rsidRDefault="0044094C" w:rsidP="00D3299A">
            <w:pPr>
              <w:autoSpaceDE w:val="0"/>
              <w:autoSpaceDN w:val="0"/>
              <w:adjustRightInd w:val="0"/>
              <w:jc w:val="both"/>
            </w:pPr>
            <w:r w:rsidRPr="00EE05D1">
              <w:t>Człowiek: charakterystyka zewnętrzna i wewnętrzna, części ciała, organy wewnętrzne.</w:t>
            </w:r>
          </w:p>
        </w:tc>
        <w:tc>
          <w:tcPr>
            <w:tcW w:w="2078" w:type="dxa"/>
            <w:vMerge/>
            <w:vAlign w:val="center"/>
          </w:tcPr>
          <w:p w14:paraId="5A1FE21F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676D6281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8209B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Ćw3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7C48F" w14:textId="77777777" w:rsidR="0044094C" w:rsidRPr="00EE05D1" w:rsidRDefault="0044094C" w:rsidP="00D3299A">
            <w:pPr>
              <w:autoSpaceDE w:val="0"/>
              <w:autoSpaceDN w:val="0"/>
              <w:adjustRightInd w:val="0"/>
              <w:jc w:val="both"/>
            </w:pPr>
            <w:r w:rsidRPr="00EE05D1">
              <w:t>Zdrowie i samopoczucie.</w:t>
            </w:r>
          </w:p>
        </w:tc>
        <w:tc>
          <w:tcPr>
            <w:tcW w:w="2078" w:type="dxa"/>
            <w:vMerge/>
            <w:vAlign w:val="center"/>
          </w:tcPr>
          <w:p w14:paraId="50BC6B4E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3C2D6799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8E087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Ćw4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A89F0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Najczęstsze problemy zdrowotne.</w:t>
            </w:r>
          </w:p>
        </w:tc>
        <w:tc>
          <w:tcPr>
            <w:tcW w:w="2078" w:type="dxa"/>
            <w:vMerge/>
          </w:tcPr>
          <w:p w14:paraId="7C0A8F6E" w14:textId="77777777" w:rsidR="0044094C" w:rsidRPr="00EE05D1" w:rsidRDefault="0044094C" w:rsidP="00D3299A"/>
        </w:tc>
      </w:tr>
      <w:tr w:rsidR="0044094C" w:rsidRPr="00EE05D1" w14:paraId="5C899E1F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C1D24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lastRenderedPageBreak/>
              <w:t>Ćw5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6CFA2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Personel medyczny i zadania poszczególnych członków personelu.</w:t>
            </w:r>
          </w:p>
        </w:tc>
        <w:tc>
          <w:tcPr>
            <w:tcW w:w="2078" w:type="dxa"/>
            <w:vMerge/>
          </w:tcPr>
          <w:p w14:paraId="28F866B9" w14:textId="77777777" w:rsidR="0044094C" w:rsidRPr="00EE05D1" w:rsidRDefault="0044094C" w:rsidP="00D3299A"/>
        </w:tc>
      </w:tr>
      <w:tr w:rsidR="0044094C" w:rsidRPr="00EE05D1" w14:paraId="517BCE1A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40014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Ćw6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3B990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W szpitalu: nazwy oddziałów, ich specyfika; wyposażenie, sprzęt.</w:t>
            </w:r>
          </w:p>
        </w:tc>
        <w:tc>
          <w:tcPr>
            <w:tcW w:w="2078" w:type="dxa"/>
            <w:vMerge/>
            <w:vAlign w:val="center"/>
          </w:tcPr>
          <w:p w14:paraId="76F288EC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7B802ADB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EABC4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Ćw7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03C66" w14:textId="77777777" w:rsidR="0044094C" w:rsidRPr="00EE05D1" w:rsidRDefault="0044094C" w:rsidP="00D3299A">
            <w:pPr>
              <w:autoSpaceDE w:val="0"/>
              <w:autoSpaceDN w:val="0"/>
              <w:adjustRightInd w:val="0"/>
              <w:jc w:val="both"/>
            </w:pPr>
            <w:r w:rsidRPr="00EE05D1">
              <w:t>Procedura przyjęcia pacjenta do szpitala: wypełnianie dokumentów, wywiad z pacjentem.</w:t>
            </w:r>
          </w:p>
        </w:tc>
        <w:tc>
          <w:tcPr>
            <w:tcW w:w="2078" w:type="dxa"/>
            <w:vMerge/>
            <w:vAlign w:val="center"/>
          </w:tcPr>
          <w:p w14:paraId="6C89BF63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41FC608A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90812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Ćw8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785C3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Postępowanie w nagłych przypadkach, pierwsza pomoc.</w:t>
            </w:r>
          </w:p>
        </w:tc>
        <w:tc>
          <w:tcPr>
            <w:tcW w:w="2078" w:type="dxa"/>
            <w:vMerge/>
            <w:vAlign w:val="center"/>
          </w:tcPr>
          <w:p w14:paraId="459360FB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43E59C75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626E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Ćw9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CD6B3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Objawy różnych chorób i problemów zdrowotnych.</w:t>
            </w:r>
          </w:p>
        </w:tc>
        <w:tc>
          <w:tcPr>
            <w:tcW w:w="2078" w:type="dxa"/>
            <w:vMerge/>
            <w:vAlign w:val="center"/>
          </w:tcPr>
          <w:p w14:paraId="68E56877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68568F85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01EAD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Ćw10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5BB73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Opieka nad pacjentami w podeszłym wieku.</w:t>
            </w:r>
          </w:p>
        </w:tc>
        <w:tc>
          <w:tcPr>
            <w:tcW w:w="2078" w:type="dxa"/>
            <w:vMerge/>
            <w:vAlign w:val="center"/>
          </w:tcPr>
          <w:p w14:paraId="5844F422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4E27C3DC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CD2FB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Ćw11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6D613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Zdrowie i odżywianie.</w:t>
            </w:r>
          </w:p>
        </w:tc>
        <w:tc>
          <w:tcPr>
            <w:tcW w:w="2078" w:type="dxa"/>
            <w:vMerge/>
            <w:vAlign w:val="center"/>
          </w:tcPr>
          <w:p w14:paraId="760F9082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4F8E4DB7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B9D8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Ćw12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37506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Układ krwionośny.</w:t>
            </w:r>
          </w:p>
        </w:tc>
        <w:tc>
          <w:tcPr>
            <w:tcW w:w="2078" w:type="dxa"/>
            <w:vMerge/>
            <w:vAlign w:val="center"/>
          </w:tcPr>
          <w:p w14:paraId="56FD540D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340E0C64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83AE7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Ćw13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86617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Opieka nad umierającymi.</w:t>
            </w:r>
          </w:p>
        </w:tc>
        <w:tc>
          <w:tcPr>
            <w:tcW w:w="2078" w:type="dxa"/>
            <w:vMerge/>
            <w:vAlign w:val="center"/>
          </w:tcPr>
          <w:p w14:paraId="3C4166B5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6C0C8168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E1B9E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Ćw14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63438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Zasady higieny.</w:t>
            </w:r>
          </w:p>
        </w:tc>
        <w:tc>
          <w:tcPr>
            <w:tcW w:w="2078" w:type="dxa"/>
            <w:vMerge/>
            <w:vAlign w:val="center"/>
          </w:tcPr>
          <w:p w14:paraId="05BE2E8D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00E41204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D56BD" w14:textId="77777777" w:rsidR="0044094C" w:rsidRPr="00EE05D1" w:rsidRDefault="0044094C" w:rsidP="00D3299A">
            <w:pPr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Ćw15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5501F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Opieka nad pacjentami z chorobami umysłowymi.</w:t>
            </w:r>
          </w:p>
        </w:tc>
        <w:tc>
          <w:tcPr>
            <w:tcW w:w="2078" w:type="dxa"/>
            <w:vMerge/>
            <w:vAlign w:val="center"/>
          </w:tcPr>
          <w:p w14:paraId="5B5FAFB1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1453B355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14:paraId="4893C878" w14:textId="77777777" w:rsidR="0044094C" w:rsidRPr="00EE05D1" w:rsidRDefault="0044094C" w:rsidP="00D3299A">
            <w:r w:rsidRPr="00EE05D1">
              <w:t>Ćw16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E7317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Monitorowanie pacjenta.</w:t>
            </w:r>
          </w:p>
        </w:tc>
        <w:tc>
          <w:tcPr>
            <w:tcW w:w="2078" w:type="dxa"/>
            <w:vMerge/>
            <w:vAlign w:val="center"/>
          </w:tcPr>
          <w:p w14:paraId="56123A4E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30B0DF75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</w:tcPr>
          <w:p w14:paraId="6A13740E" w14:textId="77777777" w:rsidR="0044094C" w:rsidRPr="00EE05D1" w:rsidRDefault="0044094C" w:rsidP="00D3299A">
            <w:r w:rsidRPr="00EE05D1">
              <w:t>Ćw17</w:t>
            </w:r>
          </w:p>
        </w:tc>
        <w:tc>
          <w:tcPr>
            <w:tcW w:w="6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356D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Środki farmakologiczne.</w:t>
            </w:r>
          </w:p>
        </w:tc>
        <w:tc>
          <w:tcPr>
            <w:tcW w:w="2078" w:type="dxa"/>
            <w:vMerge/>
            <w:vAlign w:val="center"/>
          </w:tcPr>
          <w:p w14:paraId="5E063F22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4094C" w:rsidRPr="00EE05D1" w14:paraId="692C5440" w14:textId="77777777" w:rsidTr="00B019B0">
        <w:trPr>
          <w:trHeight w:val="263"/>
        </w:trPr>
        <w:tc>
          <w:tcPr>
            <w:tcW w:w="618" w:type="dxa"/>
            <w:tcBorders>
              <w:top w:val="single" w:sz="4" w:space="0" w:color="auto"/>
              <w:bottom w:val="double" w:sz="4" w:space="0" w:color="auto"/>
            </w:tcBorders>
          </w:tcPr>
          <w:p w14:paraId="0C7958C2" w14:textId="77777777" w:rsidR="0044094C" w:rsidRPr="00EE05D1" w:rsidRDefault="0044094C" w:rsidP="00D3299A">
            <w:r w:rsidRPr="00EE05D1">
              <w:t>Ćw18</w:t>
            </w:r>
          </w:p>
        </w:tc>
        <w:tc>
          <w:tcPr>
            <w:tcW w:w="65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64EC85F" w14:textId="77777777" w:rsidR="0044094C" w:rsidRPr="00EE05D1" w:rsidRDefault="0044094C" w:rsidP="00D3299A">
            <w:pPr>
              <w:jc w:val="both"/>
              <w:rPr>
                <w:spacing w:val="-1"/>
              </w:rPr>
            </w:pPr>
            <w:r w:rsidRPr="00EE05D1">
              <w:t>Alternatywne metody terapii.</w:t>
            </w:r>
          </w:p>
        </w:tc>
        <w:tc>
          <w:tcPr>
            <w:tcW w:w="2078" w:type="dxa"/>
            <w:vMerge/>
            <w:tcBorders>
              <w:bottom w:val="double" w:sz="4" w:space="0" w:color="auto"/>
            </w:tcBorders>
            <w:vAlign w:val="center"/>
          </w:tcPr>
          <w:p w14:paraId="37699956" w14:textId="77777777" w:rsidR="0044094C" w:rsidRPr="00EE05D1" w:rsidRDefault="0044094C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64A91D8C" w14:textId="77777777" w:rsidR="005E1A71" w:rsidRPr="00EE05D1" w:rsidRDefault="005E1A71" w:rsidP="005E1A71">
      <w:pPr>
        <w:tabs>
          <w:tab w:val="left" w:pos="226"/>
          <w:tab w:val="center" w:pos="4536"/>
        </w:tabs>
        <w:jc w:val="left"/>
      </w:pPr>
      <w:r w:rsidRPr="00EE05D1">
        <w:tab/>
      </w:r>
      <w:r w:rsidRPr="00EE05D1">
        <w:tab/>
      </w:r>
      <w:r w:rsidRPr="00EE05D1">
        <w:tab/>
      </w:r>
    </w:p>
    <w:p w14:paraId="46DF7F31" w14:textId="29B49C89" w:rsidR="005E1A71" w:rsidRPr="00EE05D1" w:rsidRDefault="00E95FF0" w:rsidP="000A7A57">
      <w:pPr>
        <w:numPr>
          <w:ilvl w:val="0"/>
          <w:numId w:val="15"/>
        </w:numPr>
        <w:ind w:left="284" w:hanging="284"/>
        <w:jc w:val="left"/>
        <w:rPr>
          <w:b/>
        </w:rPr>
      </w:pPr>
      <w:r w:rsidRPr="00EE05D1">
        <w:rPr>
          <w:b/>
        </w:rPr>
        <w:t>Metody weryfikacji efektów uczenia się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"/>
        <w:gridCol w:w="5122"/>
        <w:gridCol w:w="2413"/>
      </w:tblGrid>
      <w:tr w:rsidR="005E1A71" w:rsidRPr="00EE05D1" w14:paraId="4203F9A1" w14:textId="77777777" w:rsidTr="00D3299A">
        <w:trPr>
          <w:trHeight w:val="1082"/>
        </w:trPr>
        <w:tc>
          <w:tcPr>
            <w:tcW w:w="9096" w:type="dxa"/>
            <w:gridSpan w:val="3"/>
            <w:tcBorders>
              <w:bottom w:val="double" w:sz="4" w:space="0" w:color="auto"/>
            </w:tcBorders>
            <w:vAlign w:val="center"/>
          </w:tcPr>
          <w:p w14:paraId="071F53E5" w14:textId="77777777" w:rsidR="005E1A71" w:rsidRPr="00EE05D1" w:rsidRDefault="005E1A71" w:rsidP="00D3299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EE05D1">
              <w:rPr>
                <w:b/>
                <w:bCs/>
              </w:rPr>
              <w:t>Ćwiczenia:</w:t>
            </w:r>
          </w:p>
          <w:p w14:paraId="57E22A8B" w14:textId="77777777" w:rsidR="005E1A71" w:rsidRPr="00EE05D1" w:rsidRDefault="005E1A71" w:rsidP="00D3299A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</w:rPr>
              <w:t>Z</w:t>
            </w:r>
            <w:r w:rsidRPr="00EE05D1">
              <w:rPr>
                <w:b/>
                <w:bCs/>
              </w:rPr>
              <w:t xml:space="preserve">aliczenie z oceną (ZO) </w:t>
            </w:r>
            <w:r w:rsidRPr="00EE05D1">
              <w:t>- ćwiczenia w I, II, III, IV semestrze.</w:t>
            </w:r>
          </w:p>
          <w:p w14:paraId="1A86F2BC" w14:textId="77777777" w:rsidR="005E1A71" w:rsidRPr="00EE05D1" w:rsidRDefault="005E1A71" w:rsidP="00D3299A">
            <w:pPr>
              <w:autoSpaceDE w:val="0"/>
              <w:autoSpaceDN w:val="0"/>
              <w:adjustRightInd w:val="0"/>
              <w:jc w:val="both"/>
            </w:pPr>
            <w:r w:rsidRPr="00EE05D1">
              <w:rPr>
                <w:b/>
                <w:bCs/>
              </w:rPr>
              <w:t xml:space="preserve">Egzamin (E) - </w:t>
            </w:r>
            <w:r w:rsidRPr="00EE05D1">
              <w:t>ćwiczenia w IV semestrze.</w:t>
            </w:r>
          </w:p>
          <w:p w14:paraId="461AE0C7" w14:textId="77777777" w:rsidR="005E1A71" w:rsidRPr="00EE05D1" w:rsidRDefault="005E1A71" w:rsidP="00D3299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EE05D1">
              <w:rPr>
                <w:b/>
                <w:bCs/>
              </w:rPr>
              <w:t>Zaliczenie semestru:</w:t>
            </w:r>
          </w:p>
          <w:p w14:paraId="102DFAE7" w14:textId="77777777" w:rsidR="005E1A71" w:rsidRPr="00EE05D1" w:rsidRDefault="005E1A71" w:rsidP="00D3299A">
            <w:pPr>
              <w:autoSpaceDE w:val="0"/>
              <w:autoSpaceDN w:val="0"/>
              <w:adjustRightInd w:val="0"/>
              <w:jc w:val="both"/>
            </w:pPr>
            <w:r w:rsidRPr="00EE05D1">
              <w:t>Warunkiem zaliczenia semestru jest systematyczne i aktywne uczestnictwo w zajęciach, które jest oceniane w sposób ciągły oraz uzyskanie pozytywnych ocen z pisemnych prac kontrolnych (2 prace w semestrze).</w:t>
            </w:r>
          </w:p>
          <w:p w14:paraId="4EFF23C5" w14:textId="77777777" w:rsidR="005E1A71" w:rsidRPr="00EE05D1" w:rsidRDefault="005E1A71" w:rsidP="00D3299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EE05D1">
              <w:rPr>
                <w:b/>
                <w:bCs/>
              </w:rPr>
              <w:t>Zaliczenie przedmiotu:</w:t>
            </w:r>
          </w:p>
          <w:p w14:paraId="2D0C0AB8" w14:textId="77777777" w:rsidR="005E1A71" w:rsidRPr="00EE05D1" w:rsidRDefault="005E1A71" w:rsidP="00D3299A">
            <w:pPr>
              <w:autoSpaceDE w:val="0"/>
              <w:autoSpaceDN w:val="0"/>
              <w:adjustRightInd w:val="0"/>
              <w:jc w:val="both"/>
            </w:pPr>
            <w:r w:rsidRPr="00EE05D1">
              <w:t>Warunkiem zaliczenia przedmiotu jest uzyskanie pozytywnej oceny z egzaminu po czterech semestrach lektoratu. Egzamin ma formę testu pisemnego obejmującego treści merytoryczne przewidziane w niniejszym sylabusie.</w:t>
            </w:r>
          </w:p>
        </w:tc>
      </w:tr>
      <w:tr w:rsidR="005E1A71" w:rsidRPr="00EE05D1" w14:paraId="679B8040" w14:textId="77777777" w:rsidTr="00D3299A">
        <w:trPr>
          <w:trHeight w:val="423"/>
        </w:trPr>
        <w:tc>
          <w:tcPr>
            <w:tcW w:w="143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E220BFF" w14:textId="2B855B95" w:rsidR="005E1A71" w:rsidRPr="00EE05D1" w:rsidRDefault="0043223A" w:rsidP="00D3299A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B33340A" w14:textId="77777777" w:rsidR="005E1A71" w:rsidRPr="00EE05D1" w:rsidRDefault="005E1A71" w:rsidP="00D3299A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6604DF4" w14:textId="22A9E1C4" w:rsidR="005E1A71" w:rsidRPr="00EE05D1" w:rsidRDefault="00322BAF" w:rsidP="00D3299A">
            <w:pPr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5E1A71" w:rsidRPr="00EE05D1" w14:paraId="70AE2D55" w14:textId="77777777" w:rsidTr="00D3299A">
        <w:trPr>
          <w:trHeight w:val="253"/>
        </w:trPr>
        <w:tc>
          <w:tcPr>
            <w:tcW w:w="909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539405C5" w14:textId="77777777" w:rsidR="005E1A71" w:rsidRPr="00EE05D1" w:rsidRDefault="005E1A71" w:rsidP="00D3299A">
            <w:pPr>
              <w:rPr>
                <w:b/>
              </w:rPr>
            </w:pPr>
            <w:r w:rsidRPr="00EE05D1">
              <w:rPr>
                <w:b/>
              </w:rPr>
              <w:t>Wiedza:</w:t>
            </w:r>
          </w:p>
        </w:tc>
      </w:tr>
      <w:tr w:rsidR="005E1A71" w:rsidRPr="00EE05D1" w14:paraId="1387975E" w14:textId="77777777" w:rsidTr="00D3299A">
        <w:trPr>
          <w:trHeight w:val="263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DFCC1" w14:textId="77777777" w:rsidR="005E1A71" w:rsidRPr="00EE05D1" w:rsidRDefault="005E1A71" w:rsidP="00D3299A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66116" w14:textId="77777777" w:rsidR="005E1A71" w:rsidRPr="00EE05D1" w:rsidRDefault="005E1A71" w:rsidP="00D3299A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praca pisemna, test pisemny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77530" w14:textId="77777777" w:rsidR="005E1A71" w:rsidRPr="00EE05D1" w:rsidRDefault="005E1A71" w:rsidP="00D3299A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ćwiczenia</w:t>
            </w:r>
          </w:p>
        </w:tc>
      </w:tr>
      <w:tr w:rsidR="005E1A71" w:rsidRPr="00EE05D1" w14:paraId="0A805371" w14:textId="77777777" w:rsidTr="00D3299A">
        <w:trPr>
          <w:trHeight w:val="263"/>
        </w:trPr>
        <w:tc>
          <w:tcPr>
            <w:tcW w:w="90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3C6BE53" w14:textId="77777777" w:rsidR="005E1A71" w:rsidRPr="00EE05D1" w:rsidRDefault="005E1A71" w:rsidP="00D3299A">
            <w:pPr>
              <w:rPr>
                <w:b/>
              </w:rPr>
            </w:pPr>
            <w:r w:rsidRPr="00EE05D1">
              <w:rPr>
                <w:b/>
              </w:rPr>
              <w:t>Umiejętności:</w:t>
            </w:r>
          </w:p>
        </w:tc>
      </w:tr>
      <w:tr w:rsidR="005E1A71" w:rsidRPr="00EE05D1" w14:paraId="52EE61E9" w14:textId="77777777" w:rsidTr="00D3299A">
        <w:trPr>
          <w:trHeight w:val="197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DCEFE" w14:textId="77777777" w:rsidR="005E1A71" w:rsidRPr="00EE05D1" w:rsidRDefault="005E1A71" w:rsidP="00D3299A">
            <w:r w:rsidRPr="00EE05D1">
              <w:rPr>
                <w:rFonts w:eastAsia="Calibri"/>
                <w:bCs/>
                <w:lang w:eastAsia="pl-PL"/>
              </w:rPr>
              <w:t>P_U01 - P_U02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AE846" w14:textId="77777777" w:rsidR="005E1A71" w:rsidRPr="00EE05D1" w:rsidRDefault="005E1A71" w:rsidP="00D3299A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t>aktywne uczestnictwo w zajęciach, pisemne prace kontrolne, test pisemny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DA4F7" w14:textId="77777777" w:rsidR="005E1A71" w:rsidRPr="00EE05D1" w:rsidRDefault="005E1A71" w:rsidP="00D3299A">
            <w:r w:rsidRPr="00EE05D1">
              <w:rPr>
                <w:rFonts w:eastAsia="Calibri"/>
              </w:rPr>
              <w:t>ćwiczenia</w:t>
            </w:r>
          </w:p>
        </w:tc>
      </w:tr>
      <w:tr w:rsidR="005E1A71" w:rsidRPr="00EE05D1" w14:paraId="0B560F5D" w14:textId="77777777" w:rsidTr="00D3299A">
        <w:trPr>
          <w:trHeight w:val="213"/>
        </w:trPr>
        <w:tc>
          <w:tcPr>
            <w:tcW w:w="90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1E2EFABE" w14:textId="77777777" w:rsidR="005E1A71" w:rsidRPr="00EE05D1" w:rsidRDefault="005E1A71" w:rsidP="00D3299A">
            <w:pPr>
              <w:contextualSpacing/>
              <w:rPr>
                <w:b/>
              </w:rPr>
            </w:pPr>
            <w:r w:rsidRPr="00EE05D1">
              <w:rPr>
                <w:b/>
              </w:rPr>
              <w:t>Kompetencje społeczne:</w:t>
            </w:r>
          </w:p>
        </w:tc>
      </w:tr>
      <w:tr w:rsidR="005E1A71" w:rsidRPr="00EE05D1" w14:paraId="5E519EF6" w14:textId="77777777" w:rsidTr="00D3299A">
        <w:trPr>
          <w:trHeight w:val="275"/>
        </w:trPr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980912" w14:textId="77777777" w:rsidR="005E1A71" w:rsidRPr="00EE05D1" w:rsidRDefault="005E1A71" w:rsidP="00D3299A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2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A0F0C7" w14:textId="77777777" w:rsidR="005E1A71" w:rsidRPr="00EE05D1" w:rsidRDefault="005E1A71" w:rsidP="00D3299A">
            <w:pPr>
              <w:spacing w:before="60" w:after="60"/>
              <w:jc w:val="left"/>
              <w:rPr>
                <w:rFonts w:eastAsia="Calibri"/>
              </w:rPr>
            </w:pPr>
            <w:r w:rsidRPr="00EE05D1">
              <w:rPr>
                <w:rFonts w:eastAsia="Calibri"/>
              </w:rPr>
              <w:t>obserwacja studenta w trakcie zajęć</w:t>
            </w:r>
          </w:p>
        </w:tc>
        <w:tc>
          <w:tcPr>
            <w:tcW w:w="24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41B1DF" w14:textId="77777777" w:rsidR="005E1A71" w:rsidRPr="00EE05D1" w:rsidRDefault="005E1A71" w:rsidP="00D3299A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</w:rPr>
              <w:t>ćwiczenia, samokształcenie</w:t>
            </w:r>
          </w:p>
        </w:tc>
      </w:tr>
    </w:tbl>
    <w:p w14:paraId="7C4C333B" w14:textId="77777777" w:rsidR="005E1A71" w:rsidRPr="00EE05D1" w:rsidRDefault="005E1A71" w:rsidP="005E1A71">
      <w:pPr>
        <w:jc w:val="left"/>
      </w:pPr>
    </w:p>
    <w:p w14:paraId="125665E8" w14:textId="5940EAE4" w:rsidR="005E1A71" w:rsidRPr="00EE05D1" w:rsidRDefault="00322BAF" w:rsidP="000A7A57">
      <w:pPr>
        <w:numPr>
          <w:ilvl w:val="0"/>
          <w:numId w:val="15"/>
        </w:numPr>
        <w:ind w:left="284" w:hanging="284"/>
        <w:jc w:val="left"/>
        <w:rPr>
          <w:b/>
        </w:rPr>
      </w:pPr>
      <w:r w:rsidRPr="00EE05D1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5E1A71" w:rsidRPr="00EE05D1" w14:paraId="6E218E49" w14:textId="77777777" w:rsidTr="00D3299A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17903858" w14:textId="77C911E6" w:rsidR="005E1A71" w:rsidRPr="00EE05D1" w:rsidRDefault="00322BAF" w:rsidP="00D3299A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12CE5140" w14:textId="77777777" w:rsidR="005E1A71" w:rsidRPr="00EE05D1" w:rsidRDefault="005E1A71" w:rsidP="00D3299A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100FD075" w14:textId="77777777" w:rsidR="005E1A71" w:rsidRPr="00EE05D1" w:rsidRDefault="005E1A71" w:rsidP="00D3299A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49BCC190" w14:textId="77777777" w:rsidR="005E1A71" w:rsidRPr="00EE05D1" w:rsidRDefault="005E1A71" w:rsidP="00D3299A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695A9FD4" w14:textId="77777777" w:rsidR="005E1A71" w:rsidRPr="00EE05D1" w:rsidRDefault="005E1A71" w:rsidP="00D3299A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54B28525" w14:textId="77777777" w:rsidR="005E1A71" w:rsidRPr="00EE05D1" w:rsidRDefault="005E1A71" w:rsidP="00D3299A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5FAAC351" w14:textId="77777777" w:rsidR="005E1A71" w:rsidRPr="00EE05D1" w:rsidRDefault="005E1A71" w:rsidP="00D3299A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3513E354" w14:textId="77777777" w:rsidR="005E1A71" w:rsidRPr="00EE05D1" w:rsidRDefault="005E1A71" w:rsidP="00D3299A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5704CC61" w14:textId="77777777" w:rsidR="005E1A71" w:rsidRPr="00EE05D1" w:rsidRDefault="005E1A71" w:rsidP="00D3299A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EE05D1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EE05D1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5E1A71" w:rsidRPr="00EE05D1" w14:paraId="1D6CE5DA" w14:textId="77777777" w:rsidTr="00D3299A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1A09F" w14:textId="77777777" w:rsidR="005E1A71" w:rsidRPr="00EE05D1" w:rsidRDefault="005E1A71" w:rsidP="00D3299A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BC07D" w14:textId="77777777" w:rsidR="005E1A71" w:rsidRPr="00EE05D1" w:rsidRDefault="005E1A71" w:rsidP="00D3299A">
            <w:pPr>
              <w:jc w:val="both"/>
              <w:rPr>
                <w:color w:val="000000"/>
                <w:sz w:val="18"/>
              </w:rPr>
            </w:pPr>
            <w:r w:rsidRPr="00EE05D1">
              <w:rPr>
                <w:color w:val="000000"/>
                <w:sz w:val="18"/>
              </w:rPr>
              <w:t>nie potrafi dokonać analizy piśmiennictwa w języku angielskim.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45541" w14:textId="77777777" w:rsidR="005E1A71" w:rsidRPr="00EE05D1" w:rsidRDefault="005E1A71" w:rsidP="00D3299A">
            <w:pPr>
              <w:jc w:val="both"/>
              <w:rPr>
                <w:color w:val="000000"/>
                <w:sz w:val="18"/>
              </w:rPr>
            </w:pPr>
            <w:r w:rsidRPr="00EE05D1">
              <w:rPr>
                <w:color w:val="000000"/>
                <w:sz w:val="18"/>
              </w:rPr>
              <w:t>dokonuje analizy piśmiennictwa w języku angielskim w sposób pobieżny.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749ED" w14:textId="77777777" w:rsidR="005E1A71" w:rsidRPr="00EE05D1" w:rsidRDefault="005E1A71" w:rsidP="00D3299A">
            <w:pPr>
              <w:jc w:val="both"/>
              <w:rPr>
                <w:color w:val="000000"/>
                <w:sz w:val="18"/>
              </w:rPr>
            </w:pPr>
            <w:r w:rsidRPr="00EE05D1">
              <w:rPr>
                <w:color w:val="000000"/>
                <w:sz w:val="18"/>
              </w:rPr>
              <w:t xml:space="preserve">dokonuje analizy piśmiennictwa w języku angielskim </w:t>
            </w:r>
            <w:r w:rsidRPr="00EE05D1">
              <w:rPr>
                <w:color w:val="000000"/>
                <w:sz w:val="18"/>
              </w:rPr>
              <w:br/>
              <w:t>w sposób dobry.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BBC1F" w14:textId="77777777" w:rsidR="005E1A71" w:rsidRPr="00EE05D1" w:rsidRDefault="005E1A71" w:rsidP="00D3299A">
            <w:pPr>
              <w:jc w:val="both"/>
              <w:rPr>
                <w:color w:val="000000"/>
                <w:sz w:val="18"/>
              </w:rPr>
            </w:pPr>
            <w:r w:rsidRPr="00EE05D1">
              <w:rPr>
                <w:color w:val="000000"/>
                <w:sz w:val="18"/>
              </w:rPr>
              <w:t>samodzielnie dokonuje analizy piśmiennictwa w języku angielskim.</w:t>
            </w:r>
          </w:p>
        </w:tc>
      </w:tr>
      <w:tr w:rsidR="005E1A71" w:rsidRPr="00EE05D1" w14:paraId="57829555" w14:textId="77777777" w:rsidTr="00D3299A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AA7F2" w14:textId="77777777" w:rsidR="005E1A71" w:rsidRPr="00EE05D1" w:rsidRDefault="005E1A71" w:rsidP="00D3299A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9E142" w14:textId="64FE1673" w:rsidR="005E1A71" w:rsidRPr="00EE05D1" w:rsidRDefault="005E1A71" w:rsidP="00C33CFA">
            <w:pPr>
              <w:widowControl w:val="0"/>
              <w:spacing w:after="60"/>
              <w:jc w:val="both"/>
              <w:rPr>
                <w:color w:val="000000"/>
                <w:sz w:val="18"/>
              </w:rPr>
            </w:pPr>
            <w:r w:rsidRPr="00EE05D1">
              <w:rPr>
                <w:color w:val="000000"/>
                <w:sz w:val="18"/>
              </w:rPr>
              <w:t>nie potrafi porozumieć się w języku angielskim w sposób odpowiadający poziomowi biegłości B</w:t>
            </w:r>
            <w:r w:rsidR="00C33CFA" w:rsidRPr="00EE05D1">
              <w:rPr>
                <w:color w:val="000000"/>
                <w:sz w:val="18"/>
              </w:rPr>
              <w:t>2</w:t>
            </w:r>
            <w:r w:rsidRPr="00EE05D1">
              <w:rPr>
                <w:color w:val="000000"/>
                <w:sz w:val="18"/>
              </w:rPr>
              <w:t xml:space="preserve"> Europejskiego Systemu Opisu Kształcenia Językowego.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35BA6" w14:textId="46B622CA" w:rsidR="005E1A71" w:rsidRPr="00EE05D1" w:rsidRDefault="005E1A71" w:rsidP="00C33CFA">
            <w:pPr>
              <w:widowControl w:val="0"/>
              <w:spacing w:after="60"/>
              <w:jc w:val="both"/>
              <w:rPr>
                <w:color w:val="000000"/>
                <w:sz w:val="18"/>
              </w:rPr>
            </w:pPr>
            <w:r w:rsidRPr="00EE05D1">
              <w:rPr>
                <w:color w:val="000000"/>
                <w:sz w:val="18"/>
              </w:rPr>
              <w:t>porozumiewa się w języku angielskim w sposób odpowiadający poziomowi biegłości B</w:t>
            </w:r>
            <w:r w:rsidR="00C33CFA" w:rsidRPr="00EE05D1">
              <w:rPr>
                <w:color w:val="000000"/>
                <w:sz w:val="18"/>
              </w:rPr>
              <w:t>2</w:t>
            </w:r>
            <w:r w:rsidRPr="00EE05D1">
              <w:rPr>
                <w:color w:val="000000"/>
                <w:sz w:val="18"/>
              </w:rPr>
              <w:t xml:space="preserve"> Europejskiego Systemu Opisu Kształcenia Językowego – popełniając liczne błędy.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FAB67" w14:textId="3B78B08B" w:rsidR="005E1A71" w:rsidRPr="00EE05D1" w:rsidRDefault="005E1A71" w:rsidP="00C33CFA">
            <w:pPr>
              <w:widowControl w:val="0"/>
              <w:spacing w:after="60"/>
              <w:jc w:val="both"/>
              <w:rPr>
                <w:color w:val="000000"/>
                <w:sz w:val="18"/>
              </w:rPr>
            </w:pPr>
            <w:r w:rsidRPr="00EE05D1">
              <w:rPr>
                <w:color w:val="000000"/>
                <w:sz w:val="18"/>
              </w:rPr>
              <w:t xml:space="preserve">porozumiewa się </w:t>
            </w:r>
            <w:r w:rsidRPr="00EE05D1">
              <w:rPr>
                <w:color w:val="000000"/>
                <w:sz w:val="18"/>
              </w:rPr>
              <w:br/>
              <w:t xml:space="preserve">w języku angielskim </w:t>
            </w:r>
            <w:r w:rsidRPr="00EE05D1">
              <w:rPr>
                <w:color w:val="000000"/>
                <w:sz w:val="18"/>
              </w:rPr>
              <w:br/>
              <w:t>w sposób odpowiadający poziomowi biegłości B</w:t>
            </w:r>
            <w:r w:rsidR="00C33CFA" w:rsidRPr="00EE05D1">
              <w:rPr>
                <w:color w:val="000000"/>
                <w:sz w:val="18"/>
              </w:rPr>
              <w:t>2</w:t>
            </w:r>
            <w:r w:rsidRPr="00EE05D1">
              <w:rPr>
                <w:color w:val="000000"/>
                <w:sz w:val="18"/>
              </w:rPr>
              <w:t xml:space="preserve"> Europejskiego Systemu Opisu Kształcenia Językowego – popełniając nieliczne błędy.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F3574" w14:textId="600AA6C4" w:rsidR="005E1A71" w:rsidRPr="00EE05D1" w:rsidRDefault="005E1A71" w:rsidP="00C33CFA">
            <w:pPr>
              <w:jc w:val="both"/>
              <w:rPr>
                <w:color w:val="000000"/>
                <w:sz w:val="18"/>
              </w:rPr>
            </w:pPr>
            <w:r w:rsidRPr="00EE05D1">
              <w:rPr>
                <w:color w:val="000000"/>
                <w:sz w:val="18"/>
              </w:rPr>
              <w:t xml:space="preserve">porozumiewa się </w:t>
            </w:r>
            <w:r w:rsidRPr="00EE05D1">
              <w:rPr>
                <w:color w:val="000000"/>
                <w:sz w:val="18"/>
              </w:rPr>
              <w:br/>
              <w:t xml:space="preserve">w języku angielskim zarówno w mowie </w:t>
            </w:r>
            <w:r w:rsidRPr="00EE05D1">
              <w:rPr>
                <w:color w:val="000000"/>
                <w:sz w:val="18"/>
              </w:rPr>
              <w:br/>
              <w:t>i w piśmie w sposób odpowiadający poziomowi biegłości B</w:t>
            </w:r>
            <w:r w:rsidR="00C33CFA" w:rsidRPr="00EE05D1">
              <w:rPr>
                <w:color w:val="000000"/>
                <w:sz w:val="18"/>
              </w:rPr>
              <w:t>2</w:t>
            </w:r>
            <w:r w:rsidRPr="00EE05D1">
              <w:rPr>
                <w:color w:val="000000"/>
                <w:sz w:val="18"/>
              </w:rPr>
              <w:t xml:space="preserve"> Europejskiego Systemu Opisu Kształcenia Językowego.</w:t>
            </w:r>
          </w:p>
        </w:tc>
      </w:tr>
      <w:tr w:rsidR="00481C0A" w:rsidRPr="00EE05D1" w14:paraId="70DC1EF4" w14:textId="77777777" w:rsidTr="008A3BA5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47A7B0D3" w14:textId="77777777" w:rsidR="00481C0A" w:rsidRPr="00EE05D1" w:rsidRDefault="00481C0A" w:rsidP="00481C0A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EE05D1">
              <w:rPr>
                <w:rFonts w:eastAsia="Calibri"/>
                <w:bCs/>
                <w:lang w:eastAsia="pl-PL"/>
              </w:rPr>
              <w:lastRenderedPageBreak/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07376B6B" w14:textId="56258401" w:rsidR="00481C0A" w:rsidRPr="00EE05D1" w:rsidRDefault="00481C0A" w:rsidP="00481C0A">
            <w:pPr>
              <w:widowControl w:val="0"/>
              <w:spacing w:after="60"/>
              <w:rPr>
                <w:color w:val="000000"/>
                <w:sz w:val="18"/>
              </w:rPr>
            </w:pPr>
            <w:r w:rsidRPr="00EE05D1">
              <w:rPr>
                <w:sz w:val="18"/>
              </w:rPr>
              <w:t>Nie 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6058" w:type="dxa"/>
            <w:gridSpan w:val="3"/>
            <w:tcBorders>
              <w:top w:val="single" w:sz="4" w:space="0" w:color="auto"/>
            </w:tcBorders>
            <w:vAlign w:val="center"/>
          </w:tcPr>
          <w:p w14:paraId="4C5EEDF8" w14:textId="513CA378" w:rsidR="00481C0A" w:rsidRPr="00EE05D1" w:rsidRDefault="00481C0A" w:rsidP="00481C0A">
            <w:pPr>
              <w:jc w:val="both"/>
              <w:rPr>
                <w:color w:val="000000"/>
                <w:sz w:val="18"/>
              </w:rPr>
            </w:pPr>
            <w:r w:rsidRPr="00EE05D1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</w:tr>
    </w:tbl>
    <w:p w14:paraId="479C6B01" w14:textId="77777777" w:rsidR="005E1A71" w:rsidRPr="00EE05D1" w:rsidRDefault="005E1A71" w:rsidP="005E1A71">
      <w:pPr>
        <w:jc w:val="left"/>
      </w:pPr>
    </w:p>
    <w:p w14:paraId="56C1E2A6" w14:textId="77777777" w:rsidR="005E1A71" w:rsidRPr="00EE05D1" w:rsidRDefault="005E1A71" w:rsidP="000A7A57">
      <w:pPr>
        <w:numPr>
          <w:ilvl w:val="0"/>
          <w:numId w:val="15"/>
        </w:numPr>
        <w:ind w:left="425" w:hanging="425"/>
        <w:jc w:val="left"/>
      </w:pPr>
      <w:r w:rsidRPr="00EE05D1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5E1A71" w:rsidRPr="00EE05D1" w14:paraId="7DE9A0F1" w14:textId="77777777" w:rsidTr="00D3299A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720D99D" w14:textId="77777777" w:rsidR="005E1A71" w:rsidRPr="00EE05D1" w:rsidRDefault="005E1A71" w:rsidP="00D3299A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24937AB" w14:textId="77777777" w:rsidR="005E1A71" w:rsidRPr="00EE05D1" w:rsidRDefault="005E1A71" w:rsidP="00D3299A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EE05D1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5E1A71" w:rsidRPr="00EE05D1" w14:paraId="7A7F8DA8" w14:textId="77777777" w:rsidTr="00D3299A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D02747" w14:textId="77777777" w:rsidR="005E1A71" w:rsidRPr="00EE05D1" w:rsidRDefault="005E1A71" w:rsidP="00D3299A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5E1A71" w:rsidRPr="00EE05D1" w14:paraId="68A50D82" w14:textId="77777777" w:rsidTr="00D3299A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6A4F16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68A595" w14:textId="77777777" w:rsidR="005E1A71" w:rsidRPr="00EE05D1" w:rsidRDefault="005E1A71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E1A71" w:rsidRPr="00EE05D1" w14:paraId="078B9734" w14:textId="77777777" w:rsidTr="00D3299A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041FE7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489511" w14:textId="77777777" w:rsidR="005E1A71" w:rsidRPr="00EE05D1" w:rsidRDefault="005E1A71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120</w:t>
            </w:r>
          </w:p>
        </w:tc>
      </w:tr>
      <w:tr w:rsidR="005E1A71" w:rsidRPr="00EE05D1" w14:paraId="2C58145E" w14:textId="77777777" w:rsidTr="00D3299A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345A45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77BB45" w14:textId="77777777" w:rsidR="005E1A71" w:rsidRPr="00EE05D1" w:rsidRDefault="005E1A71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E1A71" w:rsidRPr="00EE05D1" w14:paraId="3D22DBE8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122CDE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502EDE" w14:textId="77777777" w:rsidR="005E1A71" w:rsidRPr="00EE05D1" w:rsidRDefault="005E1A71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E1A71" w:rsidRPr="00EE05D1" w14:paraId="03670E1F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5B2446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8B9F32" w14:textId="77777777" w:rsidR="005E1A71" w:rsidRPr="00EE05D1" w:rsidRDefault="005E1A71" w:rsidP="00D3299A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5E1A71" w:rsidRPr="00EE05D1" w14:paraId="0AD6A7BF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955D48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285877" w14:textId="5229AEF8" w:rsidR="005E1A71" w:rsidRPr="00EE05D1" w:rsidRDefault="00481C0A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5E1A71" w:rsidRPr="00EE05D1" w14:paraId="686960C6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EE0E0B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9DBD06" w14:textId="5BACBEFE" w:rsidR="005E1A71" w:rsidRPr="00EE05D1" w:rsidRDefault="005E1A71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E1A71" w:rsidRPr="00EE05D1" w14:paraId="1A9CBA65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B284B7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9A32D4" w14:textId="17E12BE3" w:rsidR="005E1A71" w:rsidRPr="00EE05D1" w:rsidRDefault="005E1A71" w:rsidP="00481C0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140h/</w:t>
            </w:r>
            <w:r w:rsidR="00481C0A" w:rsidRPr="00EE05D1">
              <w:rPr>
                <w:rFonts w:eastAsia="Calibri"/>
                <w:spacing w:val="-1"/>
                <w:lang w:eastAsia="pl-PL"/>
              </w:rPr>
              <w:t>6</w:t>
            </w:r>
            <w:r w:rsidRPr="00EE05D1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5E1A71" w:rsidRPr="00EE05D1" w14:paraId="2C20C8BF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A78432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871AEC" w14:textId="36FE05B2" w:rsidR="005E1A71" w:rsidRPr="00EE05D1" w:rsidRDefault="005E1A71" w:rsidP="00D00ED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spacing w:val="-1"/>
                <w:lang w:eastAsia="pl-PL"/>
              </w:rPr>
              <w:t>120h/</w:t>
            </w:r>
            <w:r w:rsidR="00D00ED8" w:rsidRPr="00EE05D1">
              <w:rPr>
                <w:rFonts w:eastAsia="Calibri"/>
                <w:spacing w:val="-1"/>
                <w:lang w:eastAsia="pl-PL"/>
              </w:rPr>
              <w:t>5,1</w:t>
            </w:r>
            <w:r w:rsidRPr="00EE05D1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5E1A71" w:rsidRPr="00EE05D1" w14:paraId="29BD21B7" w14:textId="77777777" w:rsidTr="00D3299A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C2085B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EE05D1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C72AAE" w14:textId="77777777" w:rsidR="005E1A71" w:rsidRPr="00EE05D1" w:rsidRDefault="005E1A71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E1A71" w:rsidRPr="00EE05D1" w14:paraId="2B810904" w14:textId="77777777" w:rsidTr="00D3299A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C339EA" w14:textId="77777777" w:rsidR="005E1A71" w:rsidRPr="00EE05D1" w:rsidRDefault="005E1A71" w:rsidP="00D3299A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EE05D1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EE05D1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91B2B0" w14:textId="77777777" w:rsidR="005E1A71" w:rsidRPr="00EE05D1" w:rsidRDefault="005E1A71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1043BAB1" w14:textId="77777777" w:rsidR="005E1A71" w:rsidRPr="00EE05D1" w:rsidRDefault="005E1A71" w:rsidP="005E1A71">
      <w:pPr>
        <w:spacing w:after="200" w:line="276" w:lineRule="auto"/>
        <w:ind w:left="720"/>
        <w:contextualSpacing/>
        <w:jc w:val="left"/>
      </w:pPr>
    </w:p>
    <w:p w14:paraId="115DE2C8" w14:textId="77777777" w:rsidR="005E1A71" w:rsidRPr="00EE05D1" w:rsidRDefault="005E1A71" w:rsidP="000A7A57">
      <w:pPr>
        <w:numPr>
          <w:ilvl w:val="0"/>
          <w:numId w:val="15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EE05D1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5E1A71" w:rsidRPr="00EE05D1" w14:paraId="62D5738D" w14:textId="77777777" w:rsidTr="00D3299A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9D1DB43" w14:textId="77777777" w:rsidR="005E1A71" w:rsidRPr="00EE05D1" w:rsidRDefault="005E1A71" w:rsidP="00D3299A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5E1A71" w:rsidRPr="001452E5" w14:paraId="02270373" w14:textId="77777777" w:rsidTr="00D3299A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BEDCBD" w14:textId="280B059C" w:rsidR="004102E3" w:rsidRPr="00EE05D1" w:rsidRDefault="004102E3" w:rsidP="004102E3">
            <w:pPr>
              <w:pStyle w:val="Akapitzlist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jc w:val="left"/>
              <w:rPr>
                <w:rFonts w:eastAsia="Calibri"/>
                <w:b/>
                <w:bCs/>
                <w:snapToGrid w:val="0"/>
                <w:lang w:val="en-GB" w:eastAsia="pl-PL"/>
              </w:rPr>
            </w:pPr>
            <w:r w:rsidRPr="00EE05D1">
              <w:rPr>
                <w:lang w:val="en-GB"/>
              </w:rPr>
              <w:t>Career Paths. Medical. Student's Book, Evans Virginia , Dooley Jenny , Tran Trang M., 2019</w:t>
            </w:r>
          </w:p>
        </w:tc>
      </w:tr>
      <w:tr w:rsidR="005E1A71" w:rsidRPr="00EE05D1" w14:paraId="1FD30E1A" w14:textId="77777777" w:rsidTr="00D3299A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2DBBFC84" w14:textId="77777777" w:rsidR="005E1A71" w:rsidRPr="00EE05D1" w:rsidRDefault="005E1A71" w:rsidP="00D3299A">
            <w:pPr>
              <w:widowControl w:val="0"/>
              <w:rPr>
                <w:rFonts w:eastAsia="Calibri"/>
                <w:lang w:eastAsia="pl-PL"/>
              </w:rPr>
            </w:pPr>
            <w:r w:rsidRPr="00EE05D1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5E1A71" w:rsidRPr="001452E5" w14:paraId="3ACC8F77" w14:textId="77777777" w:rsidTr="00D3299A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3319B4" w14:textId="2CEFA9E8" w:rsidR="004102E3" w:rsidRPr="00EE05D1" w:rsidRDefault="004102E3" w:rsidP="004102E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64" w:firstLine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EE05D1">
              <w:t xml:space="preserve">Austin D., </w:t>
            </w:r>
            <w:proofErr w:type="spellStart"/>
            <w:r w:rsidRPr="00EE05D1">
              <w:t>Crosfield</w:t>
            </w:r>
            <w:proofErr w:type="spellEnd"/>
            <w:r w:rsidRPr="00EE05D1">
              <w:t xml:space="preserve"> T.: English for </w:t>
            </w:r>
            <w:proofErr w:type="spellStart"/>
            <w:r w:rsidRPr="00EE05D1">
              <w:t>Nurses</w:t>
            </w:r>
            <w:proofErr w:type="spellEnd"/>
            <w:r w:rsidRPr="00EE05D1">
              <w:t>: Podręcznik dla studentów i pielęgniarek. Wyd. PZWL, 2007</w:t>
            </w:r>
          </w:p>
          <w:p w14:paraId="7ED0C41F" w14:textId="77777777" w:rsidR="005E1A71" w:rsidRPr="00EE05D1" w:rsidRDefault="005E1A71" w:rsidP="004102E3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447" w:hanging="87"/>
              <w:jc w:val="both"/>
              <w:rPr>
                <w:lang w:val="en-GB"/>
              </w:rPr>
            </w:pPr>
            <w:r w:rsidRPr="00EE05D1">
              <w:rPr>
                <w:lang w:val="en-GB"/>
              </w:rPr>
              <w:t>English Grammar in Use, Raymond Murphy, Cambridge University Press.</w:t>
            </w:r>
          </w:p>
          <w:p w14:paraId="41DB8214" w14:textId="77777777" w:rsidR="004102E3" w:rsidRPr="00EE05D1" w:rsidRDefault="005E1A71" w:rsidP="004102E3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447" w:hanging="87"/>
              <w:jc w:val="both"/>
            </w:pPr>
            <w:r w:rsidRPr="00EE05D1">
              <w:t>Polecone strony internetowe.</w:t>
            </w:r>
          </w:p>
          <w:p w14:paraId="7EBD2F4D" w14:textId="3DFA144D" w:rsidR="005E1A71" w:rsidRPr="00EE05D1" w:rsidRDefault="005E1A71" w:rsidP="004102E3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447" w:hanging="87"/>
              <w:jc w:val="both"/>
              <w:rPr>
                <w:lang w:val="en-GB"/>
              </w:rPr>
            </w:pPr>
            <w:r w:rsidRPr="00EE05D1">
              <w:rPr>
                <w:lang w:val="en-GB"/>
              </w:rPr>
              <w:t>Test Your Professional English Medical</w:t>
            </w:r>
            <w:r w:rsidR="004102E3" w:rsidRPr="00EE05D1">
              <w:rPr>
                <w:lang w:val="en-GB"/>
              </w:rPr>
              <w:t xml:space="preserve"> , Longman / Pearson Education.</w:t>
            </w:r>
          </w:p>
        </w:tc>
      </w:tr>
    </w:tbl>
    <w:p w14:paraId="54A890AF" w14:textId="77777777" w:rsidR="005E1A71" w:rsidRPr="00EE05D1" w:rsidRDefault="005E1A71" w:rsidP="005E1A71">
      <w:pPr>
        <w:spacing w:after="200" w:line="276" w:lineRule="auto"/>
        <w:jc w:val="left"/>
        <w:rPr>
          <w:lang w:val="en-GB"/>
        </w:rPr>
      </w:pPr>
    </w:p>
    <w:p w14:paraId="61C37C36" w14:textId="77777777" w:rsidR="005E1A71" w:rsidRPr="00EE05D1" w:rsidRDefault="005E1A71" w:rsidP="005E1A71">
      <w:pPr>
        <w:spacing w:after="200" w:line="276" w:lineRule="auto"/>
        <w:jc w:val="left"/>
        <w:rPr>
          <w:lang w:val="en-GB"/>
        </w:rPr>
      </w:pPr>
    </w:p>
    <w:p w14:paraId="5F82FD40" w14:textId="77777777" w:rsidR="005E1A71" w:rsidRPr="00EE05D1" w:rsidRDefault="005E1A71" w:rsidP="00C560C5">
      <w:pPr>
        <w:spacing w:after="200" w:line="276" w:lineRule="auto"/>
        <w:ind w:left="720"/>
        <w:jc w:val="left"/>
        <w:rPr>
          <w:lang w:val="en-GB"/>
        </w:rPr>
      </w:pPr>
    </w:p>
    <w:sectPr w:rsidR="005E1A71" w:rsidRPr="00EE05D1" w:rsidSect="00625244">
      <w:headerReference w:type="default" r:id="rId15"/>
      <w:headerReference w:type="first" r:id="rId16"/>
      <w:pgSz w:w="11906" w:h="16838"/>
      <w:pgMar w:top="1560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8763E" w14:textId="77777777" w:rsidR="00FD43AE" w:rsidRDefault="00FD43AE" w:rsidP="001F3601">
      <w:r>
        <w:separator/>
      </w:r>
    </w:p>
  </w:endnote>
  <w:endnote w:type="continuationSeparator" w:id="0">
    <w:p w14:paraId="37BE733D" w14:textId="77777777" w:rsidR="00FD43AE" w:rsidRDefault="00FD43AE" w:rsidP="001F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AB8B" w14:textId="77777777" w:rsidR="00EF0274" w:rsidRDefault="00EF02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vanish/>
        <w:highlight w:val="yellow"/>
      </w:rPr>
      <w:id w:val="402731655"/>
      <w:docPartObj>
        <w:docPartGallery w:val="Page Numbers (Bottom of Page)"/>
        <w:docPartUnique/>
      </w:docPartObj>
    </w:sdtPr>
    <w:sdtContent>
      <w:p w14:paraId="0FE5735E" w14:textId="1E76821D" w:rsidR="001D05F5" w:rsidRDefault="001D05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2E5">
          <w:rPr>
            <w:noProof/>
          </w:rPr>
          <w:t>26</w:t>
        </w:r>
        <w:r>
          <w:fldChar w:fldCharType="end"/>
        </w:r>
      </w:p>
    </w:sdtContent>
  </w:sdt>
  <w:p w14:paraId="70879617" w14:textId="77777777" w:rsidR="001D05F5" w:rsidRDefault="001D05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15114" w14:textId="77777777" w:rsidR="00EF0274" w:rsidRDefault="00EF02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AC343" w14:textId="77777777" w:rsidR="00FD43AE" w:rsidRDefault="00FD43AE" w:rsidP="001F3601">
      <w:r>
        <w:separator/>
      </w:r>
    </w:p>
  </w:footnote>
  <w:footnote w:type="continuationSeparator" w:id="0">
    <w:p w14:paraId="516F76A8" w14:textId="77777777" w:rsidR="00FD43AE" w:rsidRDefault="00FD43AE" w:rsidP="001F3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7E09" w14:textId="77777777" w:rsidR="00EF0274" w:rsidRDefault="00EF02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2A62" w14:textId="2A5FDA27" w:rsidR="001D05F5" w:rsidRDefault="001D05F5" w:rsidP="001F3601">
    <w:pPr>
      <w:pStyle w:val="Nagwek"/>
      <w:tabs>
        <w:tab w:val="left" w:pos="1784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E967" w14:textId="77777777" w:rsidR="00EF0274" w:rsidRDefault="00EF027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6C98" w14:textId="62CEDC8F" w:rsidR="001D05F5" w:rsidRDefault="001D05F5" w:rsidP="001F3601">
    <w:pPr>
      <w:pStyle w:val="Nagwek"/>
      <w:tabs>
        <w:tab w:val="left" w:pos="1784"/>
      </w:tabs>
      <w:jc w:val="left"/>
    </w:pP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9527" w14:textId="34F03417" w:rsidR="001D05F5" w:rsidRPr="006E3C3C" w:rsidRDefault="001D05F5" w:rsidP="006E3C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3DF7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C4B16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02EDC"/>
    <w:multiLevelType w:val="hybridMultilevel"/>
    <w:tmpl w:val="C14C33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D9212B"/>
    <w:multiLevelType w:val="hybridMultilevel"/>
    <w:tmpl w:val="3FA4BFC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4C4C8B"/>
    <w:multiLevelType w:val="hybridMultilevel"/>
    <w:tmpl w:val="78C219B8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72973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F02BD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55BAF"/>
    <w:multiLevelType w:val="hybridMultilevel"/>
    <w:tmpl w:val="2324A4AA"/>
    <w:lvl w:ilvl="0" w:tplc="69DEF2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22007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2672A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9126E8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D08C8"/>
    <w:multiLevelType w:val="hybridMultilevel"/>
    <w:tmpl w:val="40986B6C"/>
    <w:lvl w:ilvl="0" w:tplc="9F888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F7FCE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407B0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C494D"/>
    <w:multiLevelType w:val="hybridMultilevel"/>
    <w:tmpl w:val="C74EAF7A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0713A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960D4"/>
    <w:multiLevelType w:val="hybridMultilevel"/>
    <w:tmpl w:val="C0922988"/>
    <w:lvl w:ilvl="0" w:tplc="DE96C6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295A82"/>
    <w:multiLevelType w:val="hybridMultilevel"/>
    <w:tmpl w:val="0CC8B90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0B3534"/>
    <w:multiLevelType w:val="hybridMultilevel"/>
    <w:tmpl w:val="087E0D1A"/>
    <w:lvl w:ilvl="0" w:tplc="37BED8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B95436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1D0"/>
    <w:multiLevelType w:val="hybridMultilevel"/>
    <w:tmpl w:val="ED2E815A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7C01F5"/>
    <w:multiLevelType w:val="hybridMultilevel"/>
    <w:tmpl w:val="AAB68FC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8D733D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521E14"/>
    <w:multiLevelType w:val="hybridMultilevel"/>
    <w:tmpl w:val="A0709824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2C5E5F8F"/>
    <w:multiLevelType w:val="multilevel"/>
    <w:tmpl w:val="42F62924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3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pStyle w:val="Styl5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6" w15:restartNumberingAfterBreak="0">
    <w:nsid w:val="2F120FE8"/>
    <w:multiLevelType w:val="hybridMultilevel"/>
    <w:tmpl w:val="D932F4B2"/>
    <w:lvl w:ilvl="0" w:tplc="69DEF2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FF86E05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560612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D6E3E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205E55"/>
    <w:multiLevelType w:val="hybridMultilevel"/>
    <w:tmpl w:val="53569B5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6047E2F"/>
    <w:multiLevelType w:val="hybridMultilevel"/>
    <w:tmpl w:val="3DCE942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7B31736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2A63DC"/>
    <w:multiLevelType w:val="hybridMultilevel"/>
    <w:tmpl w:val="6C6E3B1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876440D"/>
    <w:multiLevelType w:val="hybridMultilevel"/>
    <w:tmpl w:val="AE684DF2"/>
    <w:lvl w:ilvl="0" w:tplc="9F888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CC128C"/>
    <w:multiLevelType w:val="hybridMultilevel"/>
    <w:tmpl w:val="7A464084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BD241D"/>
    <w:multiLevelType w:val="hybridMultilevel"/>
    <w:tmpl w:val="2A40454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BE92C72"/>
    <w:multiLevelType w:val="hybridMultilevel"/>
    <w:tmpl w:val="86862D1A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ED1992"/>
    <w:multiLevelType w:val="hybridMultilevel"/>
    <w:tmpl w:val="7298B03C"/>
    <w:lvl w:ilvl="0" w:tplc="DE96C6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AE7D94"/>
    <w:multiLevelType w:val="hybridMultilevel"/>
    <w:tmpl w:val="9104EDFE"/>
    <w:lvl w:ilvl="0" w:tplc="C4F4511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230A2C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E23843"/>
    <w:multiLevelType w:val="hybridMultilevel"/>
    <w:tmpl w:val="5248015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0390EC8"/>
    <w:multiLevelType w:val="hybridMultilevel"/>
    <w:tmpl w:val="A2843C3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0DE33B9"/>
    <w:multiLevelType w:val="hybridMultilevel"/>
    <w:tmpl w:val="EA7069C4"/>
    <w:lvl w:ilvl="0" w:tplc="05BA27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5B7F36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996E64"/>
    <w:multiLevelType w:val="hybridMultilevel"/>
    <w:tmpl w:val="F7EE1B0A"/>
    <w:lvl w:ilvl="0" w:tplc="37BED8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9E296D"/>
    <w:multiLevelType w:val="hybridMultilevel"/>
    <w:tmpl w:val="E1645BAA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1013E9"/>
    <w:multiLevelType w:val="hybridMultilevel"/>
    <w:tmpl w:val="07163318"/>
    <w:lvl w:ilvl="0" w:tplc="9F888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A37B5E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C92CDE"/>
    <w:multiLevelType w:val="hybridMultilevel"/>
    <w:tmpl w:val="E0BC51A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716A86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A4133F"/>
    <w:multiLevelType w:val="hybridMultilevel"/>
    <w:tmpl w:val="20E076DE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D623A6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F918A6"/>
    <w:multiLevelType w:val="hybridMultilevel"/>
    <w:tmpl w:val="AD505DCC"/>
    <w:lvl w:ilvl="0" w:tplc="69DEF2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E3640FD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4C620B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5A13E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C26C7F"/>
    <w:multiLevelType w:val="hybridMultilevel"/>
    <w:tmpl w:val="1EEE0520"/>
    <w:lvl w:ilvl="0" w:tplc="9F888B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5154808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E66A48"/>
    <w:multiLevelType w:val="hybridMultilevel"/>
    <w:tmpl w:val="37565D5E"/>
    <w:lvl w:ilvl="0" w:tplc="69DEF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5C597C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303340"/>
    <w:multiLevelType w:val="hybridMultilevel"/>
    <w:tmpl w:val="CA362C3E"/>
    <w:lvl w:ilvl="0" w:tplc="9F888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ACF0D05"/>
    <w:multiLevelType w:val="hybridMultilevel"/>
    <w:tmpl w:val="5FD854D2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F10E66"/>
    <w:multiLevelType w:val="multilevel"/>
    <w:tmpl w:val="D97E65E6"/>
    <w:styleLink w:val="WW8Num1"/>
    <w:lvl w:ilvl="0">
      <w:start w:val="1"/>
      <w:numFmt w:val="decimal"/>
      <w:lvlText w:val="%1.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4" w15:restartNumberingAfterBreak="0">
    <w:nsid w:val="5C8E024D"/>
    <w:multiLevelType w:val="hybridMultilevel"/>
    <w:tmpl w:val="01E619CE"/>
    <w:lvl w:ilvl="0" w:tplc="9F888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4F62FA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0C2806"/>
    <w:multiLevelType w:val="hybridMultilevel"/>
    <w:tmpl w:val="5044AE4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00144CE"/>
    <w:multiLevelType w:val="hybridMultilevel"/>
    <w:tmpl w:val="87A8CCBA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9615A8"/>
    <w:multiLevelType w:val="hybridMultilevel"/>
    <w:tmpl w:val="205CCB58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F97875"/>
    <w:multiLevelType w:val="hybridMultilevel"/>
    <w:tmpl w:val="E3829D0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79678B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AD3144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91C34F6"/>
    <w:multiLevelType w:val="hybridMultilevel"/>
    <w:tmpl w:val="E0A26054"/>
    <w:lvl w:ilvl="0" w:tplc="69DEF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888B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9A1E20"/>
    <w:multiLevelType w:val="hybridMultilevel"/>
    <w:tmpl w:val="DB5CEAA4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4C61"/>
    <w:multiLevelType w:val="hybridMultilevel"/>
    <w:tmpl w:val="E32C8C02"/>
    <w:lvl w:ilvl="0" w:tplc="37BED8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E1916A3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5214C6"/>
    <w:multiLevelType w:val="hybridMultilevel"/>
    <w:tmpl w:val="5E8EEFE6"/>
    <w:lvl w:ilvl="0" w:tplc="0415000B">
      <w:start w:val="1"/>
      <w:numFmt w:val="bullet"/>
      <w:lvlText w:val=""/>
      <w:lvlJc w:val="left"/>
      <w:pPr>
        <w:ind w:left="3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7" w15:restartNumberingAfterBreak="0">
    <w:nsid w:val="6FC065FB"/>
    <w:multiLevelType w:val="hybridMultilevel"/>
    <w:tmpl w:val="30C0AD8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1A47853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2822826"/>
    <w:multiLevelType w:val="hybridMultilevel"/>
    <w:tmpl w:val="8F2CEE84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6AD151D"/>
    <w:multiLevelType w:val="hybridMultilevel"/>
    <w:tmpl w:val="5B9CE8C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7D27D19"/>
    <w:multiLevelType w:val="hybridMultilevel"/>
    <w:tmpl w:val="030C245E"/>
    <w:lvl w:ilvl="0" w:tplc="0415000B">
      <w:start w:val="1"/>
      <w:numFmt w:val="bullet"/>
      <w:lvlText w:val=""/>
      <w:lvlJc w:val="left"/>
      <w:pPr>
        <w:ind w:left="3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2" w15:restartNumberingAfterBreak="0">
    <w:nsid w:val="77FE1611"/>
    <w:multiLevelType w:val="hybridMultilevel"/>
    <w:tmpl w:val="80BAF7A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8790ADE"/>
    <w:multiLevelType w:val="hybridMultilevel"/>
    <w:tmpl w:val="142C358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BE67A5E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7B43A2"/>
    <w:multiLevelType w:val="hybridMultilevel"/>
    <w:tmpl w:val="C496359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E702C5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DA2088B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401BC2"/>
    <w:multiLevelType w:val="hybridMultilevel"/>
    <w:tmpl w:val="3C90AEB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402868">
    <w:abstractNumId w:val="59"/>
  </w:num>
  <w:num w:numId="2" w16cid:durableId="448856378">
    <w:abstractNumId w:val="54"/>
  </w:num>
  <w:num w:numId="3" w16cid:durableId="2104645584">
    <w:abstractNumId w:val="86"/>
  </w:num>
  <w:num w:numId="4" w16cid:durableId="2127310620">
    <w:abstractNumId w:val="50"/>
  </w:num>
  <w:num w:numId="5" w16cid:durableId="85541219">
    <w:abstractNumId w:val="6"/>
  </w:num>
  <w:num w:numId="6" w16cid:durableId="604000460">
    <w:abstractNumId w:val="56"/>
  </w:num>
  <w:num w:numId="7" w16cid:durableId="754938131">
    <w:abstractNumId w:val="24"/>
  </w:num>
  <w:num w:numId="8" w16cid:durableId="508952740">
    <w:abstractNumId w:val="49"/>
  </w:num>
  <w:num w:numId="9" w16cid:durableId="81878377">
    <w:abstractNumId w:val="88"/>
  </w:num>
  <w:num w:numId="10" w16cid:durableId="844201449">
    <w:abstractNumId w:val="1"/>
  </w:num>
  <w:num w:numId="11" w16cid:durableId="632060990">
    <w:abstractNumId w:val="30"/>
  </w:num>
  <w:num w:numId="12" w16cid:durableId="115802602">
    <w:abstractNumId w:val="79"/>
  </w:num>
  <w:num w:numId="13" w16cid:durableId="382605702">
    <w:abstractNumId w:val="10"/>
  </w:num>
  <w:num w:numId="14" w16cid:durableId="1434785345">
    <w:abstractNumId w:val="32"/>
  </w:num>
  <w:num w:numId="15" w16cid:durableId="1407722317">
    <w:abstractNumId w:val="87"/>
  </w:num>
  <w:num w:numId="16" w16cid:durableId="2031371509">
    <w:abstractNumId w:val="55"/>
  </w:num>
  <w:num w:numId="17" w16cid:durableId="709649568">
    <w:abstractNumId w:val="20"/>
  </w:num>
  <w:num w:numId="18" w16cid:durableId="1936817604">
    <w:abstractNumId w:val="8"/>
  </w:num>
  <w:num w:numId="19" w16cid:durableId="1835024545">
    <w:abstractNumId w:val="40"/>
  </w:num>
  <w:num w:numId="20" w16cid:durableId="1207795687">
    <w:abstractNumId w:val="28"/>
  </w:num>
  <w:num w:numId="21" w16cid:durableId="262421122">
    <w:abstractNumId w:val="78"/>
  </w:num>
  <w:num w:numId="22" w16cid:durableId="1809737014">
    <w:abstractNumId w:val="58"/>
  </w:num>
  <w:num w:numId="23" w16cid:durableId="1812478730">
    <w:abstractNumId w:val="27"/>
  </w:num>
  <w:num w:numId="24" w16cid:durableId="221645017">
    <w:abstractNumId w:val="11"/>
  </w:num>
  <w:num w:numId="25" w16cid:durableId="390227706">
    <w:abstractNumId w:val="52"/>
  </w:num>
  <w:num w:numId="26" w16cid:durableId="433401630">
    <w:abstractNumId w:val="84"/>
  </w:num>
  <w:num w:numId="27" w16cid:durableId="48579343">
    <w:abstractNumId w:val="75"/>
  </w:num>
  <w:num w:numId="28" w16cid:durableId="1196583567">
    <w:abstractNumId w:val="66"/>
  </w:num>
  <w:num w:numId="29" w16cid:durableId="980308324">
    <w:abstractNumId w:val="74"/>
  </w:num>
  <w:num w:numId="30" w16cid:durableId="1233277348">
    <w:abstractNumId w:val="38"/>
  </w:num>
  <w:num w:numId="31" w16cid:durableId="1910992414">
    <w:abstractNumId w:val="77"/>
  </w:num>
  <w:num w:numId="32" w16cid:durableId="1789083555">
    <w:abstractNumId w:val="7"/>
  </w:num>
  <w:num w:numId="33" w16cid:durableId="1382755263">
    <w:abstractNumId w:val="83"/>
  </w:num>
  <w:num w:numId="34" w16cid:durableId="1300109148">
    <w:abstractNumId w:val="53"/>
  </w:num>
  <w:num w:numId="35" w16cid:durableId="949971064">
    <w:abstractNumId w:val="81"/>
  </w:num>
  <w:num w:numId="36" w16cid:durableId="1737969981">
    <w:abstractNumId w:val="85"/>
  </w:num>
  <w:num w:numId="37" w16cid:durableId="1107195496">
    <w:abstractNumId w:val="36"/>
  </w:num>
  <w:num w:numId="38" w16cid:durableId="1505389596">
    <w:abstractNumId w:val="76"/>
  </w:num>
  <w:num w:numId="39" w16cid:durableId="1145464008">
    <w:abstractNumId w:val="15"/>
  </w:num>
  <w:num w:numId="40" w16cid:durableId="2087728776">
    <w:abstractNumId w:val="21"/>
  </w:num>
  <w:num w:numId="41" w16cid:durableId="1416048805">
    <w:abstractNumId w:val="73"/>
  </w:num>
  <w:num w:numId="42" w16cid:durableId="1156149411">
    <w:abstractNumId w:val="26"/>
  </w:num>
  <w:num w:numId="43" w16cid:durableId="542518018">
    <w:abstractNumId w:val="62"/>
  </w:num>
  <w:num w:numId="44" w16cid:durableId="1816988490">
    <w:abstractNumId w:val="41"/>
  </w:num>
  <w:num w:numId="45" w16cid:durableId="325596071">
    <w:abstractNumId w:val="45"/>
  </w:num>
  <w:num w:numId="46" w16cid:durableId="1917471976">
    <w:abstractNumId w:val="3"/>
  </w:num>
  <w:num w:numId="47" w16cid:durableId="1971133966">
    <w:abstractNumId w:val="19"/>
  </w:num>
  <w:num w:numId="48" w16cid:durableId="1214342538">
    <w:abstractNumId w:val="70"/>
  </w:num>
  <w:num w:numId="49" w16cid:durableId="1213346488">
    <w:abstractNumId w:val="25"/>
  </w:num>
  <w:num w:numId="50" w16cid:durableId="438378895">
    <w:abstractNumId w:val="60"/>
  </w:num>
  <w:num w:numId="51" w16cid:durableId="1458067217">
    <w:abstractNumId w:val="9"/>
  </w:num>
  <w:num w:numId="52" w16cid:durableId="132986709">
    <w:abstractNumId w:val="14"/>
  </w:num>
  <w:num w:numId="53" w16cid:durableId="832454587">
    <w:abstractNumId w:val="71"/>
  </w:num>
  <w:num w:numId="54" w16cid:durableId="1824201230">
    <w:abstractNumId w:val="65"/>
  </w:num>
  <w:num w:numId="55" w16cid:durableId="1973558917">
    <w:abstractNumId w:val="29"/>
  </w:num>
  <w:num w:numId="56" w16cid:durableId="381834930">
    <w:abstractNumId w:val="16"/>
  </w:num>
  <w:num w:numId="57" w16cid:durableId="29767728">
    <w:abstractNumId w:val="0"/>
  </w:num>
  <w:num w:numId="58" w16cid:durableId="613560678">
    <w:abstractNumId w:val="23"/>
  </w:num>
  <w:num w:numId="59" w16cid:durableId="657921415">
    <w:abstractNumId w:val="13"/>
  </w:num>
  <w:num w:numId="60" w16cid:durableId="635262962">
    <w:abstractNumId w:val="48"/>
  </w:num>
  <w:num w:numId="61" w16cid:durableId="230385876">
    <w:abstractNumId w:val="33"/>
  </w:num>
  <w:num w:numId="62" w16cid:durableId="2059235914">
    <w:abstractNumId w:val="18"/>
  </w:num>
  <w:num w:numId="63" w16cid:durableId="297298705">
    <w:abstractNumId w:val="68"/>
  </w:num>
  <w:num w:numId="64" w16cid:durableId="395863149">
    <w:abstractNumId w:val="69"/>
  </w:num>
  <w:num w:numId="65" w16cid:durableId="1095904169">
    <w:abstractNumId w:val="46"/>
  </w:num>
  <w:num w:numId="66" w16cid:durableId="944112320">
    <w:abstractNumId w:val="82"/>
  </w:num>
  <w:num w:numId="67" w16cid:durableId="1560557248">
    <w:abstractNumId w:val="4"/>
  </w:num>
  <w:num w:numId="68" w16cid:durableId="370148930">
    <w:abstractNumId w:val="22"/>
  </w:num>
  <w:num w:numId="69" w16cid:durableId="2126001609">
    <w:abstractNumId w:val="51"/>
  </w:num>
  <w:num w:numId="70" w16cid:durableId="1859536102">
    <w:abstractNumId w:val="37"/>
  </w:num>
  <w:num w:numId="71" w16cid:durableId="1069573285">
    <w:abstractNumId w:val="80"/>
  </w:num>
  <w:num w:numId="72" w16cid:durableId="1550267663">
    <w:abstractNumId w:val="35"/>
  </w:num>
  <w:num w:numId="73" w16cid:durableId="1923416802">
    <w:abstractNumId w:val="5"/>
  </w:num>
  <w:num w:numId="74" w16cid:durableId="1862548975">
    <w:abstractNumId w:val="31"/>
  </w:num>
  <w:num w:numId="75" w16cid:durableId="1845123474">
    <w:abstractNumId w:val="67"/>
  </w:num>
  <w:num w:numId="76" w16cid:durableId="1608655674">
    <w:abstractNumId w:val="17"/>
  </w:num>
  <w:num w:numId="77" w16cid:durableId="786587568">
    <w:abstractNumId w:val="42"/>
  </w:num>
  <w:num w:numId="78" w16cid:durableId="588317184">
    <w:abstractNumId w:val="2"/>
  </w:num>
  <w:num w:numId="79" w16cid:durableId="1577856491">
    <w:abstractNumId w:val="39"/>
  </w:num>
  <w:num w:numId="80" w16cid:durableId="531309003">
    <w:abstractNumId w:val="64"/>
  </w:num>
  <w:num w:numId="81" w16cid:durableId="617223222">
    <w:abstractNumId w:val="57"/>
  </w:num>
  <w:num w:numId="82" w16cid:durableId="698120685">
    <w:abstractNumId w:val="72"/>
  </w:num>
  <w:num w:numId="83" w16cid:durableId="863522688">
    <w:abstractNumId w:val="34"/>
  </w:num>
  <w:num w:numId="84" w16cid:durableId="822427148">
    <w:abstractNumId w:val="12"/>
  </w:num>
  <w:num w:numId="85" w16cid:durableId="1761872995">
    <w:abstractNumId w:val="43"/>
  </w:num>
  <w:num w:numId="86" w16cid:durableId="451821590">
    <w:abstractNumId w:val="61"/>
  </w:num>
  <w:num w:numId="87" w16cid:durableId="1218593750">
    <w:abstractNumId w:val="47"/>
  </w:num>
  <w:num w:numId="88" w16cid:durableId="105731462">
    <w:abstractNumId w:val="44"/>
  </w:num>
  <w:num w:numId="89" w16cid:durableId="899292507">
    <w:abstractNumId w:val="6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2E"/>
    <w:rsid w:val="00000A4E"/>
    <w:rsid w:val="000017D3"/>
    <w:rsid w:val="00001BE0"/>
    <w:rsid w:val="0000287A"/>
    <w:rsid w:val="00003C3E"/>
    <w:rsid w:val="000040E3"/>
    <w:rsid w:val="00011EF6"/>
    <w:rsid w:val="00011F2E"/>
    <w:rsid w:val="00012B6F"/>
    <w:rsid w:val="000150BA"/>
    <w:rsid w:val="0001720C"/>
    <w:rsid w:val="00020842"/>
    <w:rsid w:val="000211E5"/>
    <w:rsid w:val="00023D0F"/>
    <w:rsid w:val="00023EF6"/>
    <w:rsid w:val="00031DD2"/>
    <w:rsid w:val="000329CF"/>
    <w:rsid w:val="000339B7"/>
    <w:rsid w:val="000370E2"/>
    <w:rsid w:val="0004062C"/>
    <w:rsid w:val="00040A9E"/>
    <w:rsid w:val="00042CAE"/>
    <w:rsid w:val="0004349A"/>
    <w:rsid w:val="00044F77"/>
    <w:rsid w:val="00046313"/>
    <w:rsid w:val="000500C7"/>
    <w:rsid w:val="000502F6"/>
    <w:rsid w:val="00053258"/>
    <w:rsid w:val="00053616"/>
    <w:rsid w:val="000539E1"/>
    <w:rsid w:val="00054AB9"/>
    <w:rsid w:val="00054B7E"/>
    <w:rsid w:val="00055624"/>
    <w:rsid w:val="0006088D"/>
    <w:rsid w:val="0006138B"/>
    <w:rsid w:val="00061EF9"/>
    <w:rsid w:val="000631FC"/>
    <w:rsid w:val="00063AD1"/>
    <w:rsid w:val="0006538B"/>
    <w:rsid w:val="000703DB"/>
    <w:rsid w:val="00071CD9"/>
    <w:rsid w:val="00076422"/>
    <w:rsid w:val="000766C3"/>
    <w:rsid w:val="0007777C"/>
    <w:rsid w:val="000777D0"/>
    <w:rsid w:val="00080063"/>
    <w:rsid w:val="00081CDB"/>
    <w:rsid w:val="00083610"/>
    <w:rsid w:val="00084F7D"/>
    <w:rsid w:val="00085A3B"/>
    <w:rsid w:val="00085B31"/>
    <w:rsid w:val="000874F8"/>
    <w:rsid w:val="0008792F"/>
    <w:rsid w:val="0009148A"/>
    <w:rsid w:val="00091EC4"/>
    <w:rsid w:val="00092D9B"/>
    <w:rsid w:val="000933A3"/>
    <w:rsid w:val="00093A80"/>
    <w:rsid w:val="00093C3D"/>
    <w:rsid w:val="00094FC7"/>
    <w:rsid w:val="000972BC"/>
    <w:rsid w:val="00097497"/>
    <w:rsid w:val="00097890"/>
    <w:rsid w:val="000A007B"/>
    <w:rsid w:val="000A1398"/>
    <w:rsid w:val="000A40D7"/>
    <w:rsid w:val="000A510D"/>
    <w:rsid w:val="000A56A5"/>
    <w:rsid w:val="000A70BE"/>
    <w:rsid w:val="000A7A57"/>
    <w:rsid w:val="000B0469"/>
    <w:rsid w:val="000B18A8"/>
    <w:rsid w:val="000B2385"/>
    <w:rsid w:val="000B5960"/>
    <w:rsid w:val="000B6015"/>
    <w:rsid w:val="000B6711"/>
    <w:rsid w:val="000B7B8F"/>
    <w:rsid w:val="000B7FCB"/>
    <w:rsid w:val="000C0486"/>
    <w:rsid w:val="000C050B"/>
    <w:rsid w:val="000C128F"/>
    <w:rsid w:val="000C55DC"/>
    <w:rsid w:val="000D086A"/>
    <w:rsid w:val="000D241D"/>
    <w:rsid w:val="000D2522"/>
    <w:rsid w:val="000D2C70"/>
    <w:rsid w:val="000D33F3"/>
    <w:rsid w:val="000D3A79"/>
    <w:rsid w:val="000D4345"/>
    <w:rsid w:val="000D4F30"/>
    <w:rsid w:val="000D6706"/>
    <w:rsid w:val="000D720C"/>
    <w:rsid w:val="000D7FC8"/>
    <w:rsid w:val="000E087D"/>
    <w:rsid w:val="000E2345"/>
    <w:rsid w:val="000E4731"/>
    <w:rsid w:val="000E70EF"/>
    <w:rsid w:val="000E7BD2"/>
    <w:rsid w:val="000E7FD6"/>
    <w:rsid w:val="000F075A"/>
    <w:rsid w:val="000F2679"/>
    <w:rsid w:val="000F5B7A"/>
    <w:rsid w:val="000F5C97"/>
    <w:rsid w:val="000F5CEE"/>
    <w:rsid w:val="0010048A"/>
    <w:rsid w:val="00101367"/>
    <w:rsid w:val="00101691"/>
    <w:rsid w:val="00103080"/>
    <w:rsid w:val="00104D30"/>
    <w:rsid w:val="00105538"/>
    <w:rsid w:val="00106632"/>
    <w:rsid w:val="00110845"/>
    <w:rsid w:val="001129E4"/>
    <w:rsid w:val="00114175"/>
    <w:rsid w:val="00114D28"/>
    <w:rsid w:val="00120D6F"/>
    <w:rsid w:val="00123BF3"/>
    <w:rsid w:val="001248E4"/>
    <w:rsid w:val="0012513B"/>
    <w:rsid w:val="00125AE8"/>
    <w:rsid w:val="00130166"/>
    <w:rsid w:val="001301A1"/>
    <w:rsid w:val="00131AFC"/>
    <w:rsid w:val="00133EF8"/>
    <w:rsid w:val="00134273"/>
    <w:rsid w:val="00135D47"/>
    <w:rsid w:val="00135F27"/>
    <w:rsid w:val="001423C2"/>
    <w:rsid w:val="001423FA"/>
    <w:rsid w:val="00142B16"/>
    <w:rsid w:val="00142CEB"/>
    <w:rsid w:val="0014438B"/>
    <w:rsid w:val="00144D59"/>
    <w:rsid w:val="001452E5"/>
    <w:rsid w:val="00147E81"/>
    <w:rsid w:val="001502C0"/>
    <w:rsid w:val="001505C3"/>
    <w:rsid w:val="00152CC8"/>
    <w:rsid w:val="001547FE"/>
    <w:rsid w:val="00155070"/>
    <w:rsid w:val="00156DF6"/>
    <w:rsid w:val="00157D16"/>
    <w:rsid w:val="001603AF"/>
    <w:rsid w:val="00161D7F"/>
    <w:rsid w:val="00162C6C"/>
    <w:rsid w:val="00162D83"/>
    <w:rsid w:val="0016350C"/>
    <w:rsid w:val="001637E6"/>
    <w:rsid w:val="0016412C"/>
    <w:rsid w:val="00165AE9"/>
    <w:rsid w:val="00170AFD"/>
    <w:rsid w:val="0017280C"/>
    <w:rsid w:val="00172B9C"/>
    <w:rsid w:val="001731CC"/>
    <w:rsid w:val="00174C50"/>
    <w:rsid w:val="0017597B"/>
    <w:rsid w:val="00175A10"/>
    <w:rsid w:val="00176EA5"/>
    <w:rsid w:val="0018198B"/>
    <w:rsid w:val="00181E24"/>
    <w:rsid w:val="00185097"/>
    <w:rsid w:val="001857E4"/>
    <w:rsid w:val="00187ECE"/>
    <w:rsid w:val="0019023A"/>
    <w:rsid w:val="00190BEF"/>
    <w:rsid w:val="0019114F"/>
    <w:rsid w:val="0019256E"/>
    <w:rsid w:val="00192B3C"/>
    <w:rsid w:val="00192EC8"/>
    <w:rsid w:val="00193582"/>
    <w:rsid w:val="00194865"/>
    <w:rsid w:val="00194BC5"/>
    <w:rsid w:val="00195B5A"/>
    <w:rsid w:val="00197747"/>
    <w:rsid w:val="001A0F7F"/>
    <w:rsid w:val="001A2408"/>
    <w:rsid w:val="001A73EA"/>
    <w:rsid w:val="001B1D9F"/>
    <w:rsid w:val="001B3109"/>
    <w:rsid w:val="001B4A7D"/>
    <w:rsid w:val="001B4E67"/>
    <w:rsid w:val="001B52F7"/>
    <w:rsid w:val="001B59BB"/>
    <w:rsid w:val="001B72F1"/>
    <w:rsid w:val="001B7458"/>
    <w:rsid w:val="001B79D7"/>
    <w:rsid w:val="001C1D41"/>
    <w:rsid w:val="001C22CD"/>
    <w:rsid w:val="001C2969"/>
    <w:rsid w:val="001C3E39"/>
    <w:rsid w:val="001C4149"/>
    <w:rsid w:val="001C4528"/>
    <w:rsid w:val="001C4B87"/>
    <w:rsid w:val="001C50A3"/>
    <w:rsid w:val="001C5592"/>
    <w:rsid w:val="001C5BD6"/>
    <w:rsid w:val="001C6E8E"/>
    <w:rsid w:val="001C7176"/>
    <w:rsid w:val="001C7C6B"/>
    <w:rsid w:val="001D04CF"/>
    <w:rsid w:val="001D05F5"/>
    <w:rsid w:val="001D0BBE"/>
    <w:rsid w:val="001D16AB"/>
    <w:rsid w:val="001D239B"/>
    <w:rsid w:val="001D2CD9"/>
    <w:rsid w:val="001D31CB"/>
    <w:rsid w:val="001D377B"/>
    <w:rsid w:val="001D3B11"/>
    <w:rsid w:val="001D3C7F"/>
    <w:rsid w:val="001D47E5"/>
    <w:rsid w:val="001D5A39"/>
    <w:rsid w:val="001D7A9A"/>
    <w:rsid w:val="001D7D8B"/>
    <w:rsid w:val="001E2099"/>
    <w:rsid w:val="001E291A"/>
    <w:rsid w:val="001E64F2"/>
    <w:rsid w:val="001E6863"/>
    <w:rsid w:val="001F04D5"/>
    <w:rsid w:val="001F07B1"/>
    <w:rsid w:val="001F0EAA"/>
    <w:rsid w:val="001F156B"/>
    <w:rsid w:val="001F15BB"/>
    <w:rsid w:val="001F1FC6"/>
    <w:rsid w:val="001F2140"/>
    <w:rsid w:val="001F23ED"/>
    <w:rsid w:val="001F2479"/>
    <w:rsid w:val="001F31DF"/>
    <w:rsid w:val="001F3601"/>
    <w:rsid w:val="001F4B3F"/>
    <w:rsid w:val="001F5432"/>
    <w:rsid w:val="001F5607"/>
    <w:rsid w:val="001F57EF"/>
    <w:rsid w:val="001F5BBC"/>
    <w:rsid w:val="001F6A2F"/>
    <w:rsid w:val="002012C5"/>
    <w:rsid w:val="00201ADE"/>
    <w:rsid w:val="00202558"/>
    <w:rsid w:val="00202C14"/>
    <w:rsid w:val="002054AE"/>
    <w:rsid w:val="0020627B"/>
    <w:rsid w:val="00206A3E"/>
    <w:rsid w:val="00206AD7"/>
    <w:rsid w:val="00206DE3"/>
    <w:rsid w:val="002076D9"/>
    <w:rsid w:val="00210963"/>
    <w:rsid w:val="00211905"/>
    <w:rsid w:val="00212A6D"/>
    <w:rsid w:val="002144A3"/>
    <w:rsid w:val="002155BF"/>
    <w:rsid w:val="00216516"/>
    <w:rsid w:val="0021689F"/>
    <w:rsid w:val="0021776E"/>
    <w:rsid w:val="002202CE"/>
    <w:rsid w:val="00220580"/>
    <w:rsid w:val="00220DBE"/>
    <w:rsid w:val="00221FC2"/>
    <w:rsid w:val="002222B3"/>
    <w:rsid w:val="0022247C"/>
    <w:rsid w:val="00225E00"/>
    <w:rsid w:val="00226CAD"/>
    <w:rsid w:val="002271C2"/>
    <w:rsid w:val="00232891"/>
    <w:rsid w:val="00234427"/>
    <w:rsid w:val="00234507"/>
    <w:rsid w:val="00234E76"/>
    <w:rsid w:val="00235C9A"/>
    <w:rsid w:val="00235FE2"/>
    <w:rsid w:val="00236233"/>
    <w:rsid w:val="00236892"/>
    <w:rsid w:val="00237272"/>
    <w:rsid w:val="00240766"/>
    <w:rsid w:val="00240C3F"/>
    <w:rsid w:val="002411C6"/>
    <w:rsid w:val="002447C3"/>
    <w:rsid w:val="00246AB7"/>
    <w:rsid w:val="00250058"/>
    <w:rsid w:val="002525CD"/>
    <w:rsid w:val="002527D3"/>
    <w:rsid w:val="002532CA"/>
    <w:rsid w:val="002575DD"/>
    <w:rsid w:val="0025778C"/>
    <w:rsid w:val="00257891"/>
    <w:rsid w:val="002616C7"/>
    <w:rsid w:val="00264EF5"/>
    <w:rsid w:val="0026581D"/>
    <w:rsid w:val="0027279F"/>
    <w:rsid w:val="00273F2B"/>
    <w:rsid w:val="002740FD"/>
    <w:rsid w:val="00275A3B"/>
    <w:rsid w:val="00275D33"/>
    <w:rsid w:val="00276DC4"/>
    <w:rsid w:val="002800DB"/>
    <w:rsid w:val="0028206C"/>
    <w:rsid w:val="00282B94"/>
    <w:rsid w:val="0028353C"/>
    <w:rsid w:val="00284B87"/>
    <w:rsid w:val="002872AB"/>
    <w:rsid w:val="002877D7"/>
    <w:rsid w:val="00291F00"/>
    <w:rsid w:val="00292413"/>
    <w:rsid w:val="00292F45"/>
    <w:rsid w:val="0029336B"/>
    <w:rsid w:val="0029424F"/>
    <w:rsid w:val="00295226"/>
    <w:rsid w:val="00295A56"/>
    <w:rsid w:val="002963C3"/>
    <w:rsid w:val="00296F78"/>
    <w:rsid w:val="002A11FA"/>
    <w:rsid w:val="002A293F"/>
    <w:rsid w:val="002A29DE"/>
    <w:rsid w:val="002A3014"/>
    <w:rsid w:val="002B0A67"/>
    <w:rsid w:val="002B0B51"/>
    <w:rsid w:val="002B12A3"/>
    <w:rsid w:val="002B17EB"/>
    <w:rsid w:val="002B2040"/>
    <w:rsid w:val="002B2B7F"/>
    <w:rsid w:val="002B354C"/>
    <w:rsid w:val="002B45C6"/>
    <w:rsid w:val="002B5DD3"/>
    <w:rsid w:val="002B6B38"/>
    <w:rsid w:val="002C14AF"/>
    <w:rsid w:val="002C2D8E"/>
    <w:rsid w:val="002C3284"/>
    <w:rsid w:val="002C3354"/>
    <w:rsid w:val="002C3BAB"/>
    <w:rsid w:val="002C4996"/>
    <w:rsid w:val="002C4DEA"/>
    <w:rsid w:val="002C4F90"/>
    <w:rsid w:val="002C5BBB"/>
    <w:rsid w:val="002C6ACC"/>
    <w:rsid w:val="002C6F58"/>
    <w:rsid w:val="002C720C"/>
    <w:rsid w:val="002D021C"/>
    <w:rsid w:val="002D16A1"/>
    <w:rsid w:val="002D2085"/>
    <w:rsid w:val="002D5A59"/>
    <w:rsid w:val="002D6D4A"/>
    <w:rsid w:val="002D6DDB"/>
    <w:rsid w:val="002D712A"/>
    <w:rsid w:val="002D7377"/>
    <w:rsid w:val="002D74D0"/>
    <w:rsid w:val="002E1672"/>
    <w:rsid w:val="002E4F90"/>
    <w:rsid w:val="002E7764"/>
    <w:rsid w:val="002F0CA8"/>
    <w:rsid w:val="002F12BB"/>
    <w:rsid w:val="002F27B1"/>
    <w:rsid w:val="002F4694"/>
    <w:rsid w:val="002F5120"/>
    <w:rsid w:val="002F639C"/>
    <w:rsid w:val="002F6786"/>
    <w:rsid w:val="002F6D09"/>
    <w:rsid w:val="002F7C36"/>
    <w:rsid w:val="00300762"/>
    <w:rsid w:val="00301D9E"/>
    <w:rsid w:val="003028E6"/>
    <w:rsid w:val="003049FF"/>
    <w:rsid w:val="003054AD"/>
    <w:rsid w:val="00305AD6"/>
    <w:rsid w:val="00306146"/>
    <w:rsid w:val="00307CF9"/>
    <w:rsid w:val="00312E83"/>
    <w:rsid w:val="0031341D"/>
    <w:rsid w:val="00315960"/>
    <w:rsid w:val="003171B4"/>
    <w:rsid w:val="00317DD8"/>
    <w:rsid w:val="003204F9"/>
    <w:rsid w:val="003215CA"/>
    <w:rsid w:val="00322BAF"/>
    <w:rsid w:val="00322E68"/>
    <w:rsid w:val="003247C1"/>
    <w:rsid w:val="00325170"/>
    <w:rsid w:val="003278EE"/>
    <w:rsid w:val="00331B7D"/>
    <w:rsid w:val="00333537"/>
    <w:rsid w:val="00337118"/>
    <w:rsid w:val="00337F82"/>
    <w:rsid w:val="00343C1C"/>
    <w:rsid w:val="00345807"/>
    <w:rsid w:val="00346466"/>
    <w:rsid w:val="00346B55"/>
    <w:rsid w:val="00346FB2"/>
    <w:rsid w:val="00347EB2"/>
    <w:rsid w:val="00350499"/>
    <w:rsid w:val="003509A0"/>
    <w:rsid w:val="00354079"/>
    <w:rsid w:val="00354611"/>
    <w:rsid w:val="00355284"/>
    <w:rsid w:val="003568C5"/>
    <w:rsid w:val="00356950"/>
    <w:rsid w:val="00356DD2"/>
    <w:rsid w:val="003576FF"/>
    <w:rsid w:val="003633C6"/>
    <w:rsid w:val="003662DD"/>
    <w:rsid w:val="003674DF"/>
    <w:rsid w:val="00367E12"/>
    <w:rsid w:val="0037355D"/>
    <w:rsid w:val="003736FF"/>
    <w:rsid w:val="0037635D"/>
    <w:rsid w:val="00382F17"/>
    <w:rsid w:val="0038583D"/>
    <w:rsid w:val="0038584B"/>
    <w:rsid w:val="00385ABF"/>
    <w:rsid w:val="00386ACE"/>
    <w:rsid w:val="00386F06"/>
    <w:rsid w:val="00387A01"/>
    <w:rsid w:val="003919EE"/>
    <w:rsid w:val="00393F73"/>
    <w:rsid w:val="00394CA8"/>
    <w:rsid w:val="00395F18"/>
    <w:rsid w:val="00396010"/>
    <w:rsid w:val="003961D0"/>
    <w:rsid w:val="00396627"/>
    <w:rsid w:val="003A0947"/>
    <w:rsid w:val="003A25E6"/>
    <w:rsid w:val="003A2812"/>
    <w:rsid w:val="003A7236"/>
    <w:rsid w:val="003B0854"/>
    <w:rsid w:val="003B382B"/>
    <w:rsid w:val="003B3B5E"/>
    <w:rsid w:val="003B4C9A"/>
    <w:rsid w:val="003B697C"/>
    <w:rsid w:val="003B788D"/>
    <w:rsid w:val="003C1422"/>
    <w:rsid w:val="003C1CD9"/>
    <w:rsid w:val="003C24F0"/>
    <w:rsid w:val="003C27BB"/>
    <w:rsid w:val="003C438E"/>
    <w:rsid w:val="003C4662"/>
    <w:rsid w:val="003C60AC"/>
    <w:rsid w:val="003C6DFD"/>
    <w:rsid w:val="003C7372"/>
    <w:rsid w:val="003C7ADC"/>
    <w:rsid w:val="003D0DBA"/>
    <w:rsid w:val="003D0E2A"/>
    <w:rsid w:val="003D0E47"/>
    <w:rsid w:val="003D0FB5"/>
    <w:rsid w:val="003D1D73"/>
    <w:rsid w:val="003D2D85"/>
    <w:rsid w:val="003D32C6"/>
    <w:rsid w:val="003D4007"/>
    <w:rsid w:val="003D494D"/>
    <w:rsid w:val="003D613F"/>
    <w:rsid w:val="003D64C9"/>
    <w:rsid w:val="003E03C6"/>
    <w:rsid w:val="003E13D2"/>
    <w:rsid w:val="003E4321"/>
    <w:rsid w:val="003E6400"/>
    <w:rsid w:val="003F061A"/>
    <w:rsid w:val="003F5D4F"/>
    <w:rsid w:val="003F78ED"/>
    <w:rsid w:val="003F7EAB"/>
    <w:rsid w:val="00402971"/>
    <w:rsid w:val="00407C25"/>
    <w:rsid w:val="00407FFC"/>
    <w:rsid w:val="004102E3"/>
    <w:rsid w:val="00410407"/>
    <w:rsid w:val="004126F4"/>
    <w:rsid w:val="00413A84"/>
    <w:rsid w:val="00413E01"/>
    <w:rsid w:val="004150D7"/>
    <w:rsid w:val="004159A2"/>
    <w:rsid w:val="00415C49"/>
    <w:rsid w:val="00417535"/>
    <w:rsid w:val="00421E8D"/>
    <w:rsid w:val="00422F38"/>
    <w:rsid w:val="004240FA"/>
    <w:rsid w:val="00427EAE"/>
    <w:rsid w:val="00430792"/>
    <w:rsid w:val="00431C28"/>
    <w:rsid w:val="00431F4D"/>
    <w:rsid w:val="0043223A"/>
    <w:rsid w:val="00434783"/>
    <w:rsid w:val="004355D8"/>
    <w:rsid w:val="00436133"/>
    <w:rsid w:val="0043704C"/>
    <w:rsid w:val="00437ADA"/>
    <w:rsid w:val="0044028B"/>
    <w:rsid w:val="004407DF"/>
    <w:rsid w:val="0044094C"/>
    <w:rsid w:val="00442961"/>
    <w:rsid w:val="00444177"/>
    <w:rsid w:val="00445327"/>
    <w:rsid w:val="004506D5"/>
    <w:rsid w:val="00451357"/>
    <w:rsid w:val="00451C11"/>
    <w:rsid w:val="00452B5E"/>
    <w:rsid w:val="004536E2"/>
    <w:rsid w:val="00455962"/>
    <w:rsid w:val="0045596B"/>
    <w:rsid w:val="00456A88"/>
    <w:rsid w:val="00461323"/>
    <w:rsid w:val="00462025"/>
    <w:rsid w:val="0046213A"/>
    <w:rsid w:val="00463562"/>
    <w:rsid w:val="00465818"/>
    <w:rsid w:val="004704CA"/>
    <w:rsid w:val="0047063D"/>
    <w:rsid w:val="004714EF"/>
    <w:rsid w:val="00474F45"/>
    <w:rsid w:val="0047502A"/>
    <w:rsid w:val="00475C33"/>
    <w:rsid w:val="004774AD"/>
    <w:rsid w:val="00480D02"/>
    <w:rsid w:val="00481C0A"/>
    <w:rsid w:val="004822D9"/>
    <w:rsid w:val="004837CF"/>
    <w:rsid w:val="00485277"/>
    <w:rsid w:val="004923A5"/>
    <w:rsid w:val="0049285B"/>
    <w:rsid w:val="004950FD"/>
    <w:rsid w:val="00495315"/>
    <w:rsid w:val="004962BC"/>
    <w:rsid w:val="00496DCB"/>
    <w:rsid w:val="004A1437"/>
    <w:rsid w:val="004A373E"/>
    <w:rsid w:val="004A3B23"/>
    <w:rsid w:val="004A3C9B"/>
    <w:rsid w:val="004A6FB3"/>
    <w:rsid w:val="004A7097"/>
    <w:rsid w:val="004A7BB9"/>
    <w:rsid w:val="004B0254"/>
    <w:rsid w:val="004B1AF7"/>
    <w:rsid w:val="004B1B0D"/>
    <w:rsid w:val="004B1D86"/>
    <w:rsid w:val="004B24FD"/>
    <w:rsid w:val="004B2A82"/>
    <w:rsid w:val="004B37BF"/>
    <w:rsid w:val="004B5CFC"/>
    <w:rsid w:val="004B6032"/>
    <w:rsid w:val="004B6252"/>
    <w:rsid w:val="004B667C"/>
    <w:rsid w:val="004C0659"/>
    <w:rsid w:val="004C12B8"/>
    <w:rsid w:val="004C1B46"/>
    <w:rsid w:val="004C3B98"/>
    <w:rsid w:val="004C4BD4"/>
    <w:rsid w:val="004C6A14"/>
    <w:rsid w:val="004C72B9"/>
    <w:rsid w:val="004D0F1B"/>
    <w:rsid w:val="004D1CD9"/>
    <w:rsid w:val="004D2958"/>
    <w:rsid w:val="004D3263"/>
    <w:rsid w:val="004D6E49"/>
    <w:rsid w:val="004E16A3"/>
    <w:rsid w:val="004E1D77"/>
    <w:rsid w:val="004E3974"/>
    <w:rsid w:val="004E3D3A"/>
    <w:rsid w:val="004E512C"/>
    <w:rsid w:val="004E57FE"/>
    <w:rsid w:val="004E61BC"/>
    <w:rsid w:val="004E7C51"/>
    <w:rsid w:val="004E7F1D"/>
    <w:rsid w:val="004F0E97"/>
    <w:rsid w:val="004F1E44"/>
    <w:rsid w:val="004F1FFC"/>
    <w:rsid w:val="004F2DD5"/>
    <w:rsid w:val="004F2EFB"/>
    <w:rsid w:val="004F40F6"/>
    <w:rsid w:val="004F4861"/>
    <w:rsid w:val="004F7315"/>
    <w:rsid w:val="004F772C"/>
    <w:rsid w:val="004F7C5C"/>
    <w:rsid w:val="005005A1"/>
    <w:rsid w:val="00501D91"/>
    <w:rsid w:val="00502462"/>
    <w:rsid w:val="00503C6A"/>
    <w:rsid w:val="005050C1"/>
    <w:rsid w:val="00511C2A"/>
    <w:rsid w:val="00512395"/>
    <w:rsid w:val="005123D1"/>
    <w:rsid w:val="00512D8A"/>
    <w:rsid w:val="005159FA"/>
    <w:rsid w:val="00515F54"/>
    <w:rsid w:val="00516530"/>
    <w:rsid w:val="0051771C"/>
    <w:rsid w:val="00523CD6"/>
    <w:rsid w:val="00524FE1"/>
    <w:rsid w:val="00525032"/>
    <w:rsid w:val="005259F0"/>
    <w:rsid w:val="00526177"/>
    <w:rsid w:val="00527588"/>
    <w:rsid w:val="005319F7"/>
    <w:rsid w:val="00533A9C"/>
    <w:rsid w:val="005416C6"/>
    <w:rsid w:val="005440BD"/>
    <w:rsid w:val="00544713"/>
    <w:rsid w:val="00544C80"/>
    <w:rsid w:val="00547484"/>
    <w:rsid w:val="005527FB"/>
    <w:rsid w:val="005536CB"/>
    <w:rsid w:val="00553A52"/>
    <w:rsid w:val="00555942"/>
    <w:rsid w:val="0055657E"/>
    <w:rsid w:val="00557385"/>
    <w:rsid w:val="0056145D"/>
    <w:rsid w:val="00562439"/>
    <w:rsid w:val="00562EC9"/>
    <w:rsid w:val="00564BA8"/>
    <w:rsid w:val="005657BB"/>
    <w:rsid w:val="00565B00"/>
    <w:rsid w:val="00565B07"/>
    <w:rsid w:val="005661ED"/>
    <w:rsid w:val="00566CBF"/>
    <w:rsid w:val="0057152E"/>
    <w:rsid w:val="00573E47"/>
    <w:rsid w:val="005746CE"/>
    <w:rsid w:val="0057624F"/>
    <w:rsid w:val="00576617"/>
    <w:rsid w:val="00576FE7"/>
    <w:rsid w:val="0057780A"/>
    <w:rsid w:val="00577D69"/>
    <w:rsid w:val="00581144"/>
    <w:rsid w:val="00583D7E"/>
    <w:rsid w:val="00583E1B"/>
    <w:rsid w:val="0058468B"/>
    <w:rsid w:val="00584FFF"/>
    <w:rsid w:val="005856B7"/>
    <w:rsid w:val="00586824"/>
    <w:rsid w:val="00587165"/>
    <w:rsid w:val="00590C64"/>
    <w:rsid w:val="005917FA"/>
    <w:rsid w:val="00592A56"/>
    <w:rsid w:val="0059308A"/>
    <w:rsid w:val="00593926"/>
    <w:rsid w:val="005942ED"/>
    <w:rsid w:val="00594EA7"/>
    <w:rsid w:val="00595C33"/>
    <w:rsid w:val="00595CC0"/>
    <w:rsid w:val="005976E7"/>
    <w:rsid w:val="005A05CD"/>
    <w:rsid w:val="005A306B"/>
    <w:rsid w:val="005A4223"/>
    <w:rsid w:val="005A494E"/>
    <w:rsid w:val="005A56AE"/>
    <w:rsid w:val="005A6565"/>
    <w:rsid w:val="005A6A5E"/>
    <w:rsid w:val="005A714A"/>
    <w:rsid w:val="005A79F8"/>
    <w:rsid w:val="005A7B83"/>
    <w:rsid w:val="005A7DA4"/>
    <w:rsid w:val="005B08F6"/>
    <w:rsid w:val="005B5BA1"/>
    <w:rsid w:val="005B6B13"/>
    <w:rsid w:val="005C0541"/>
    <w:rsid w:val="005C059D"/>
    <w:rsid w:val="005C0732"/>
    <w:rsid w:val="005C10D5"/>
    <w:rsid w:val="005C349D"/>
    <w:rsid w:val="005C34A3"/>
    <w:rsid w:val="005C45F3"/>
    <w:rsid w:val="005C5075"/>
    <w:rsid w:val="005C6483"/>
    <w:rsid w:val="005C6734"/>
    <w:rsid w:val="005D1C19"/>
    <w:rsid w:val="005D1FF8"/>
    <w:rsid w:val="005D30FC"/>
    <w:rsid w:val="005D4194"/>
    <w:rsid w:val="005D4B81"/>
    <w:rsid w:val="005D5ACA"/>
    <w:rsid w:val="005D6CF0"/>
    <w:rsid w:val="005E0DB4"/>
    <w:rsid w:val="005E0DCB"/>
    <w:rsid w:val="005E1A71"/>
    <w:rsid w:val="005E3510"/>
    <w:rsid w:val="005E3763"/>
    <w:rsid w:val="005E4A63"/>
    <w:rsid w:val="005E732D"/>
    <w:rsid w:val="005F15AB"/>
    <w:rsid w:val="005F22F6"/>
    <w:rsid w:val="005F2930"/>
    <w:rsid w:val="005F2AEB"/>
    <w:rsid w:val="005F40C0"/>
    <w:rsid w:val="005F465B"/>
    <w:rsid w:val="005F47C8"/>
    <w:rsid w:val="005F5137"/>
    <w:rsid w:val="005F626A"/>
    <w:rsid w:val="005F62C7"/>
    <w:rsid w:val="00600066"/>
    <w:rsid w:val="00602108"/>
    <w:rsid w:val="006039C9"/>
    <w:rsid w:val="00603DF5"/>
    <w:rsid w:val="00604775"/>
    <w:rsid w:val="006057F5"/>
    <w:rsid w:val="006074ED"/>
    <w:rsid w:val="00607D01"/>
    <w:rsid w:val="006104B3"/>
    <w:rsid w:val="00610C2D"/>
    <w:rsid w:val="00610DB3"/>
    <w:rsid w:val="00610EB8"/>
    <w:rsid w:val="00611C4C"/>
    <w:rsid w:val="006127CD"/>
    <w:rsid w:val="006142EA"/>
    <w:rsid w:val="006163FA"/>
    <w:rsid w:val="00616468"/>
    <w:rsid w:val="0061740D"/>
    <w:rsid w:val="006206BE"/>
    <w:rsid w:val="00621A31"/>
    <w:rsid w:val="006249B5"/>
    <w:rsid w:val="00624DC1"/>
    <w:rsid w:val="00625244"/>
    <w:rsid w:val="00625802"/>
    <w:rsid w:val="00625E55"/>
    <w:rsid w:val="0062651A"/>
    <w:rsid w:val="00626AA1"/>
    <w:rsid w:val="0062747C"/>
    <w:rsid w:val="006312D4"/>
    <w:rsid w:val="0063203C"/>
    <w:rsid w:val="00632D26"/>
    <w:rsid w:val="006336A9"/>
    <w:rsid w:val="006337ED"/>
    <w:rsid w:val="00633AD3"/>
    <w:rsid w:val="0063556C"/>
    <w:rsid w:val="00635AFD"/>
    <w:rsid w:val="00635B64"/>
    <w:rsid w:val="0063613E"/>
    <w:rsid w:val="006363DF"/>
    <w:rsid w:val="00637E7E"/>
    <w:rsid w:val="0064321D"/>
    <w:rsid w:val="00645252"/>
    <w:rsid w:val="00645CF9"/>
    <w:rsid w:val="00645F18"/>
    <w:rsid w:val="00647198"/>
    <w:rsid w:val="00647C3F"/>
    <w:rsid w:val="006502EC"/>
    <w:rsid w:val="00651671"/>
    <w:rsid w:val="006535D8"/>
    <w:rsid w:val="00653947"/>
    <w:rsid w:val="00654ECF"/>
    <w:rsid w:val="006565F5"/>
    <w:rsid w:val="00662B94"/>
    <w:rsid w:val="006657D1"/>
    <w:rsid w:val="00666986"/>
    <w:rsid w:val="006675B0"/>
    <w:rsid w:val="00671CA2"/>
    <w:rsid w:val="00672018"/>
    <w:rsid w:val="00673583"/>
    <w:rsid w:val="00673FAA"/>
    <w:rsid w:val="00674775"/>
    <w:rsid w:val="00677198"/>
    <w:rsid w:val="00677636"/>
    <w:rsid w:val="006802F3"/>
    <w:rsid w:val="0068085E"/>
    <w:rsid w:val="00680DD8"/>
    <w:rsid w:val="006820F2"/>
    <w:rsid w:val="006839B4"/>
    <w:rsid w:val="00685B2F"/>
    <w:rsid w:val="00686AD3"/>
    <w:rsid w:val="00686DFA"/>
    <w:rsid w:val="00687127"/>
    <w:rsid w:val="00690096"/>
    <w:rsid w:val="00691818"/>
    <w:rsid w:val="006925B6"/>
    <w:rsid w:val="00692991"/>
    <w:rsid w:val="00693A2E"/>
    <w:rsid w:val="00693AFE"/>
    <w:rsid w:val="00693C82"/>
    <w:rsid w:val="006965BA"/>
    <w:rsid w:val="006968B9"/>
    <w:rsid w:val="00696C6B"/>
    <w:rsid w:val="006A06C9"/>
    <w:rsid w:val="006A089A"/>
    <w:rsid w:val="006A57CA"/>
    <w:rsid w:val="006A7658"/>
    <w:rsid w:val="006A798F"/>
    <w:rsid w:val="006B125D"/>
    <w:rsid w:val="006B180B"/>
    <w:rsid w:val="006B19AE"/>
    <w:rsid w:val="006B2077"/>
    <w:rsid w:val="006B64B1"/>
    <w:rsid w:val="006B7319"/>
    <w:rsid w:val="006C3D0F"/>
    <w:rsid w:val="006C4461"/>
    <w:rsid w:val="006C4EDF"/>
    <w:rsid w:val="006C507C"/>
    <w:rsid w:val="006C5261"/>
    <w:rsid w:val="006C56BC"/>
    <w:rsid w:val="006C57FB"/>
    <w:rsid w:val="006C5AAE"/>
    <w:rsid w:val="006C5F9A"/>
    <w:rsid w:val="006D0284"/>
    <w:rsid w:val="006D1600"/>
    <w:rsid w:val="006D2176"/>
    <w:rsid w:val="006D2CE2"/>
    <w:rsid w:val="006D5C09"/>
    <w:rsid w:val="006D5D5B"/>
    <w:rsid w:val="006D6167"/>
    <w:rsid w:val="006D67EF"/>
    <w:rsid w:val="006E03D2"/>
    <w:rsid w:val="006E1101"/>
    <w:rsid w:val="006E2305"/>
    <w:rsid w:val="006E2697"/>
    <w:rsid w:val="006E2C93"/>
    <w:rsid w:val="006E3C3C"/>
    <w:rsid w:val="006E3CED"/>
    <w:rsid w:val="006E403F"/>
    <w:rsid w:val="006E5342"/>
    <w:rsid w:val="006E67F4"/>
    <w:rsid w:val="006E768D"/>
    <w:rsid w:val="006F0F95"/>
    <w:rsid w:val="006F11F7"/>
    <w:rsid w:val="006F4C1F"/>
    <w:rsid w:val="006F57FB"/>
    <w:rsid w:val="006F5823"/>
    <w:rsid w:val="006F62B4"/>
    <w:rsid w:val="006F7EBE"/>
    <w:rsid w:val="00703DC4"/>
    <w:rsid w:val="007040E2"/>
    <w:rsid w:val="00710DF5"/>
    <w:rsid w:val="007117B7"/>
    <w:rsid w:val="00711830"/>
    <w:rsid w:val="00711BCA"/>
    <w:rsid w:val="007125EE"/>
    <w:rsid w:val="007141ED"/>
    <w:rsid w:val="0071476E"/>
    <w:rsid w:val="0071606C"/>
    <w:rsid w:val="007160DA"/>
    <w:rsid w:val="00716DA7"/>
    <w:rsid w:val="00717839"/>
    <w:rsid w:val="00717C7F"/>
    <w:rsid w:val="00717E33"/>
    <w:rsid w:val="0072205A"/>
    <w:rsid w:val="00724D78"/>
    <w:rsid w:val="007259AA"/>
    <w:rsid w:val="00725F93"/>
    <w:rsid w:val="0072630D"/>
    <w:rsid w:val="0072713C"/>
    <w:rsid w:val="007279F3"/>
    <w:rsid w:val="007300ED"/>
    <w:rsid w:val="00730F0E"/>
    <w:rsid w:val="0073115E"/>
    <w:rsid w:val="00731D72"/>
    <w:rsid w:val="00736FB8"/>
    <w:rsid w:val="00737B47"/>
    <w:rsid w:val="0074442F"/>
    <w:rsid w:val="00745DFA"/>
    <w:rsid w:val="0074672E"/>
    <w:rsid w:val="00747D42"/>
    <w:rsid w:val="00750AF7"/>
    <w:rsid w:val="007535CA"/>
    <w:rsid w:val="00753D52"/>
    <w:rsid w:val="00757E4C"/>
    <w:rsid w:val="00763CB9"/>
    <w:rsid w:val="00766323"/>
    <w:rsid w:val="00766B62"/>
    <w:rsid w:val="007675C3"/>
    <w:rsid w:val="00771754"/>
    <w:rsid w:val="00771C38"/>
    <w:rsid w:val="0077312E"/>
    <w:rsid w:val="007734BA"/>
    <w:rsid w:val="00776633"/>
    <w:rsid w:val="00781A90"/>
    <w:rsid w:val="007823C9"/>
    <w:rsid w:val="00783138"/>
    <w:rsid w:val="0078322B"/>
    <w:rsid w:val="007833CF"/>
    <w:rsid w:val="00783791"/>
    <w:rsid w:val="007846E0"/>
    <w:rsid w:val="007851D6"/>
    <w:rsid w:val="0078623D"/>
    <w:rsid w:val="00787B8E"/>
    <w:rsid w:val="0079104C"/>
    <w:rsid w:val="00791B00"/>
    <w:rsid w:val="00791BF4"/>
    <w:rsid w:val="00792BD8"/>
    <w:rsid w:val="00792DBD"/>
    <w:rsid w:val="00793632"/>
    <w:rsid w:val="007A0399"/>
    <w:rsid w:val="007A08A0"/>
    <w:rsid w:val="007A0970"/>
    <w:rsid w:val="007A16E4"/>
    <w:rsid w:val="007A271C"/>
    <w:rsid w:val="007A298B"/>
    <w:rsid w:val="007A3181"/>
    <w:rsid w:val="007A3AB9"/>
    <w:rsid w:val="007A3EBC"/>
    <w:rsid w:val="007A502E"/>
    <w:rsid w:val="007A5D4A"/>
    <w:rsid w:val="007A64B0"/>
    <w:rsid w:val="007A65E8"/>
    <w:rsid w:val="007A6ED5"/>
    <w:rsid w:val="007A6EE9"/>
    <w:rsid w:val="007A743A"/>
    <w:rsid w:val="007B350B"/>
    <w:rsid w:val="007B47CE"/>
    <w:rsid w:val="007B4AF9"/>
    <w:rsid w:val="007C1D0A"/>
    <w:rsid w:val="007C2163"/>
    <w:rsid w:val="007C4A0F"/>
    <w:rsid w:val="007C68A8"/>
    <w:rsid w:val="007C6F15"/>
    <w:rsid w:val="007D02A2"/>
    <w:rsid w:val="007D097C"/>
    <w:rsid w:val="007D1121"/>
    <w:rsid w:val="007D22F7"/>
    <w:rsid w:val="007D4094"/>
    <w:rsid w:val="007D4241"/>
    <w:rsid w:val="007D4499"/>
    <w:rsid w:val="007D47EA"/>
    <w:rsid w:val="007D4A66"/>
    <w:rsid w:val="007D4ABA"/>
    <w:rsid w:val="007D550F"/>
    <w:rsid w:val="007E3FB1"/>
    <w:rsid w:val="007E4B7F"/>
    <w:rsid w:val="007E4B83"/>
    <w:rsid w:val="007E7182"/>
    <w:rsid w:val="007E7C7A"/>
    <w:rsid w:val="007F2220"/>
    <w:rsid w:val="007F4FC4"/>
    <w:rsid w:val="007F55CF"/>
    <w:rsid w:val="007F5703"/>
    <w:rsid w:val="007F5D40"/>
    <w:rsid w:val="007F7FC3"/>
    <w:rsid w:val="00801B2F"/>
    <w:rsid w:val="00801C8E"/>
    <w:rsid w:val="0080362B"/>
    <w:rsid w:val="008048E1"/>
    <w:rsid w:val="008057F8"/>
    <w:rsid w:val="008058A6"/>
    <w:rsid w:val="00810961"/>
    <w:rsid w:val="00810EF3"/>
    <w:rsid w:val="00814896"/>
    <w:rsid w:val="008157F5"/>
    <w:rsid w:val="00816F75"/>
    <w:rsid w:val="008208C7"/>
    <w:rsid w:val="0082109B"/>
    <w:rsid w:val="00821237"/>
    <w:rsid w:val="008235B0"/>
    <w:rsid w:val="00825537"/>
    <w:rsid w:val="00825FC8"/>
    <w:rsid w:val="00826E84"/>
    <w:rsid w:val="008325D9"/>
    <w:rsid w:val="00833B9B"/>
    <w:rsid w:val="00835FAF"/>
    <w:rsid w:val="008362C1"/>
    <w:rsid w:val="008367CE"/>
    <w:rsid w:val="00836BE3"/>
    <w:rsid w:val="008372A5"/>
    <w:rsid w:val="0083746F"/>
    <w:rsid w:val="00837F51"/>
    <w:rsid w:val="00843D7C"/>
    <w:rsid w:val="00844028"/>
    <w:rsid w:val="00845818"/>
    <w:rsid w:val="00847506"/>
    <w:rsid w:val="00847DA7"/>
    <w:rsid w:val="00851C30"/>
    <w:rsid w:val="00853C88"/>
    <w:rsid w:val="00854519"/>
    <w:rsid w:val="00856270"/>
    <w:rsid w:val="008568F5"/>
    <w:rsid w:val="00856C30"/>
    <w:rsid w:val="00862255"/>
    <w:rsid w:val="0086432E"/>
    <w:rsid w:val="008643FC"/>
    <w:rsid w:val="008656F9"/>
    <w:rsid w:val="00865957"/>
    <w:rsid w:val="008679D5"/>
    <w:rsid w:val="00870B21"/>
    <w:rsid w:val="00873D92"/>
    <w:rsid w:val="00874768"/>
    <w:rsid w:val="00875023"/>
    <w:rsid w:val="00875946"/>
    <w:rsid w:val="00875C2D"/>
    <w:rsid w:val="00876298"/>
    <w:rsid w:val="00876873"/>
    <w:rsid w:val="00880A58"/>
    <w:rsid w:val="008810BA"/>
    <w:rsid w:val="00882301"/>
    <w:rsid w:val="0088419A"/>
    <w:rsid w:val="008843A8"/>
    <w:rsid w:val="0088538D"/>
    <w:rsid w:val="0089045C"/>
    <w:rsid w:val="00891F26"/>
    <w:rsid w:val="0089283F"/>
    <w:rsid w:val="008929C9"/>
    <w:rsid w:val="00893DBC"/>
    <w:rsid w:val="00894CC9"/>
    <w:rsid w:val="0089621C"/>
    <w:rsid w:val="00896802"/>
    <w:rsid w:val="0089691D"/>
    <w:rsid w:val="00896C79"/>
    <w:rsid w:val="008A1135"/>
    <w:rsid w:val="008A1584"/>
    <w:rsid w:val="008A1812"/>
    <w:rsid w:val="008A1A0B"/>
    <w:rsid w:val="008A1DA6"/>
    <w:rsid w:val="008A248F"/>
    <w:rsid w:val="008A2E02"/>
    <w:rsid w:val="008A3BA5"/>
    <w:rsid w:val="008A4E3F"/>
    <w:rsid w:val="008A6E92"/>
    <w:rsid w:val="008B15AF"/>
    <w:rsid w:val="008B40E2"/>
    <w:rsid w:val="008B7ED9"/>
    <w:rsid w:val="008C05E8"/>
    <w:rsid w:val="008C0F95"/>
    <w:rsid w:val="008C15E8"/>
    <w:rsid w:val="008C20CA"/>
    <w:rsid w:val="008C4195"/>
    <w:rsid w:val="008C467C"/>
    <w:rsid w:val="008C4D30"/>
    <w:rsid w:val="008C4D80"/>
    <w:rsid w:val="008C5998"/>
    <w:rsid w:val="008C7080"/>
    <w:rsid w:val="008D1738"/>
    <w:rsid w:val="008D2FFB"/>
    <w:rsid w:val="008D4927"/>
    <w:rsid w:val="008D507F"/>
    <w:rsid w:val="008D724B"/>
    <w:rsid w:val="008D7489"/>
    <w:rsid w:val="008D7D72"/>
    <w:rsid w:val="008E315F"/>
    <w:rsid w:val="008E4C90"/>
    <w:rsid w:val="008E55A9"/>
    <w:rsid w:val="008E5683"/>
    <w:rsid w:val="008E5BAE"/>
    <w:rsid w:val="008E5DA5"/>
    <w:rsid w:val="008E7A4C"/>
    <w:rsid w:val="008F098D"/>
    <w:rsid w:val="008F154D"/>
    <w:rsid w:val="008F29A4"/>
    <w:rsid w:val="008F3104"/>
    <w:rsid w:val="008F35C7"/>
    <w:rsid w:val="008F52BE"/>
    <w:rsid w:val="008F6A97"/>
    <w:rsid w:val="009023A0"/>
    <w:rsid w:val="009030AD"/>
    <w:rsid w:val="00903D3D"/>
    <w:rsid w:val="00905F3E"/>
    <w:rsid w:val="00907DF5"/>
    <w:rsid w:val="009111AE"/>
    <w:rsid w:val="00911236"/>
    <w:rsid w:val="009118AC"/>
    <w:rsid w:val="00911D3D"/>
    <w:rsid w:val="009132DA"/>
    <w:rsid w:val="00914B20"/>
    <w:rsid w:val="009161AC"/>
    <w:rsid w:val="009164C0"/>
    <w:rsid w:val="009165F6"/>
    <w:rsid w:val="009200F7"/>
    <w:rsid w:val="00921007"/>
    <w:rsid w:val="0092400B"/>
    <w:rsid w:val="00925818"/>
    <w:rsid w:val="00926ACF"/>
    <w:rsid w:val="009279D3"/>
    <w:rsid w:val="00930A2F"/>
    <w:rsid w:val="00930A39"/>
    <w:rsid w:val="0093221A"/>
    <w:rsid w:val="00933C7E"/>
    <w:rsid w:val="009348F1"/>
    <w:rsid w:val="009364F1"/>
    <w:rsid w:val="00937022"/>
    <w:rsid w:val="00940546"/>
    <w:rsid w:val="00941519"/>
    <w:rsid w:val="00941521"/>
    <w:rsid w:val="0094160C"/>
    <w:rsid w:val="00942FCC"/>
    <w:rsid w:val="009432B5"/>
    <w:rsid w:val="00944436"/>
    <w:rsid w:val="00944C65"/>
    <w:rsid w:val="0095114F"/>
    <w:rsid w:val="00951454"/>
    <w:rsid w:val="00953B63"/>
    <w:rsid w:val="00953B6D"/>
    <w:rsid w:val="0095489E"/>
    <w:rsid w:val="0095502F"/>
    <w:rsid w:val="0095635E"/>
    <w:rsid w:val="009565C0"/>
    <w:rsid w:val="00960240"/>
    <w:rsid w:val="00960EF5"/>
    <w:rsid w:val="00962BC9"/>
    <w:rsid w:val="009638AE"/>
    <w:rsid w:val="009638C5"/>
    <w:rsid w:val="00965E38"/>
    <w:rsid w:val="00967903"/>
    <w:rsid w:val="00970F1B"/>
    <w:rsid w:val="009713A2"/>
    <w:rsid w:val="00972354"/>
    <w:rsid w:val="00973ECC"/>
    <w:rsid w:val="0097439C"/>
    <w:rsid w:val="00974677"/>
    <w:rsid w:val="00975F85"/>
    <w:rsid w:val="00977CCC"/>
    <w:rsid w:val="00980D3B"/>
    <w:rsid w:val="009826A5"/>
    <w:rsid w:val="009836C7"/>
    <w:rsid w:val="00983974"/>
    <w:rsid w:val="00983AB8"/>
    <w:rsid w:val="0098460D"/>
    <w:rsid w:val="00985813"/>
    <w:rsid w:val="00987677"/>
    <w:rsid w:val="00987D03"/>
    <w:rsid w:val="00990AEC"/>
    <w:rsid w:val="009920E1"/>
    <w:rsid w:val="00994737"/>
    <w:rsid w:val="0099499A"/>
    <w:rsid w:val="00995484"/>
    <w:rsid w:val="00995654"/>
    <w:rsid w:val="009A0271"/>
    <w:rsid w:val="009A1B47"/>
    <w:rsid w:val="009A276C"/>
    <w:rsid w:val="009A4799"/>
    <w:rsid w:val="009A4CDE"/>
    <w:rsid w:val="009A5AFF"/>
    <w:rsid w:val="009A6B1A"/>
    <w:rsid w:val="009B08AC"/>
    <w:rsid w:val="009B145F"/>
    <w:rsid w:val="009B36CD"/>
    <w:rsid w:val="009B3B30"/>
    <w:rsid w:val="009B3EF7"/>
    <w:rsid w:val="009B4CAC"/>
    <w:rsid w:val="009B796F"/>
    <w:rsid w:val="009B79A6"/>
    <w:rsid w:val="009C05C5"/>
    <w:rsid w:val="009C0723"/>
    <w:rsid w:val="009C266E"/>
    <w:rsid w:val="009C2D41"/>
    <w:rsid w:val="009C37E0"/>
    <w:rsid w:val="009C587C"/>
    <w:rsid w:val="009C62BC"/>
    <w:rsid w:val="009D3003"/>
    <w:rsid w:val="009D5C50"/>
    <w:rsid w:val="009D6AC5"/>
    <w:rsid w:val="009E2186"/>
    <w:rsid w:val="009E436B"/>
    <w:rsid w:val="009E52F0"/>
    <w:rsid w:val="009E5B53"/>
    <w:rsid w:val="009E6874"/>
    <w:rsid w:val="009E77FD"/>
    <w:rsid w:val="009E7BA1"/>
    <w:rsid w:val="009F288B"/>
    <w:rsid w:val="009F7308"/>
    <w:rsid w:val="009F7815"/>
    <w:rsid w:val="009F7B88"/>
    <w:rsid w:val="00A00AEE"/>
    <w:rsid w:val="00A012A9"/>
    <w:rsid w:val="00A01DCA"/>
    <w:rsid w:val="00A02A67"/>
    <w:rsid w:val="00A035A7"/>
    <w:rsid w:val="00A10033"/>
    <w:rsid w:val="00A10146"/>
    <w:rsid w:val="00A11A3B"/>
    <w:rsid w:val="00A122DF"/>
    <w:rsid w:val="00A12DF8"/>
    <w:rsid w:val="00A13496"/>
    <w:rsid w:val="00A16706"/>
    <w:rsid w:val="00A16C18"/>
    <w:rsid w:val="00A2076F"/>
    <w:rsid w:val="00A20BDA"/>
    <w:rsid w:val="00A22174"/>
    <w:rsid w:val="00A229CB"/>
    <w:rsid w:val="00A22AB5"/>
    <w:rsid w:val="00A22D1D"/>
    <w:rsid w:val="00A23D1C"/>
    <w:rsid w:val="00A24EED"/>
    <w:rsid w:val="00A25705"/>
    <w:rsid w:val="00A311BD"/>
    <w:rsid w:val="00A313D5"/>
    <w:rsid w:val="00A3793F"/>
    <w:rsid w:val="00A406A9"/>
    <w:rsid w:val="00A41C7C"/>
    <w:rsid w:val="00A4463B"/>
    <w:rsid w:val="00A44C82"/>
    <w:rsid w:val="00A44F98"/>
    <w:rsid w:val="00A46784"/>
    <w:rsid w:val="00A50EEF"/>
    <w:rsid w:val="00A52100"/>
    <w:rsid w:val="00A52D5B"/>
    <w:rsid w:val="00A5428C"/>
    <w:rsid w:val="00A565DA"/>
    <w:rsid w:val="00A570E0"/>
    <w:rsid w:val="00A5753E"/>
    <w:rsid w:val="00A62A6B"/>
    <w:rsid w:val="00A62F4B"/>
    <w:rsid w:val="00A6456D"/>
    <w:rsid w:val="00A64686"/>
    <w:rsid w:val="00A66389"/>
    <w:rsid w:val="00A670D5"/>
    <w:rsid w:val="00A67F40"/>
    <w:rsid w:val="00A7031E"/>
    <w:rsid w:val="00A70799"/>
    <w:rsid w:val="00A73B38"/>
    <w:rsid w:val="00A73C95"/>
    <w:rsid w:val="00A740C4"/>
    <w:rsid w:val="00A7457B"/>
    <w:rsid w:val="00A74686"/>
    <w:rsid w:val="00A76848"/>
    <w:rsid w:val="00A769C5"/>
    <w:rsid w:val="00A76C0E"/>
    <w:rsid w:val="00A8083D"/>
    <w:rsid w:val="00A82C3C"/>
    <w:rsid w:val="00A83B2A"/>
    <w:rsid w:val="00A84BC9"/>
    <w:rsid w:val="00A85296"/>
    <w:rsid w:val="00A86F0C"/>
    <w:rsid w:val="00A87E16"/>
    <w:rsid w:val="00A90428"/>
    <w:rsid w:val="00A9202F"/>
    <w:rsid w:val="00A958FD"/>
    <w:rsid w:val="00AA2C94"/>
    <w:rsid w:val="00AA38FA"/>
    <w:rsid w:val="00AA4D08"/>
    <w:rsid w:val="00AA7D52"/>
    <w:rsid w:val="00AB311D"/>
    <w:rsid w:val="00AB319A"/>
    <w:rsid w:val="00AB40AD"/>
    <w:rsid w:val="00AB46F7"/>
    <w:rsid w:val="00AB645E"/>
    <w:rsid w:val="00AB6812"/>
    <w:rsid w:val="00AB7D49"/>
    <w:rsid w:val="00AC3645"/>
    <w:rsid w:val="00AC41AC"/>
    <w:rsid w:val="00AC43EF"/>
    <w:rsid w:val="00AC486C"/>
    <w:rsid w:val="00AC5D30"/>
    <w:rsid w:val="00AD1619"/>
    <w:rsid w:val="00AD56AF"/>
    <w:rsid w:val="00AD5D03"/>
    <w:rsid w:val="00AD7373"/>
    <w:rsid w:val="00AE1029"/>
    <w:rsid w:val="00AE3233"/>
    <w:rsid w:val="00AE39F1"/>
    <w:rsid w:val="00AE45FC"/>
    <w:rsid w:val="00AE559A"/>
    <w:rsid w:val="00AF0B10"/>
    <w:rsid w:val="00AF14FB"/>
    <w:rsid w:val="00AF2F74"/>
    <w:rsid w:val="00AF31B6"/>
    <w:rsid w:val="00AF3223"/>
    <w:rsid w:val="00AF348E"/>
    <w:rsid w:val="00AF37CB"/>
    <w:rsid w:val="00AF5787"/>
    <w:rsid w:val="00AF729F"/>
    <w:rsid w:val="00AF7C38"/>
    <w:rsid w:val="00B00F8D"/>
    <w:rsid w:val="00B019B0"/>
    <w:rsid w:val="00B03A82"/>
    <w:rsid w:val="00B03DCA"/>
    <w:rsid w:val="00B047D8"/>
    <w:rsid w:val="00B051F5"/>
    <w:rsid w:val="00B07188"/>
    <w:rsid w:val="00B10753"/>
    <w:rsid w:val="00B10E0B"/>
    <w:rsid w:val="00B11F5E"/>
    <w:rsid w:val="00B133CB"/>
    <w:rsid w:val="00B14F11"/>
    <w:rsid w:val="00B15F26"/>
    <w:rsid w:val="00B166B5"/>
    <w:rsid w:val="00B20737"/>
    <w:rsid w:val="00B21639"/>
    <w:rsid w:val="00B21D8A"/>
    <w:rsid w:val="00B2211F"/>
    <w:rsid w:val="00B246A9"/>
    <w:rsid w:val="00B25395"/>
    <w:rsid w:val="00B25B4A"/>
    <w:rsid w:val="00B26010"/>
    <w:rsid w:val="00B278C7"/>
    <w:rsid w:val="00B31C5D"/>
    <w:rsid w:val="00B31CAC"/>
    <w:rsid w:val="00B3282F"/>
    <w:rsid w:val="00B33D7E"/>
    <w:rsid w:val="00B37B87"/>
    <w:rsid w:val="00B403D7"/>
    <w:rsid w:val="00B4057F"/>
    <w:rsid w:val="00B40695"/>
    <w:rsid w:val="00B40ECA"/>
    <w:rsid w:val="00B41680"/>
    <w:rsid w:val="00B41971"/>
    <w:rsid w:val="00B4420F"/>
    <w:rsid w:val="00B444BD"/>
    <w:rsid w:val="00B46AFA"/>
    <w:rsid w:val="00B46B28"/>
    <w:rsid w:val="00B471D5"/>
    <w:rsid w:val="00B47581"/>
    <w:rsid w:val="00B47640"/>
    <w:rsid w:val="00B50843"/>
    <w:rsid w:val="00B508FC"/>
    <w:rsid w:val="00B509AC"/>
    <w:rsid w:val="00B50D68"/>
    <w:rsid w:val="00B528CC"/>
    <w:rsid w:val="00B547FA"/>
    <w:rsid w:val="00B55636"/>
    <w:rsid w:val="00B562DA"/>
    <w:rsid w:val="00B57716"/>
    <w:rsid w:val="00B577FD"/>
    <w:rsid w:val="00B57EFE"/>
    <w:rsid w:val="00B63DA3"/>
    <w:rsid w:val="00B64065"/>
    <w:rsid w:val="00B64373"/>
    <w:rsid w:val="00B64447"/>
    <w:rsid w:val="00B65745"/>
    <w:rsid w:val="00B661FB"/>
    <w:rsid w:val="00B67A53"/>
    <w:rsid w:val="00B7017A"/>
    <w:rsid w:val="00B70D08"/>
    <w:rsid w:val="00B7286B"/>
    <w:rsid w:val="00B750CB"/>
    <w:rsid w:val="00B77A97"/>
    <w:rsid w:val="00B81583"/>
    <w:rsid w:val="00B81848"/>
    <w:rsid w:val="00B82A11"/>
    <w:rsid w:val="00B83C83"/>
    <w:rsid w:val="00B84691"/>
    <w:rsid w:val="00B849D9"/>
    <w:rsid w:val="00B859F4"/>
    <w:rsid w:val="00B86625"/>
    <w:rsid w:val="00B86CB1"/>
    <w:rsid w:val="00B8767B"/>
    <w:rsid w:val="00B905E9"/>
    <w:rsid w:val="00B91403"/>
    <w:rsid w:val="00B91AA3"/>
    <w:rsid w:val="00B91C92"/>
    <w:rsid w:val="00B93FBD"/>
    <w:rsid w:val="00B9437C"/>
    <w:rsid w:val="00B9444C"/>
    <w:rsid w:val="00B94B3E"/>
    <w:rsid w:val="00B96A2C"/>
    <w:rsid w:val="00BA1B4E"/>
    <w:rsid w:val="00BA1DD3"/>
    <w:rsid w:val="00BA4F9D"/>
    <w:rsid w:val="00BA5792"/>
    <w:rsid w:val="00BA6518"/>
    <w:rsid w:val="00BA7032"/>
    <w:rsid w:val="00BA7A87"/>
    <w:rsid w:val="00BB016C"/>
    <w:rsid w:val="00BB2920"/>
    <w:rsid w:val="00BB4B6D"/>
    <w:rsid w:val="00BB64BB"/>
    <w:rsid w:val="00BB710A"/>
    <w:rsid w:val="00BC08CC"/>
    <w:rsid w:val="00BC1AC4"/>
    <w:rsid w:val="00BC33D5"/>
    <w:rsid w:val="00BC5063"/>
    <w:rsid w:val="00BC56BB"/>
    <w:rsid w:val="00BC5AFA"/>
    <w:rsid w:val="00BC5BDA"/>
    <w:rsid w:val="00BC6030"/>
    <w:rsid w:val="00BD0C7B"/>
    <w:rsid w:val="00BD1D3A"/>
    <w:rsid w:val="00BD292E"/>
    <w:rsid w:val="00BD452D"/>
    <w:rsid w:val="00BD47D5"/>
    <w:rsid w:val="00BD493B"/>
    <w:rsid w:val="00BD69BE"/>
    <w:rsid w:val="00BD6EEE"/>
    <w:rsid w:val="00BD7CCB"/>
    <w:rsid w:val="00BD7D9F"/>
    <w:rsid w:val="00BE120E"/>
    <w:rsid w:val="00BE2F6F"/>
    <w:rsid w:val="00BE3BFD"/>
    <w:rsid w:val="00BE44C4"/>
    <w:rsid w:val="00BE4762"/>
    <w:rsid w:val="00BE598A"/>
    <w:rsid w:val="00BF08C0"/>
    <w:rsid w:val="00BF1E41"/>
    <w:rsid w:val="00BF370C"/>
    <w:rsid w:val="00BF5983"/>
    <w:rsid w:val="00BF68D1"/>
    <w:rsid w:val="00BF77A3"/>
    <w:rsid w:val="00C029FF"/>
    <w:rsid w:val="00C031F0"/>
    <w:rsid w:val="00C0465C"/>
    <w:rsid w:val="00C04DBA"/>
    <w:rsid w:val="00C10D97"/>
    <w:rsid w:val="00C111C5"/>
    <w:rsid w:val="00C113E5"/>
    <w:rsid w:val="00C14E14"/>
    <w:rsid w:val="00C15F8A"/>
    <w:rsid w:val="00C17FCC"/>
    <w:rsid w:val="00C251D9"/>
    <w:rsid w:val="00C25999"/>
    <w:rsid w:val="00C25D73"/>
    <w:rsid w:val="00C2608C"/>
    <w:rsid w:val="00C26FC5"/>
    <w:rsid w:val="00C2799A"/>
    <w:rsid w:val="00C32A33"/>
    <w:rsid w:val="00C33CFA"/>
    <w:rsid w:val="00C34E2E"/>
    <w:rsid w:val="00C41661"/>
    <w:rsid w:val="00C41FAD"/>
    <w:rsid w:val="00C423F1"/>
    <w:rsid w:val="00C43AA1"/>
    <w:rsid w:val="00C43D17"/>
    <w:rsid w:val="00C47789"/>
    <w:rsid w:val="00C53DAA"/>
    <w:rsid w:val="00C543F4"/>
    <w:rsid w:val="00C560C5"/>
    <w:rsid w:val="00C564EF"/>
    <w:rsid w:val="00C61ED6"/>
    <w:rsid w:val="00C638ED"/>
    <w:rsid w:val="00C65B4C"/>
    <w:rsid w:val="00C671A9"/>
    <w:rsid w:val="00C677E6"/>
    <w:rsid w:val="00C703F6"/>
    <w:rsid w:val="00C72D34"/>
    <w:rsid w:val="00C74A5A"/>
    <w:rsid w:val="00C750D5"/>
    <w:rsid w:val="00C75CA7"/>
    <w:rsid w:val="00C77996"/>
    <w:rsid w:val="00C80218"/>
    <w:rsid w:val="00C80554"/>
    <w:rsid w:val="00C83B66"/>
    <w:rsid w:val="00C855E6"/>
    <w:rsid w:val="00C863C7"/>
    <w:rsid w:val="00C8681C"/>
    <w:rsid w:val="00C86856"/>
    <w:rsid w:val="00C9076F"/>
    <w:rsid w:val="00C92751"/>
    <w:rsid w:val="00C93912"/>
    <w:rsid w:val="00C9479E"/>
    <w:rsid w:val="00C94E03"/>
    <w:rsid w:val="00C9595E"/>
    <w:rsid w:val="00C96D46"/>
    <w:rsid w:val="00CA1EB4"/>
    <w:rsid w:val="00CA23B3"/>
    <w:rsid w:val="00CA3BE1"/>
    <w:rsid w:val="00CA57DB"/>
    <w:rsid w:val="00CA7223"/>
    <w:rsid w:val="00CB145F"/>
    <w:rsid w:val="00CB3FF2"/>
    <w:rsid w:val="00CB5C26"/>
    <w:rsid w:val="00CB657A"/>
    <w:rsid w:val="00CB77A3"/>
    <w:rsid w:val="00CB786F"/>
    <w:rsid w:val="00CB7C8D"/>
    <w:rsid w:val="00CC1D66"/>
    <w:rsid w:val="00CC270D"/>
    <w:rsid w:val="00CC28E8"/>
    <w:rsid w:val="00CC3493"/>
    <w:rsid w:val="00CC3BE1"/>
    <w:rsid w:val="00CC4A99"/>
    <w:rsid w:val="00CC51D8"/>
    <w:rsid w:val="00CD17E6"/>
    <w:rsid w:val="00CD22D8"/>
    <w:rsid w:val="00CD32D8"/>
    <w:rsid w:val="00CD4CAD"/>
    <w:rsid w:val="00CD66B1"/>
    <w:rsid w:val="00CE0194"/>
    <w:rsid w:val="00CE1A1E"/>
    <w:rsid w:val="00CE2997"/>
    <w:rsid w:val="00CE48A1"/>
    <w:rsid w:val="00CE4B9D"/>
    <w:rsid w:val="00CE5E68"/>
    <w:rsid w:val="00CE65DD"/>
    <w:rsid w:val="00CF1133"/>
    <w:rsid w:val="00CF13A6"/>
    <w:rsid w:val="00CF2BAE"/>
    <w:rsid w:val="00CF58B8"/>
    <w:rsid w:val="00CF72A6"/>
    <w:rsid w:val="00D000FD"/>
    <w:rsid w:val="00D00600"/>
    <w:rsid w:val="00D00ED8"/>
    <w:rsid w:val="00D0447B"/>
    <w:rsid w:val="00D04895"/>
    <w:rsid w:val="00D060D6"/>
    <w:rsid w:val="00D10831"/>
    <w:rsid w:val="00D115DA"/>
    <w:rsid w:val="00D150BB"/>
    <w:rsid w:val="00D15499"/>
    <w:rsid w:val="00D15B23"/>
    <w:rsid w:val="00D20172"/>
    <w:rsid w:val="00D20959"/>
    <w:rsid w:val="00D20A91"/>
    <w:rsid w:val="00D22FA2"/>
    <w:rsid w:val="00D24786"/>
    <w:rsid w:val="00D26C19"/>
    <w:rsid w:val="00D272EA"/>
    <w:rsid w:val="00D27395"/>
    <w:rsid w:val="00D277F6"/>
    <w:rsid w:val="00D3002C"/>
    <w:rsid w:val="00D31700"/>
    <w:rsid w:val="00D3299A"/>
    <w:rsid w:val="00D3361D"/>
    <w:rsid w:val="00D33CB2"/>
    <w:rsid w:val="00D33CBC"/>
    <w:rsid w:val="00D33D59"/>
    <w:rsid w:val="00D33F12"/>
    <w:rsid w:val="00D34013"/>
    <w:rsid w:val="00D34444"/>
    <w:rsid w:val="00D3523D"/>
    <w:rsid w:val="00D36647"/>
    <w:rsid w:val="00D36AA9"/>
    <w:rsid w:val="00D373A6"/>
    <w:rsid w:val="00D41476"/>
    <w:rsid w:val="00D43116"/>
    <w:rsid w:val="00D4351F"/>
    <w:rsid w:val="00D44175"/>
    <w:rsid w:val="00D4417E"/>
    <w:rsid w:val="00D44B37"/>
    <w:rsid w:val="00D4747A"/>
    <w:rsid w:val="00D5459D"/>
    <w:rsid w:val="00D547EB"/>
    <w:rsid w:val="00D55813"/>
    <w:rsid w:val="00D56369"/>
    <w:rsid w:val="00D5669A"/>
    <w:rsid w:val="00D5711A"/>
    <w:rsid w:val="00D5715D"/>
    <w:rsid w:val="00D576B3"/>
    <w:rsid w:val="00D57B18"/>
    <w:rsid w:val="00D604EE"/>
    <w:rsid w:val="00D60546"/>
    <w:rsid w:val="00D60ED9"/>
    <w:rsid w:val="00D61442"/>
    <w:rsid w:val="00D62AA7"/>
    <w:rsid w:val="00D63555"/>
    <w:rsid w:val="00D65008"/>
    <w:rsid w:val="00D67786"/>
    <w:rsid w:val="00D70DC0"/>
    <w:rsid w:val="00D70DC3"/>
    <w:rsid w:val="00D74058"/>
    <w:rsid w:val="00D75163"/>
    <w:rsid w:val="00D752C0"/>
    <w:rsid w:val="00D77B3F"/>
    <w:rsid w:val="00D83D2A"/>
    <w:rsid w:val="00D903FC"/>
    <w:rsid w:val="00D91E0F"/>
    <w:rsid w:val="00D91EA4"/>
    <w:rsid w:val="00D91F37"/>
    <w:rsid w:val="00D95620"/>
    <w:rsid w:val="00D95E63"/>
    <w:rsid w:val="00D96096"/>
    <w:rsid w:val="00D96319"/>
    <w:rsid w:val="00D97323"/>
    <w:rsid w:val="00DA19D1"/>
    <w:rsid w:val="00DA298F"/>
    <w:rsid w:val="00DA3488"/>
    <w:rsid w:val="00DA3BA4"/>
    <w:rsid w:val="00DA3E22"/>
    <w:rsid w:val="00DA4A0B"/>
    <w:rsid w:val="00DA5213"/>
    <w:rsid w:val="00DA7113"/>
    <w:rsid w:val="00DB197E"/>
    <w:rsid w:val="00DB2C21"/>
    <w:rsid w:val="00DB31BD"/>
    <w:rsid w:val="00DB3BC9"/>
    <w:rsid w:val="00DB575B"/>
    <w:rsid w:val="00DB7E10"/>
    <w:rsid w:val="00DC2699"/>
    <w:rsid w:val="00DC3238"/>
    <w:rsid w:val="00DC37E7"/>
    <w:rsid w:val="00DC3FBB"/>
    <w:rsid w:val="00DC4C2C"/>
    <w:rsid w:val="00DC5647"/>
    <w:rsid w:val="00DC78D0"/>
    <w:rsid w:val="00DD050B"/>
    <w:rsid w:val="00DD083C"/>
    <w:rsid w:val="00DD3783"/>
    <w:rsid w:val="00DD421E"/>
    <w:rsid w:val="00DD54FF"/>
    <w:rsid w:val="00DD666D"/>
    <w:rsid w:val="00DD6B1F"/>
    <w:rsid w:val="00DD6B54"/>
    <w:rsid w:val="00DE2D90"/>
    <w:rsid w:val="00DE4996"/>
    <w:rsid w:val="00DE4C01"/>
    <w:rsid w:val="00DE5C49"/>
    <w:rsid w:val="00DE6049"/>
    <w:rsid w:val="00DE736F"/>
    <w:rsid w:val="00DF006E"/>
    <w:rsid w:val="00DF1A27"/>
    <w:rsid w:val="00DF349A"/>
    <w:rsid w:val="00DF4309"/>
    <w:rsid w:val="00DF47E8"/>
    <w:rsid w:val="00DF7022"/>
    <w:rsid w:val="00E0009B"/>
    <w:rsid w:val="00E02213"/>
    <w:rsid w:val="00E03108"/>
    <w:rsid w:val="00E0322C"/>
    <w:rsid w:val="00E04AFC"/>
    <w:rsid w:val="00E0569E"/>
    <w:rsid w:val="00E06404"/>
    <w:rsid w:val="00E12265"/>
    <w:rsid w:val="00E14077"/>
    <w:rsid w:val="00E15693"/>
    <w:rsid w:val="00E15E0E"/>
    <w:rsid w:val="00E207AA"/>
    <w:rsid w:val="00E23986"/>
    <w:rsid w:val="00E26333"/>
    <w:rsid w:val="00E278CB"/>
    <w:rsid w:val="00E27BCB"/>
    <w:rsid w:val="00E322F3"/>
    <w:rsid w:val="00E32DD1"/>
    <w:rsid w:val="00E349D8"/>
    <w:rsid w:val="00E36229"/>
    <w:rsid w:val="00E419ED"/>
    <w:rsid w:val="00E42C6F"/>
    <w:rsid w:val="00E440BE"/>
    <w:rsid w:val="00E443CB"/>
    <w:rsid w:val="00E4445F"/>
    <w:rsid w:val="00E447A1"/>
    <w:rsid w:val="00E45FAC"/>
    <w:rsid w:val="00E46BB1"/>
    <w:rsid w:val="00E476EC"/>
    <w:rsid w:val="00E47F20"/>
    <w:rsid w:val="00E47FC3"/>
    <w:rsid w:val="00E50077"/>
    <w:rsid w:val="00E50721"/>
    <w:rsid w:val="00E51808"/>
    <w:rsid w:val="00E525D7"/>
    <w:rsid w:val="00E538A7"/>
    <w:rsid w:val="00E5415C"/>
    <w:rsid w:val="00E54C2A"/>
    <w:rsid w:val="00E55159"/>
    <w:rsid w:val="00E552AD"/>
    <w:rsid w:val="00E5547F"/>
    <w:rsid w:val="00E62F56"/>
    <w:rsid w:val="00E64E9A"/>
    <w:rsid w:val="00E657EF"/>
    <w:rsid w:val="00E66028"/>
    <w:rsid w:val="00E7064E"/>
    <w:rsid w:val="00E7072C"/>
    <w:rsid w:val="00E71EE6"/>
    <w:rsid w:val="00E724B5"/>
    <w:rsid w:val="00E72B8D"/>
    <w:rsid w:val="00E72F78"/>
    <w:rsid w:val="00E737C4"/>
    <w:rsid w:val="00E739CA"/>
    <w:rsid w:val="00E7486D"/>
    <w:rsid w:val="00E75258"/>
    <w:rsid w:val="00E76A90"/>
    <w:rsid w:val="00E772C3"/>
    <w:rsid w:val="00E77481"/>
    <w:rsid w:val="00E806D3"/>
    <w:rsid w:val="00E80995"/>
    <w:rsid w:val="00E80BBC"/>
    <w:rsid w:val="00E8141A"/>
    <w:rsid w:val="00E824A4"/>
    <w:rsid w:val="00E82E7D"/>
    <w:rsid w:val="00E8677F"/>
    <w:rsid w:val="00E87FC7"/>
    <w:rsid w:val="00E900E9"/>
    <w:rsid w:val="00E93D6C"/>
    <w:rsid w:val="00E95FF0"/>
    <w:rsid w:val="00E974CA"/>
    <w:rsid w:val="00EA17B2"/>
    <w:rsid w:val="00EA1992"/>
    <w:rsid w:val="00EA2942"/>
    <w:rsid w:val="00EA2D8F"/>
    <w:rsid w:val="00EA636C"/>
    <w:rsid w:val="00EB0E4B"/>
    <w:rsid w:val="00EB2A3E"/>
    <w:rsid w:val="00EB383D"/>
    <w:rsid w:val="00EB4410"/>
    <w:rsid w:val="00EB4956"/>
    <w:rsid w:val="00EB5E87"/>
    <w:rsid w:val="00EB6916"/>
    <w:rsid w:val="00EB7C2C"/>
    <w:rsid w:val="00EC055E"/>
    <w:rsid w:val="00EC162A"/>
    <w:rsid w:val="00EC30E4"/>
    <w:rsid w:val="00EC6355"/>
    <w:rsid w:val="00EC7742"/>
    <w:rsid w:val="00EC7A71"/>
    <w:rsid w:val="00EC7C9A"/>
    <w:rsid w:val="00ED0620"/>
    <w:rsid w:val="00ED1338"/>
    <w:rsid w:val="00ED4B98"/>
    <w:rsid w:val="00ED5373"/>
    <w:rsid w:val="00ED5CE9"/>
    <w:rsid w:val="00EE05D1"/>
    <w:rsid w:val="00EE07F7"/>
    <w:rsid w:val="00EE0847"/>
    <w:rsid w:val="00EE17BF"/>
    <w:rsid w:val="00EE1AC3"/>
    <w:rsid w:val="00EE2AB8"/>
    <w:rsid w:val="00EE38B9"/>
    <w:rsid w:val="00EE5E1C"/>
    <w:rsid w:val="00EE6CB6"/>
    <w:rsid w:val="00EE75BD"/>
    <w:rsid w:val="00EF0274"/>
    <w:rsid w:val="00EF2AF7"/>
    <w:rsid w:val="00EF3B53"/>
    <w:rsid w:val="00EF4F47"/>
    <w:rsid w:val="00EF5C95"/>
    <w:rsid w:val="00EF612F"/>
    <w:rsid w:val="00EF6429"/>
    <w:rsid w:val="00EF7C93"/>
    <w:rsid w:val="00F01596"/>
    <w:rsid w:val="00F02AC4"/>
    <w:rsid w:val="00F06ADF"/>
    <w:rsid w:val="00F07C7E"/>
    <w:rsid w:val="00F100C3"/>
    <w:rsid w:val="00F106F6"/>
    <w:rsid w:val="00F1083C"/>
    <w:rsid w:val="00F1137E"/>
    <w:rsid w:val="00F12F5A"/>
    <w:rsid w:val="00F13F05"/>
    <w:rsid w:val="00F13F64"/>
    <w:rsid w:val="00F159A7"/>
    <w:rsid w:val="00F210F8"/>
    <w:rsid w:val="00F22DAE"/>
    <w:rsid w:val="00F2360A"/>
    <w:rsid w:val="00F24E6E"/>
    <w:rsid w:val="00F2533F"/>
    <w:rsid w:val="00F35669"/>
    <w:rsid w:val="00F37399"/>
    <w:rsid w:val="00F373F7"/>
    <w:rsid w:val="00F375BB"/>
    <w:rsid w:val="00F37CCC"/>
    <w:rsid w:val="00F401E3"/>
    <w:rsid w:val="00F4126A"/>
    <w:rsid w:val="00F41D21"/>
    <w:rsid w:val="00F44C79"/>
    <w:rsid w:val="00F47C2C"/>
    <w:rsid w:val="00F504C9"/>
    <w:rsid w:val="00F506D6"/>
    <w:rsid w:val="00F51183"/>
    <w:rsid w:val="00F515E6"/>
    <w:rsid w:val="00F537C9"/>
    <w:rsid w:val="00F53A35"/>
    <w:rsid w:val="00F54576"/>
    <w:rsid w:val="00F55052"/>
    <w:rsid w:val="00F55619"/>
    <w:rsid w:val="00F5586F"/>
    <w:rsid w:val="00F648A1"/>
    <w:rsid w:val="00F65752"/>
    <w:rsid w:val="00F66C07"/>
    <w:rsid w:val="00F67257"/>
    <w:rsid w:val="00F70D9F"/>
    <w:rsid w:val="00F71DDD"/>
    <w:rsid w:val="00F73A57"/>
    <w:rsid w:val="00F754E6"/>
    <w:rsid w:val="00F7633A"/>
    <w:rsid w:val="00F77EEE"/>
    <w:rsid w:val="00F804BE"/>
    <w:rsid w:val="00F814C2"/>
    <w:rsid w:val="00F81B63"/>
    <w:rsid w:val="00F82225"/>
    <w:rsid w:val="00F824E1"/>
    <w:rsid w:val="00F82D77"/>
    <w:rsid w:val="00F83024"/>
    <w:rsid w:val="00F831E1"/>
    <w:rsid w:val="00F834D9"/>
    <w:rsid w:val="00F84CA9"/>
    <w:rsid w:val="00F84F49"/>
    <w:rsid w:val="00F862B0"/>
    <w:rsid w:val="00F869C1"/>
    <w:rsid w:val="00F869C2"/>
    <w:rsid w:val="00F9059A"/>
    <w:rsid w:val="00F909AA"/>
    <w:rsid w:val="00F92673"/>
    <w:rsid w:val="00F92B91"/>
    <w:rsid w:val="00F954C6"/>
    <w:rsid w:val="00F96787"/>
    <w:rsid w:val="00FA1A7D"/>
    <w:rsid w:val="00FA2D34"/>
    <w:rsid w:val="00FA33A1"/>
    <w:rsid w:val="00FA432C"/>
    <w:rsid w:val="00FA4392"/>
    <w:rsid w:val="00FA6EDD"/>
    <w:rsid w:val="00FA71F3"/>
    <w:rsid w:val="00FB0182"/>
    <w:rsid w:val="00FB1A2C"/>
    <w:rsid w:val="00FB3E52"/>
    <w:rsid w:val="00FB4C2C"/>
    <w:rsid w:val="00FB7425"/>
    <w:rsid w:val="00FB7B88"/>
    <w:rsid w:val="00FC14FF"/>
    <w:rsid w:val="00FC3A8B"/>
    <w:rsid w:val="00FC62A5"/>
    <w:rsid w:val="00FC6444"/>
    <w:rsid w:val="00FD2870"/>
    <w:rsid w:val="00FD3572"/>
    <w:rsid w:val="00FD409E"/>
    <w:rsid w:val="00FD43AE"/>
    <w:rsid w:val="00FD4DB4"/>
    <w:rsid w:val="00FD52B3"/>
    <w:rsid w:val="00FD5FDD"/>
    <w:rsid w:val="00FD7185"/>
    <w:rsid w:val="00FE04B8"/>
    <w:rsid w:val="00FE3FD8"/>
    <w:rsid w:val="00FE4D22"/>
    <w:rsid w:val="00FE4E2B"/>
    <w:rsid w:val="00FF0824"/>
    <w:rsid w:val="00FF1098"/>
    <w:rsid w:val="00FF1C9F"/>
    <w:rsid w:val="00FF1DBE"/>
    <w:rsid w:val="00FF323A"/>
    <w:rsid w:val="00FF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B982A"/>
  <w15:docId w15:val="{178D6768-5766-4521-855A-CC3D1A51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39C"/>
    <w:pPr>
      <w:spacing w:after="0" w:line="240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53616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7B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7B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2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98F"/>
  </w:style>
  <w:style w:type="paragraph" w:styleId="Akapitzlist">
    <w:name w:val="List Paragraph"/>
    <w:basedOn w:val="Normalny"/>
    <w:uiPriority w:val="34"/>
    <w:qFormat/>
    <w:rsid w:val="00DA29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601"/>
  </w:style>
  <w:style w:type="paragraph" w:styleId="Tekstdymka">
    <w:name w:val="Balloon Text"/>
    <w:basedOn w:val="Normalny"/>
    <w:link w:val="TekstdymkaZnak"/>
    <w:semiHidden/>
    <w:unhideWhenUsed/>
    <w:rsid w:val="002D71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D712A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2D5A59"/>
    <w:rPr>
      <w:i/>
      <w:iCs/>
      <w:color w:val="808080" w:themeColor="text1" w:themeTint="7F"/>
    </w:rPr>
  </w:style>
  <w:style w:type="paragraph" w:customStyle="1" w:styleId="Zawartotabeli">
    <w:name w:val="Zawartość tabeli"/>
    <w:basedOn w:val="Normalny"/>
    <w:uiPriority w:val="99"/>
    <w:rsid w:val="0021689F"/>
    <w:pPr>
      <w:widowControl w:val="0"/>
      <w:suppressLineNumbers/>
      <w:suppressAutoHyphens/>
    </w:pPr>
    <w:rPr>
      <w:rFonts w:eastAsia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1689F"/>
    <w:pPr>
      <w:ind w:left="720"/>
      <w:contextualSpacing/>
    </w:pPr>
    <w:rPr>
      <w:rFonts w:eastAsia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95489E"/>
    <w:pPr>
      <w:ind w:left="720"/>
      <w:contextualSpacing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Normalny"/>
    <w:qFormat/>
    <w:rsid w:val="009A4799"/>
    <w:pPr>
      <w:numPr>
        <w:numId w:val="49"/>
      </w:numPr>
      <w:spacing w:after="240" w:line="360" w:lineRule="auto"/>
      <w:jc w:val="left"/>
      <w:outlineLvl w:val="0"/>
    </w:pPr>
    <w:rPr>
      <w:rFonts w:eastAsia="Times New Roman"/>
      <w:b/>
      <w:color w:val="700015"/>
      <w:sz w:val="28"/>
      <w:szCs w:val="28"/>
      <w:lang w:eastAsia="pl-PL"/>
    </w:rPr>
  </w:style>
  <w:style w:type="paragraph" w:customStyle="1" w:styleId="Styl3">
    <w:name w:val="Styl3"/>
    <w:basedOn w:val="Normalny"/>
    <w:link w:val="Styl3Znak"/>
    <w:qFormat/>
    <w:rsid w:val="009A4799"/>
    <w:pPr>
      <w:numPr>
        <w:ilvl w:val="1"/>
        <w:numId w:val="49"/>
      </w:numPr>
      <w:spacing w:line="360" w:lineRule="auto"/>
      <w:jc w:val="left"/>
      <w:outlineLvl w:val="0"/>
    </w:pPr>
    <w:rPr>
      <w:rFonts w:eastAsia="Times New Roman"/>
      <w:b/>
      <w:sz w:val="24"/>
      <w:lang w:val="x-none" w:eastAsia="x-none"/>
    </w:rPr>
  </w:style>
  <w:style w:type="character" w:customStyle="1" w:styleId="Styl3Znak">
    <w:name w:val="Styl3 Znak"/>
    <w:link w:val="Styl3"/>
    <w:locked/>
    <w:rsid w:val="009A4799"/>
    <w:rPr>
      <w:rFonts w:eastAsia="Times New Roman"/>
      <w:b/>
      <w:sz w:val="24"/>
      <w:lang w:val="x-none" w:eastAsia="x-none"/>
    </w:rPr>
  </w:style>
  <w:style w:type="paragraph" w:customStyle="1" w:styleId="Styl5">
    <w:name w:val="Styl5"/>
    <w:basedOn w:val="Styl3"/>
    <w:qFormat/>
    <w:rsid w:val="009A4799"/>
    <w:pPr>
      <w:numPr>
        <w:ilvl w:val="2"/>
      </w:numPr>
      <w:tabs>
        <w:tab w:val="clear" w:pos="1080"/>
        <w:tab w:val="num" w:pos="360"/>
      </w:tabs>
      <w:ind w:left="2160" w:hanging="180"/>
    </w:pPr>
    <w:rPr>
      <w:sz w:val="20"/>
    </w:rPr>
  </w:style>
  <w:style w:type="paragraph" w:customStyle="1" w:styleId="Default">
    <w:name w:val="Default"/>
    <w:rsid w:val="00422F3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53616"/>
    <w:rPr>
      <w:rFonts w:eastAsiaTheme="majorEastAsia" w:cstheme="majorBidi"/>
      <w:b/>
      <w:sz w:val="28"/>
      <w:szCs w:val="32"/>
    </w:rPr>
  </w:style>
  <w:style w:type="paragraph" w:styleId="Tekstpodstawowy2">
    <w:name w:val="Body Text 2"/>
    <w:basedOn w:val="Normalny"/>
    <w:link w:val="Tekstpodstawowy2Znak"/>
    <w:rsid w:val="000E7BD2"/>
    <w:pPr>
      <w:spacing w:after="120" w:line="480" w:lineRule="auto"/>
      <w:jc w:val="left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0E7BD2"/>
    <w:rPr>
      <w:rFonts w:ascii="Calibri" w:eastAsia="Calibri" w:hAnsi="Calibri"/>
      <w:sz w:val="22"/>
      <w:szCs w:val="22"/>
      <w:lang w:val="x-none"/>
    </w:rPr>
  </w:style>
  <w:style w:type="character" w:styleId="Uwydatnienie">
    <w:name w:val="Emphasis"/>
    <w:qFormat/>
    <w:rsid w:val="00495315"/>
    <w:rPr>
      <w:i/>
      <w:iCs/>
    </w:rPr>
  </w:style>
  <w:style w:type="character" w:customStyle="1" w:styleId="desc-o-title">
    <w:name w:val="desc-o-title"/>
    <w:basedOn w:val="Domylnaczcionkaakapitu"/>
    <w:rsid w:val="00F210F8"/>
  </w:style>
  <w:style w:type="character" w:customStyle="1" w:styleId="desc-o-mb-title">
    <w:name w:val="desc-o-mb-title"/>
    <w:basedOn w:val="Domylnaczcionkaakapitu"/>
    <w:rsid w:val="00F210F8"/>
  </w:style>
  <w:style w:type="character" w:customStyle="1" w:styleId="desc-o-b-rest">
    <w:name w:val="desc-o-b-rest"/>
    <w:basedOn w:val="Domylnaczcionkaakapitu"/>
    <w:rsid w:val="00F210F8"/>
  </w:style>
  <w:style w:type="character" w:customStyle="1" w:styleId="desc-o-publ">
    <w:name w:val="desc-o-publ"/>
    <w:basedOn w:val="Domylnaczcionkaakapitu"/>
    <w:rsid w:val="00F210F8"/>
  </w:style>
  <w:style w:type="character" w:customStyle="1" w:styleId="StandardZnak">
    <w:name w:val="Standard Znak"/>
    <w:link w:val="Standard"/>
    <w:locked/>
    <w:rsid w:val="00F210F8"/>
    <w:rPr>
      <w:rFonts w:ascii="SimSun" w:eastAsia="SimSun" w:hAnsi="SimSun"/>
      <w:kern w:val="3"/>
      <w:sz w:val="24"/>
      <w:szCs w:val="24"/>
      <w:lang w:eastAsia="zh-CN"/>
    </w:rPr>
  </w:style>
  <w:style w:type="paragraph" w:customStyle="1" w:styleId="Standard">
    <w:name w:val="Standard"/>
    <w:link w:val="StandardZnak"/>
    <w:qFormat/>
    <w:rsid w:val="00F210F8"/>
    <w:pPr>
      <w:widowControl w:val="0"/>
      <w:suppressAutoHyphens/>
      <w:autoSpaceDN w:val="0"/>
      <w:spacing w:before="60" w:after="0" w:line="240" w:lineRule="auto"/>
    </w:pPr>
    <w:rPr>
      <w:rFonts w:ascii="SimSun" w:eastAsia="SimSun" w:hAnsi="SimSun"/>
      <w:kern w:val="3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rsid w:val="00F210F8"/>
    <w:rPr>
      <w:color w:val="0000FF"/>
      <w:u w:val="single"/>
    </w:rPr>
  </w:style>
  <w:style w:type="character" w:customStyle="1" w:styleId="Nagwek30">
    <w:name w:val="Nagłówek #3_"/>
    <w:link w:val="Nagwek31"/>
    <w:locked/>
    <w:rsid w:val="00F210F8"/>
    <w:rPr>
      <w:b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210F8"/>
    <w:pPr>
      <w:widowControl w:val="0"/>
      <w:shd w:val="clear" w:color="auto" w:fill="FFFFFF"/>
      <w:spacing w:after="120" w:line="240" w:lineRule="atLeast"/>
      <w:jc w:val="both"/>
      <w:outlineLvl w:val="2"/>
    </w:pPr>
    <w:rPr>
      <w:b/>
      <w:shd w:val="clear" w:color="auto" w:fill="FFFFF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619"/>
    <w:pPr>
      <w:spacing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7B3F"/>
    <w:pPr>
      <w:tabs>
        <w:tab w:val="right" w:leader="dot" w:pos="9072"/>
      </w:tabs>
      <w:spacing w:after="100" w:line="360" w:lineRule="auto"/>
      <w:jc w:val="both"/>
    </w:pPr>
    <w:rPr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AD1619"/>
    <w:pPr>
      <w:spacing w:after="100"/>
      <w:ind w:left="40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7B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7B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western">
    <w:name w:val="western"/>
    <w:basedOn w:val="Normalny"/>
    <w:rsid w:val="004102E3"/>
    <w:pPr>
      <w:suppressAutoHyphens/>
      <w:spacing w:before="280" w:after="142" w:line="276" w:lineRule="auto"/>
      <w:jc w:val="left"/>
    </w:pPr>
    <w:rPr>
      <w:rFonts w:ascii="Calibri" w:eastAsia="Times New Roman" w:hAnsi="Calibri" w:cs="Calibri"/>
      <w:color w:val="000000"/>
      <w:sz w:val="22"/>
      <w:szCs w:val="22"/>
      <w:lang w:eastAsia="zh-CN"/>
    </w:rPr>
  </w:style>
  <w:style w:type="character" w:customStyle="1" w:styleId="Domylnaczcionkaakapitu1">
    <w:name w:val="Domyślna czcionka akapitu1"/>
    <w:rsid w:val="00D5669A"/>
  </w:style>
  <w:style w:type="numbering" w:customStyle="1" w:styleId="WW8Num1">
    <w:name w:val="WW8Num1"/>
    <w:basedOn w:val="Bezlisty"/>
    <w:rsid w:val="00020842"/>
    <w:pPr>
      <w:numPr>
        <w:numId w:val="89"/>
      </w:numPr>
    </w:pPr>
  </w:style>
  <w:style w:type="character" w:customStyle="1" w:styleId="markedcontent">
    <w:name w:val="markedcontent"/>
    <w:basedOn w:val="Domylnaczcionkaakapitu"/>
    <w:rsid w:val="001D0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5E3A4-6048-4F0D-B244-C97D0F17D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28</Pages>
  <Words>9847</Words>
  <Characters>59088</Characters>
  <Application>Microsoft Office Word</Application>
  <DocSecurity>0</DocSecurity>
  <Lines>492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16</cp:revision>
  <cp:lastPrinted>2021-10-22T12:35:00Z</cp:lastPrinted>
  <dcterms:created xsi:type="dcterms:W3CDTF">2021-11-05T11:23:00Z</dcterms:created>
  <dcterms:modified xsi:type="dcterms:W3CDTF">2024-11-17T16:05:00Z</dcterms:modified>
</cp:coreProperties>
</file>