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0" w:type="dxa"/>
        <w:tblInd w:w="57" w:type="dxa"/>
        <w:tblLayout w:type="fixed"/>
        <w:tblCellMar>
          <w:left w:w="70" w:type="dxa"/>
          <w:right w:w="70" w:type="dxa"/>
        </w:tblCellMar>
        <w:tblLook w:val="04A0" w:firstRow="1" w:lastRow="0" w:firstColumn="1" w:lastColumn="0" w:noHBand="0" w:noVBand="1"/>
      </w:tblPr>
      <w:tblGrid>
        <w:gridCol w:w="1005"/>
        <w:gridCol w:w="141"/>
        <w:gridCol w:w="567"/>
        <w:gridCol w:w="142"/>
        <w:gridCol w:w="709"/>
        <w:gridCol w:w="142"/>
        <w:gridCol w:w="141"/>
        <w:gridCol w:w="1276"/>
        <w:gridCol w:w="851"/>
        <w:gridCol w:w="150"/>
        <w:gridCol w:w="842"/>
        <w:gridCol w:w="850"/>
        <w:gridCol w:w="710"/>
        <w:gridCol w:w="851"/>
        <w:gridCol w:w="1133"/>
      </w:tblGrid>
      <w:tr w:rsidR="00804188" w14:paraId="5789639F" w14:textId="77777777" w:rsidTr="004F0D29">
        <w:trPr>
          <w:trHeight w:val="600"/>
        </w:trPr>
        <w:tc>
          <w:tcPr>
            <w:tcW w:w="9510" w:type="dxa"/>
            <w:gridSpan w:val="15"/>
            <w:tcBorders>
              <w:top w:val="single" w:sz="8" w:space="0" w:color="auto"/>
              <w:left w:val="single" w:sz="8" w:space="0" w:color="auto"/>
              <w:bottom w:val="single" w:sz="8" w:space="0" w:color="auto"/>
              <w:right w:val="single" w:sz="8" w:space="0" w:color="000000"/>
            </w:tcBorders>
            <w:shd w:val="clear" w:color="auto" w:fill="C2D69A"/>
            <w:vAlign w:val="center"/>
            <w:hideMark/>
          </w:tcPr>
          <w:p w14:paraId="3D2BEEB1" w14:textId="3D5DE90A" w:rsidR="00804188" w:rsidRDefault="00804188" w:rsidP="004F0D29">
            <w:pPr>
              <w:spacing w:after="0" w:line="240" w:lineRule="auto"/>
              <w:jc w:val="center"/>
              <w:rPr>
                <w:rFonts w:ascii="Times New Roman" w:eastAsia="Times New Roman" w:hAnsi="Times New Roman"/>
                <w:b/>
                <w:bCs/>
                <w:color w:val="000000"/>
                <w:lang w:eastAsia="pl-PL"/>
              </w:rPr>
            </w:pPr>
          </w:p>
          <w:p w14:paraId="5970CD86" w14:textId="11C68FEA" w:rsidR="00804188" w:rsidRDefault="00EA2F44" w:rsidP="004F0D29">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lang w:eastAsia="pl-PL"/>
              </w:rPr>
              <w:t>COURSE CARD</w:t>
            </w:r>
          </w:p>
        </w:tc>
      </w:tr>
      <w:tr w:rsidR="00804188" w14:paraId="47DADEA7" w14:textId="77777777" w:rsidTr="004F0D29">
        <w:trPr>
          <w:trHeight w:val="435"/>
        </w:trPr>
        <w:tc>
          <w:tcPr>
            <w:tcW w:w="2706" w:type="dxa"/>
            <w:gridSpan w:val="6"/>
            <w:tcBorders>
              <w:top w:val="single" w:sz="4" w:space="0" w:color="auto"/>
              <w:left w:val="single" w:sz="8" w:space="0" w:color="auto"/>
              <w:bottom w:val="single" w:sz="8" w:space="0" w:color="auto"/>
              <w:right w:val="single" w:sz="8" w:space="0" w:color="000000"/>
            </w:tcBorders>
            <w:vAlign w:val="center"/>
            <w:hideMark/>
          </w:tcPr>
          <w:p w14:paraId="4CBFB1B6" w14:textId="5270BB52" w:rsidR="00804188" w:rsidRDefault="00804188" w:rsidP="004F0D29">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lang w:eastAsia="pl-PL"/>
              </w:rPr>
              <w:t>N</w:t>
            </w:r>
            <w:r w:rsidRPr="00804188">
              <w:rPr>
                <w:rFonts w:ascii="Times New Roman" w:eastAsia="Times New Roman" w:hAnsi="Times New Roman"/>
                <w:b/>
                <w:bCs/>
                <w:color w:val="000000"/>
                <w:lang w:eastAsia="pl-PL"/>
              </w:rPr>
              <w:t>ame of the course</w:t>
            </w:r>
          </w:p>
        </w:tc>
        <w:tc>
          <w:tcPr>
            <w:tcW w:w="6804" w:type="dxa"/>
            <w:gridSpan w:val="9"/>
            <w:tcBorders>
              <w:top w:val="single" w:sz="4" w:space="0" w:color="auto"/>
              <w:left w:val="nil"/>
              <w:bottom w:val="nil"/>
              <w:right w:val="single" w:sz="8" w:space="0" w:color="000000"/>
            </w:tcBorders>
            <w:vAlign w:val="center"/>
            <w:hideMark/>
          </w:tcPr>
          <w:p w14:paraId="711182FC" w14:textId="49CF1F11" w:rsidR="00804188" w:rsidRDefault="00804188" w:rsidP="004F0D29">
            <w:pPr>
              <w:spacing w:after="0" w:line="240" w:lineRule="auto"/>
              <w:jc w:val="center"/>
              <w:rPr>
                <w:rFonts w:ascii="Times New Roman" w:eastAsia="Times New Roman" w:hAnsi="Times New Roman"/>
                <w:b/>
                <w:bCs/>
                <w:color w:val="000000"/>
                <w:sz w:val="20"/>
                <w:szCs w:val="20"/>
                <w:lang w:eastAsia="pl-PL"/>
              </w:rPr>
            </w:pPr>
            <w:r>
              <w:rPr>
                <w:rFonts w:ascii="Times New Roman" w:eastAsia="Times New Roman" w:hAnsi="Times New Roman"/>
                <w:b/>
                <w:bCs/>
                <w:color w:val="000000"/>
                <w:sz w:val="20"/>
                <w:szCs w:val="20"/>
                <w:lang w:eastAsia="pl-PL"/>
              </w:rPr>
              <w:t>PUBLIC HEALTH</w:t>
            </w:r>
          </w:p>
        </w:tc>
      </w:tr>
      <w:tr w:rsidR="00804188" w:rsidRPr="00194A3A" w14:paraId="3C36E000" w14:textId="77777777" w:rsidTr="004F0D29">
        <w:trPr>
          <w:trHeight w:val="37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center"/>
            <w:hideMark/>
          </w:tcPr>
          <w:p w14:paraId="329C9618" w14:textId="0A7B9C36" w:rsidR="00804188" w:rsidRPr="002F3BDD" w:rsidRDefault="00804188" w:rsidP="004F0D29">
            <w:pPr>
              <w:spacing w:after="0" w:line="240" w:lineRule="auto"/>
              <w:jc w:val="center"/>
              <w:rPr>
                <w:rFonts w:ascii="Times New Roman" w:eastAsia="Times New Roman" w:hAnsi="Times New Roman"/>
                <w:b/>
                <w:bCs/>
                <w:color w:val="000000"/>
                <w:lang w:val="en-GB" w:eastAsia="pl-PL"/>
              </w:rPr>
            </w:pPr>
            <w:r w:rsidRPr="002F3BDD">
              <w:rPr>
                <w:rFonts w:ascii="Times New Roman" w:eastAsia="Times New Roman" w:hAnsi="Times New Roman"/>
                <w:b/>
                <w:bCs/>
                <w:color w:val="000000"/>
                <w:lang w:val="en-GB" w:eastAsia="pl-PL"/>
              </w:rPr>
              <w:t>SITUATION OF THE COURSE IN THE STUDY SYSTEM</w:t>
            </w:r>
          </w:p>
        </w:tc>
      </w:tr>
      <w:tr w:rsidR="00804188" w14:paraId="102B6996" w14:textId="77777777" w:rsidTr="004F0D29">
        <w:trPr>
          <w:trHeight w:val="480"/>
        </w:trPr>
        <w:tc>
          <w:tcPr>
            <w:tcW w:w="2706" w:type="dxa"/>
            <w:gridSpan w:val="6"/>
            <w:tcBorders>
              <w:top w:val="single" w:sz="8" w:space="0" w:color="auto"/>
              <w:left w:val="single" w:sz="8" w:space="0" w:color="auto"/>
              <w:bottom w:val="single" w:sz="4" w:space="0" w:color="auto"/>
              <w:right w:val="single" w:sz="8" w:space="0" w:color="000000"/>
            </w:tcBorders>
            <w:vAlign w:val="center"/>
            <w:hideMark/>
          </w:tcPr>
          <w:p w14:paraId="203C2C34" w14:textId="217A1BFB" w:rsidR="00804188" w:rsidRDefault="00804188" w:rsidP="004F0D29">
            <w:pPr>
              <w:spacing w:after="0" w:line="240" w:lineRule="auto"/>
              <w:jc w:val="center"/>
              <w:rPr>
                <w:rFonts w:ascii="Times New Roman" w:eastAsia="Times New Roman" w:hAnsi="Times New Roman"/>
                <w:b/>
                <w:bCs/>
                <w:color w:val="000000"/>
                <w:sz w:val="20"/>
                <w:lang w:eastAsia="pl-PL"/>
              </w:rPr>
            </w:pPr>
            <w:r w:rsidRPr="00804188">
              <w:rPr>
                <w:rFonts w:ascii="Times New Roman" w:eastAsia="Times New Roman" w:hAnsi="Times New Roman"/>
                <w:b/>
                <w:bCs/>
                <w:color w:val="000000"/>
                <w:sz w:val="20"/>
                <w:lang w:eastAsia="pl-PL"/>
              </w:rPr>
              <w:t>Field of study</w:t>
            </w:r>
          </w:p>
        </w:tc>
        <w:tc>
          <w:tcPr>
            <w:tcW w:w="6804" w:type="dxa"/>
            <w:gridSpan w:val="9"/>
            <w:tcBorders>
              <w:top w:val="nil"/>
              <w:left w:val="nil"/>
              <w:bottom w:val="single" w:sz="4" w:space="0" w:color="auto"/>
              <w:right w:val="single" w:sz="8" w:space="0" w:color="000000"/>
            </w:tcBorders>
            <w:vAlign w:val="center"/>
            <w:hideMark/>
          </w:tcPr>
          <w:p w14:paraId="3F789651" w14:textId="20B5C1FA" w:rsidR="00804188" w:rsidRDefault="002F3BDD" w:rsidP="004F0D29">
            <w:pPr>
              <w:spacing w:after="0" w:line="240" w:lineRule="auto"/>
              <w:jc w:val="center"/>
              <w:rPr>
                <w:rFonts w:ascii="Times New Roman" w:eastAsia="Times New Roman" w:hAnsi="Times New Roman"/>
                <w:color w:val="000000"/>
                <w:sz w:val="20"/>
                <w:szCs w:val="20"/>
                <w:lang w:eastAsia="pl-PL"/>
              </w:rPr>
            </w:pPr>
            <w:r>
              <w:rPr>
                <w:rFonts w:ascii="Times New Roman" w:eastAsia="Times New Roman" w:hAnsi="Times New Roman"/>
                <w:color w:val="000000"/>
                <w:sz w:val="20"/>
                <w:szCs w:val="20"/>
                <w:lang w:eastAsia="pl-PL"/>
              </w:rPr>
              <w:t>C</w:t>
            </w:r>
            <w:r w:rsidR="00804188">
              <w:rPr>
                <w:rFonts w:ascii="Times New Roman" w:eastAsia="Times New Roman" w:hAnsi="Times New Roman"/>
                <w:color w:val="000000"/>
                <w:sz w:val="20"/>
                <w:szCs w:val="20"/>
                <w:lang w:eastAsia="pl-PL"/>
              </w:rPr>
              <w:t>osmetology</w:t>
            </w:r>
          </w:p>
        </w:tc>
      </w:tr>
      <w:tr w:rsidR="00804188" w14:paraId="5E05D426" w14:textId="77777777" w:rsidTr="004F0D29">
        <w:trPr>
          <w:trHeight w:val="480"/>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6C7E4FE5" w14:textId="6C4C371E" w:rsidR="00804188" w:rsidRDefault="00804188" w:rsidP="004F0D29">
            <w:pPr>
              <w:spacing w:after="0" w:line="240" w:lineRule="auto"/>
              <w:jc w:val="center"/>
              <w:rPr>
                <w:rFonts w:ascii="Times New Roman" w:eastAsia="Times New Roman" w:hAnsi="Times New Roman"/>
                <w:b/>
                <w:bCs/>
                <w:color w:val="000000"/>
                <w:sz w:val="20"/>
                <w:lang w:eastAsia="pl-PL"/>
              </w:rPr>
            </w:pPr>
            <w:r w:rsidRPr="00804188">
              <w:rPr>
                <w:rFonts w:ascii="Times New Roman" w:eastAsia="Times New Roman" w:hAnsi="Times New Roman"/>
                <w:b/>
                <w:bCs/>
                <w:color w:val="000000"/>
                <w:sz w:val="20"/>
                <w:lang w:eastAsia="pl-PL"/>
              </w:rPr>
              <w:t>Form of studies</w:t>
            </w:r>
          </w:p>
        </w:tc>
        <w:tc>
          <w:tcPr>
            <w:tcW w:w="6804" w:type="dxa"/>
            <w:gridSpan w:val="9"/>
            <w:tcBorders>
              <w:top w:val="single" w:sz="4" w:space="0" w:color="auto"/>
              <w:left w:val="nil"/>
              <w:bottom w:val="single" w:sz="4" w:space="0" w:color="auto"/>
              <w:right w:val="single" w:sz="8" w:space="0" w:color="000000"/>
            </w:tcBorders>
            <w:vAlign w:val="center"/>
            <w:hideMark/>
          </w:tcPr>
          <w:p w14:paraId="44CBEB11" w14:textId="2A327A6C" w:rsidR="00804188" w:rsidRDefault="00804188" w:rsidP="004F0D29">
            <w:pPr>
              <w:spacing w:after="0" w:line="240" w:lineRule="auto"/>
              <w:jc w:val="center"/>
              <w:rPr>
                <w:rFonts w:ascii="Times New Roman" w:eastAsia="Times New Roman" w:hAnsi="Times New Roman"/>
                <w:color w:val="000000"/>
                <w:sz w:val="20"/>
                <w:szCs w:val="20"/>
                <w:lang w:eastAsia="pl-PL"/>
              </w:rPr>
            </w:pPr>
            <w:r w:rsidRPr="00804188">
              <w:rPr>
                <w:rFonts w:ascii="Times New Roman" w:eastAsia="Times New Roman" w:hAnsi="Times New Roman"/>
                <w:color w:val="000000"/>
                <w:sz w:val="20"/>
                <w:szCs w:val="20"/>
                <w:lang w:eastAsia="pl-PL"/>
              </w:rPr>
              <w:t>Stationary / non-stationary</w:t>
            </w:r>
          </w:p>
        </w:tc>
      </w:tr>
      <w:tr w:rsidR="00804188" w14:paraId="5AB87DA3" w14:textId="77777777" w:rsidTr="004F0D29">
        <w:trPr>
          <w:trHeight w:val="465"/>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20A8A201" w14:textId="376F5AE4" w:rsidR="00804188" w:rsidRDefault="00804188" w:rsidP="004F0D29">
            <w:pPr>
              <w:spacing w:after="0" w:line="240" w:lineRule="auto"/>
              <w:jc w:val="center"/>
              <w:rPr>
                <w:rFonts w:ascii="Times New Roman" w:eastAsia="Times New Roman" w:hAnsi="Times New Roman"/>
                <w:b/>
                <w:bCs/>
                <w:color w:val="000000"/>
                <w:sz w:val="20"/>
                <w:lang w:eastAsia="pl-PL"/>
              </w:rPr>
            </w:pPr>
            <w:r w:rsidRPr="00804188">
              <w:rPr>
                <w:rFonts w:ascii="Times New Roman" w:eastAsia="Times New Roman" w:hAnsi="Times New Roman"/>
                <w:b/>
                <w:bCs/>
                <w:color w:val="000000"/>
                <w:sz w:val="20"/>
                <w:lang w:eastAsia="pl-PL"/>
              </w:rPr>
              <w:t>Study level</w:t>
            </w:r>
          </w:p>
        </w:tc>
        <w:tc>
          <w:tcPr>
            <w:tcW w:w="6804" w:type="dxa"/>
            <w:gridSpan w:val="9"/>
            <w:tcBorders>
              <w:top w:val="single" w:sz="4" w:space="0" w:color="auto"/>
              <w:left w:val="nil"/>
              <w:bottom w:val="single" w:sz="4" w:space="0" w:color="auto"/>
              <w:right w:val="single" w:sz="8" w:space="0" w:color="000000"/>
            </w:tcBorders>
            <w:vAlign w:val="center"/>
            <w:hideMark/>
          </w:tcPr>
          <w:p w14:paraId="005BBEEF" w14:textId="70B3B97B" w:rsidR="00804188" w:rsidRDefault="00804188" w:rsidP="004F0D29">
            <w:pPr>
              <w:spacing w:after="0" w:line="240" w:lineRule="auto"/>
              <w:jc w:val="center"/>
              <w:rPr>
                <w:rFonts w:ascii="Times New Roman" w:eastAsia="Times New Roman" w:hAnsi="Times New Roman"/>
                <w:color w:val="000000"/>
                <w:sz w:val="20"/>
                <w:szCs w:val="20"/>
                <w:lang w:eastAsia="pl-PL"/>
              </w:rPr>
            </w:pPr>
            <w:r w:rsidRPr="00804188">
              <w:rPr>
                <w:rFonts w:ascii="Times New Roman" w:eastAsia="Times New Roman" w:hAnsi="Times New Roman"/>
                <w:color w:val="000000"/>
                <w:sz w:val="20"/>
                <w:szCs w:val="20"/>
                <w:lang w:eastAsia="pl-PL"/>
              </w:rPr>
              <w:t>second-cycle / master's</w:t>
            </w:r>
          </w:p>
        </w:tc>
      </w:tr>
      <w:tr w:rsidR="00804188" w14:paraId="36120C02" w14:textId="77777777" w:rsidTr="004F0D29">
        <w:trPr>
          <w:trHeight w:val="450"/>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72B8B380" w14:textId="46C559F7" w:rsidR="00804188" w:rsidRDefault="00804188" w:rsidP="004F0D29">
            <w:pPr>
              <w:spacing w:after="0" w:line="240" w:lineRule="auto"/>
              <w:jc w:val="center"/>
              <w:rPr>
                <w:rFonts w:ascii="Times New Roman" w:eastAsia="Times New Roman" w:hAnsi="Times New Roman"/>
                <w:b/>
                <w:bCs/>
                <w:color w:val="000000"/>
                <w:sz w:val="20"/>
                <w:lang w:eastAsia="pl-PL"/>
              </w:rPr>
            </w:pPr>
            <w:r w:rsidRPr="00804188">
              <w:rPr>
                <w:rFonts w:ascii="Times New Roman" w:eastAsia="Times New Roman" w:hAnsi="Times New Roman"/>
                <w:b/>
                <w:bCs/>
                <w:color w:val="000000"/>
                <w:sz w:val="20"/>
                <w:lang w:eastAsia="pl-PL"/>
              </w:rPr>
              <w:t>Study profile</w:t>
            </w:r>
          </w:p>
        </w:tc>
        <w:tc>
          <w:tcPr>
            <w:tcW w:w="6804" w:type="dxa"/>
            <w:gridSpan w:val="9"/>
            <w:tcBorders>
              <w:top w:val="single" w:sz="4" w:space="0" w:color="auto"/>
              <w:left w:val="nil"/>
              <w:bottom w:val="single" w:sz="4" w:space="0" w:color="auto"/>
              <w:right w:val="single" w:sz="8" w:space="0" w:color="000000"/>
            </w:tcBorders>
            <w:vAlign w:val="center"/>
            <w:hideMark/>
          </w:tcPr>
          <w:p w14:paraId="32CB2332" w14:textId="644FA43E" w:rsidR="00804188" w:rsidRDefault="00804188" w:rsidP="004F0D29">
            <w:pPr>
              <w:spacing w:after="0" w:line="240" w:lineRule="auto"/>
              <w:jc w:val="center"/>
              <w:rPr>
                <w:rFonts w:ascii="Times New Roman" w:eastAsia="Times New Roman" w:hAnsi="Times New Roman"/>
                <w:color w:val="000000"/>
                <w:sz w:val="20"/>
                <w:szCs w:val="20"/>
                <w:lang w:eastAsia="pl-PL"/>
              </w:rPr>
            </w:pPr>
            <w:r w:rsidRPr="00804188">
              <w:rPr>
                <w:rFonts w:ascii="Times New Roman" w:eastAsia="Times New Roman" w:hAnsi="Times New Roman"/>
                <w:color w:val="000000"/>
                <w:sz w:val="20"/>
                <w:szCs w:val="20"/>
                <w:lang w:eastAsia="pl-PL"/>
              </w:rPr>
              <w:t>practical</w:t>
            </w:r>
          </w:p>
        </w:tc>
      </w:tr>
      <w:tr w:rsidR="00804188" w14:paraId="6626C695" w14:textId="77777777" w:rsidTr="004F0D29">
        <w:trPr>
          <w:trHeight w:val="585"/>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6D637035" w14:textId="48AD0B95" w:rsidR="00804188" w:rsidRDefault="00804188" w:rsidP="004F0D29">
            <w:pPr>
              <w:spacing w:after="0" w:line="240" w:lineRule="auto"/>
              <w:jc w:val="center"/>
              <w:rPr>
                <w:rFonts w:ascii="Times New Roman" w:eastAsia="Times New Roman" w:hAnsi="Times New Roman"/>
                <w:b/>
                <w:bCs/>
                <w:color w:val="000000"/>
                <w:sz w:val="20"/>
                <w:lang w:eastAsia="pl-PL"/>
              </w:rPr>
            </w:pPr>
            <w:r w:rsidRPr="00804188">
              <w:rPr>
                <w:rFonts w:ascii="Times New Roman" w:eastAsia="Times New Roman" w:hAnsi="Times New Roman"/>
                <w:b/>
                <w:bCs/>
                <w:color w:val="000000"/>
                <w:sz w:val="20"/>
                <w:lang w:eastAsia="pl-PL"/>
              </w:rPr>
              <w:t>Unit conducting the subject</w:t>
            </w:r>
          </w:p>
        </w:tc>
        <w:tc>
          <w:tcPr>
            <w:tcW w:w="6804" w:type="dxa"/>
            <w:gridSpan w:val="9"/>
            <w:tcBorders>
              <w:top w:val="single" w:sz="4" w:space="0" w:color="auto"/>
              <w:left w:val="nil"/>
              <w:bottom w:val="single" w:sz="4" w:space="0" w:color="auto"/>
              <w:right w:val="single" w:sz="8" w:space="0" w:color="000000"/>
            </w:tcBorders>
            <w:vAlign w:val="center"/>
            <w:hideMark/>
          </w:tcPr>
          <w:p w14:paraId="1AD48609" w14:textId="66C51ED6" w:rsidR="00804188" w:rsidRDefault="00804188" w:rsidP="004F0D29">
            <w:pPr>
              <w:spacing w:after="0" w:line="240" w:lineRule="auto"/>
              <w:jc w:val="center"/>
              <w:rPr>
                <w:rFonts w:ascii="Times New Roman" w:eastAsia="Times New Roman" w:hAnsi="Times New Roman"/>
                <w:color w:val="000000"/>
                <w:sz w:val="20"/>
                <w:szCs w:val="20"/>
                <w:lang w:eastAsia="pl-PL"/>
              </w:rPr>
            </w:pPr>
            <w:r w:rsidRPr="00804188">
              <w:rPr>
                <w:rFonts w:ascii="Times New Roman" w:eastAsia="Times New Roman" w:hAnsi="Times New Roman"/>
                <w:color w:val="000000"/>
                <w:sz w:val="20"/>
                <w:szCs w:val="20"/>
                <w:lang w:eastAsia="pl-PL"/>
              </w:rPr>
              <w:t>Faculty of Medical Sciences</w:t>
            </w:r>
          </w:p>
        </w:tc>
      </w:tr>
      <w:tr w:rsidR="00804188" w:rsidRPr="002F3BDD" w14:paraId="7F5A9970" w14:textId="77777777" w:rsidTr="004F0D29">
        <w:trPr>
          <w:trHeight w:val="645"/>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789D2E9F" w14:textId="0973529D" w:rsidR="00804188" w:rsidRPr="002F3BDD" w:rsidRDefault="00804188" w:rsidP="004F0D29">
            <w:pPr>
              <w:spacing w:after="0" w:line="240" w:lineRule="auto"/>
              <w:jc w:val="center"/>
              <w:rPr>
                <w:rFonts w:ascii="Times New Roman" w:eastAsia="Times New Roman" w:hAnsi="Times New Roman"/>
                <w:b/>
                <w:bCs/>
                <w:color w:val="000000"/>
                <w:sz w:val="20"/>
                <w:lang w:val="en-GB" w:eastAsia="pl-PL"/>
              </w:rPr>
            </w:pPr>
            <w:r w:rsidRPr="002F3BDD">
              <w:rPr>
                <w:rFonts w:ascii="Times New Roman" w:eastAsia="Times New Roman" w:hAnsi="Times New Roman"/>
                <w:b/>
                <w:bCs/>
                <w:color w:val="000000"/>
                <w:sz w:val="20"/>
                <w:lang w:val="en-GB" w:eastAsia="pl-PL"/>
              </w:rPr>
              <w:t>The person responsible for the subject</w:t>
            </w:r>
          </w:p>
        </w:tc>
        <w:tc>
          <w:tcPr>
            <w:tcW w:w="6804" w:type="dxa"/>
            <w:gridSpan w:val="9"/>
            <w:tcBorders>
              <w:top w:val="single" w:sz="4" w:space="0" w:color="auto"/>
              <w:left w:val="nil"/>
              <w:bottom w:val="single" w:sz="4" w:space="0" w:color="auto"/>
              <w:right w:val="single" w:sz="8" w:space="0" w:color="000000"/>
            </w:tcBorders>
            <w:vAlign w:val="center"/>
          </w:tcPr>
          <w:p w14:paraId="41128A90" w14:textId="4289C594" w:rsidR="00804188" w:rsidRPr="002F3BDD" w:rsidRDefault="00E837A3" w:rsidP="004F0D29">
            <w:pPr>
              <w:spacing w:after="0" w:line="240" w:lineRule="auto"/>
              <w:jc w:val="center"/>
              <w:rPr>
                <w:rFonts w:ascii="Times New Roman" w:eastAsia="Times New Roman" w:hAnsi="Times New Roman"/>
                <w:b/>
                <w:color w:val="000000"/>
                <w:sz w:val="20"/>
                <w:szCs w:val="20"/>
                <w:lang w:val="en-GB" w:eastAsia="pl-PL"/>
              </w:rPr>
            </w:pPr>
            <w:r>
              <w:rPr>
                <w:rFonts w:ascii="Times New Roman" w:eastAsia="Times New Roman" w:hAnsi="Times New Roman"/>
                <w:b/>
                <w:color w:val="000000"/>
                <w:sz w:val="20"/>
                <w:szCs w:val="20"/>
                <w:lang w:val="en-GB" w:eastAsia="pl-PL"/>
              </w:rPr>
              <w:t>Mgr Agata Stachura</w:t>
            </w:r>
          </w:p>
        </w:tc>
      </w:tr>
      <w:tr w:rsidR="00804188" w:rsidRPr="00194A3A" w14:paraId="6A90D116" w14:textId="77777777" w:rsidTr="004F0D29">
        <w:trPr>
          <w:trHeight w:val="420"/>
        </w:trPr>
        <w:tc>
          <w:tcPr>
            <w:tcW w:w="9510" w:type="dxa"/>
            <w:gridSpan w:val="15"/>
            <w:tcBorders>
              <w:top w:val="single" w:sz="8" w:space="0" w:color="auto"/>
              <w:left w:val="single" w:sz="8" w:space="0" w:color="auto"/>
              <w:bottom w:val="nil"/>
              <w:right w:val="single" w:sz="8" w:space="0" w:color="000000"/>
            </w:tcBorders>
            <w:shd w:val="clear" w:color="auto" w:fill="FFC000"/>
            <w:vAlign w:val="center"/>
            <w:hideMark/>
          </w:tcPr>
          <w:p w14:paraId="51BD69CD" w14:textId="6CF7B618" w:rsidR="00804188" w:rsidRPr="002F3BDD" w:rsidRDefault="00804188" w:rsidP="004F0D29">
            <w:pPr>
              <w:spacing w:after="0" w:line="240" w:lineRule="auto"/>
              <w:jc w:val="center"/>
              <w:rPr>
                <w:rFonts w:ascii="Times New Roman" w:eastAsia="Times New Roman" w:hAnsi="Times New Roman"/>
                <w:b/>
                <w:bCs/>
                <w:color w:val="000000"/>
                <w:lang w:val="en-GB" w:eastAsia="pl-PL"/>
              </w:rPr>
            </w:pPr>
            <w:r w:rsidRPr="002F3BDD">
              <w:rPr>
                <w:rFonts w:ascii="Times New Roman" w:eastAsia="Times New Roman" w:hAnsi="Times New Roman"/>
                <w:b/>
                <w:bCs/>
                <w:color w:val="000000"/>
                <w:lang w:val="en-GB" w:eastAsia="pl-PL"/>
              </w:rPr>
              <w:t>GENERAL CHARACTERISTICS OF THE COURSE</w:t>
            </w:r>
          </w:p>
        </w:tc>
      </w:tr>
      <w:tr w:rsidR="00804188" w14:paraId="3FB315EA" w14:textId="77777777" w:rsidTr="004F0D29">
        <w:trPr>
          <w:trHeight w:val="516"/>
        </w:trPr>
        <w:tc>
          <w:tcPr>
            <w:tcW w:w="2706" w:type="dxa"/>
            <w:gridSpan w:val="6"/>
            <w:tcBorders>
              <w:top w:val="single" w:sz="8" w:space="0" w:color="auto"/>
              <w:left w:val="single" w:sz="8" w:space="0" w:color="auto"/>
              <w:bottom w:val="single" w:sz="4" w:space="0" w:color="auto"/>
              <w:right w:val="single" w:sz="8" w:space="0" w:color="000000"/>
            </w:tcBorders>
            <w:vAlign w:val="center"/>
            <w:hideMark/>
          </w:tcPr>
          <w:p w14:paraId="50B21D3F" w14:textId="7D5EEE21" w:rsidR="00804188" w:rsidRDefault="00804188" w:rsidP="004F0D29">
            <w:pPr>
              <w:spacing w:after="0" w:line="240" w:lineRule="auto"/>
              <w:jc w:val="center"/>
              <w:rPr>
                <w:rFonts w:ascii="Times New Roman" w:eastAsia="Times New Roman" w:hAnsi="Times New Roman"/>
                <w:b/>
                <w:bCs/>
                <w:color w:val="000000"/>
                <w:sz w:val="20"/>
                <w:lang w:eastAsia="pl-PL"/>
              </w:rPr>
            </w:pPr>
            <w:r w:rsidRPr="00804188">
              <w:rPr>
                <w:rFonts w:ascii="Times New Roman" w:eastAsia="Times New Roman" w:hAnsi="Times New Roman"/>
                <w:b/>
                <w:bCs/>
                <w:color w:val="000000"/>
                <w:sz w:val="20"/>
                <w:lang w:eastAsia="pl-PL"/>
              </w:rPr>
              <w:t>Course status</w:t>
            </w:r>
          </w:p>
        </w:tc>
        <w:tc>
          <w:tcPr>
            <w:tcW w:w="6804" w:type="dxa"/>
            <w:gridSpan w:val="9"/>
            <w:tcBorders>
              <w:top w:val="single" w:sz="8" w:space="0" w:color="auto"/>
              <w:left w:val="nil"/>
              <w:bottom w:val="single" w:sz="4" w:space="0" w:color="auto"/>
              <w:right w:val="single" w:sz="8" w:space="0" w:color="000000"/>
            </w:tcBorders>
            <w:vAlign w:val="center"/>
            <w:hideMark/>
          </w:tcPr>
          <w:p w14:paraId="5C18D513" w14:textId="768566BB" w:rsidR="00804188" w:rsidRDefault="00804188" w:rsidP="004F0D29">
            <w:pPr>
              <w:spacing w:after="0" w:line="240" w:lineRule="auto"/>
              <w:jc w:val="center"/>
              <w:rPr>
                <w:rFonts w:ascii="Times New Roman" w:eastAsia="Times New Roman" w:hAnsi="Times New Roman"/>
                <w:color w:val="000000"/>
                <w:sz w:val="20"/>
                <w:szCs w:val="20"/>
                <w:lang w:eastAsia="pl-PL"/>
              </w:rPr>
            </w:pPr>
            <w:r w:rsidRPr="00804188">
              <w:rPr>
                <w:rFonts w:ascii="Times New Roman" w:eastAsia="Times New Roman" w:hAnsi="Times New Roman"/>
                <w:color w:val="000000"/>
                <w:sz w:val="20"/>
                <w:szCs w:val="20"/>
                <w:lang w:eastAsia="pl-PL"/>
              </w:rPr>
              <w:t>obligatory</w:t>
            </w:r>
          </w:p>
        </w:tc>
      </w:tr>
      <w:tr w:rsidR="00804188" w:rsidRPr="00194A3A" w14:paraId="09582432" w14:textId="77777777" w:rsidTr="004F0D29">
        <w:trPr>
          <w:trHeight w:val="420"/>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545C8DF2" w14:textId="7EB506A6" w:rsidR="00804188" w:rsidRDefault="00804188" w:rsidP="004F0D29">
            <w:pPr>
              <w:spacing w:after="0" w:line="240" w:lineRule="auto"/>
              <w:jc w:val="center"/>
              <w:rPr>
                <w:rFonts w:ascii="Times New Roman" w:eastAsia="Times New Roman" w:hAnsi="Times New Roman"/>
                <w:b/>
                <w:bCs/>
                <w:color w:val="000000"/>
                <w:sz w:val="20"/>
                <w:lang w:eastAsia="pl-PL"/>
              </w:rPr>
            </w:pPr>
            <w:r w:rsidRPr="00804188">
              <w:rPr>
                <w:rFonts w:ascii="Times New Roman" w:eastAsia="Times New Roman" w:hAnsi="Times New Roman"/>
                <w:b/>
                <w:bCs/>
                <w:color w:val="000000"/>
                <w:sz w:val="20"/>
                <w:lang w:eastAsia="pl-PL"/>
              </w:rPr>
              <w:t>Language of lecture</w:t>
            </w:r>
          </w:p>
        </w:tc>
        <w:tc>
          <w:tcPr>
            <w:tcW w:w="6804" w:type="dxa"/>
            <w:gridSpan w:val="9"/>
            <w:tcBorders>
              <w:top w:val="single" w:sz="4" w:space="0" w:color="auto"/>
              <w:left w:val="nil"/>
              <w:bottom w:val="single" w:sz="4" w:space="0" w:color="auto"/>
              <w:right w:val="single" w:sz="8" w:space="0" w:color="000000"/>
            </w:tcBorders>
            <w:vAlign w:val="center"/>
            <w:hideMark/>
          </w:tcPr>
          <w:p w14:paraId="7DBE51E1" w14:textId="5EA90B9C" w:rsidR="00804188" w:rsidRPr="002F3BDD" w:rsidRDefault="00FF5EBB" w:rsidP="004F0D29">
            <w:pPr>
              <w:spacing w:after="0" w:line="240" w:lineRule="auto"/>
              <w:jc w:val="center"/>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Polish (or optionally in English)</w:t>
            </w:r>
          </w:p>
        </w:tc>
      </w:tr>
      <w:tr w:rsidR="00804188" w14:paraId="6DB0842B" w14:textId="77777777" w:rsidTr="004F0D29">
        <w:trPr>
          <w:trHeight w:val="600"/>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15714498" w14:textId="295709F2" w:rsidR="00804188" w:rsidRPr="002F3BDD" w:rsidRDefault="00FF5EBB" w:rsidP="004F0D29">
            <w:pPr>
              <w:spacing w:after="0" w:line="240" w:lineRule="auto"/>
              <w:jc w:val="center"/>
              <w:rPr>
                <w:rFonts w:ascii="Times New Roman" w:eastAsia="Times New Roman" w:hAnsi="Times New Roman"/>
                <w:b/>
                <w:bCs/>
                <w:color w:val="000000"/>
                <w:sz w:val="20"/>
                <w:lang w:val="en-GB" w:eastAsia="pl-PL"/>
              </w:rPr>
            </w:pPr>
            <w:r w:rsidRPr="002F3BDD">
              <w:rPr>
                <w:rFonts w:ascii="Times New Roman" w:eastAsia="Times New Roman" w:hAnsi="Times New Roman"/>
                <w:b/>
                <w:bCs/>
                <w:color w:val="000000"/>
                <w:sz w:val="20"/>
                <w:lang w:val="en-GB" w:eastAsia="pl-PL"/>
              </w:rPr>
              <w:t>Semesters in which the subject is carried out</w:t>
            </w:r>
          </w:p>
        </w:tc>
        <w:tc>
          <w:tcPr>
            <w:tcW w:w="6804" w:type="dxa"/>
            <w:gridSpan w:val="9"/>
            <w:tcBorders>
              <w:top w:val="nil"/>
              <w:left w:val="nil"/>
              <w:bottom w:val="single" w:sz="4" w:space="0" w:color="auto"/>
              <w:right w:val="single" w:sz="8" w:space="0" w:color="auto"/>
            </w:tcBorders>
            <w:vAlign w:val="center"/>
            <w:hideMark/>
          </w:tcPr>
          <w:p w14:paraId="35613810" w14:textId="103E22C3" w:rsidR="00804188" w:rsidRPr="00FF5EBB" w:rsidRDefault="00FF5EBB" w:rsidP="004F0D29">
            <w:pPr>
              <w:spacing w:after="0" w:line="240" w:lineRule="auto"/>
              <w:jc w:val="center"/>
              <w:rPr>
                <w:rFonts w:ascii="Times New Roman" w:eastAsia="Times New Roman" w:hAnsi="Times New Roman"/>
                <w:bCs/>
                <w:color w:val="000000"/>
                <w:sz w:val="20"/>
                <w:szCs w:val="20"/>
                <w:lang w:eastAsia="pl-PL"/>
              </w:rPr>
            </w:pPr>
            <w:r w:rsidRPr="004E4711">
              <w:rPr>
                <w:rFonts w:ascii="Times New Roman" w:eastAsia="Times New Roman" w:hAnsi="Times New Roman"/>
                <w:b/>
                <w:bCs/>
                <w:color w:val="000000"/>
                <w:sz w:val="20"/>
                <w:szCs w:val="20"/>
                <w:lang w:eastAsia="pl-PL"/>
              </w:rPr>
              <w:t xml:space="preserve">first </w:t>
            </w:r>
            <w:r w:rsidRPr="00FF5EBB">
              <w:rPr>
                <w:rFonts w:ascii="Times New Roman" w:eastAsia="Times New Roman" w:hAnsi="Times New Roman"/>
                <w:bCs/>
                <w:color w:val="000000"/>
                <w:sz w:val="20"/>
                <w:szCs w:val="20"/>
                <w:lang w:eastAsia="pl-PL"/>
              </w:rPr>
              <w:t>/second /third /fourth</w:t>
            </w:r>
          </w:p>
        </w:tc>
      </w:tr>
      <w:tr w:rsidR="00804188" w14:paraId="6A43F4E2" w14:textId="77777777" w:rsidTr="004F0D29">
        <w:trPr>
          <w:trHeight w:val="466"/>
        </w:trPr>
        <w:tc>
          <w:tcPr>
            <w:tcW w:w="2706" w:type="dxa"/>
            <w:gridSpan w:val="6"/>
            <w:tcBorders>
              <w:top w:val="single" w:sz="4" w:space="0" w:color="auto"/>
              <w:left w:val="single" w:sz="8" w:space="0" w:color="auto"/>
              <w:bottom w:val="single" w:sz="4" w:space="0" w:color="auto"/>
              <w:right w:val="single" w:sz="8" w:space="0" w:color="000000"/>
            </w:tcBorders>
            <w:vAlign w:val="center"/>
            <w:hideMark/>
          </w:tcPr>
          <w:p w14:paraId="27CB54F7" w14:textId="1FE974E4" w:rsidR="00804188" w:rsidRDefault="00FF5EBB" w:rsidP="004F0D29">
            <w:pPr>
              <w:spacing w:after="0" w:line="240" w:lineRule="auto"/>
              <w:jc w:val="center"/>
              <w:rPr>
                <w:rFonts w:ascii="Times New Roman" w:eastAsia="Times New Roman" w:hAnsi="Times New Roman"/>
                <w:b/>
                <w:bCs/>
                <w:color w:val="000000"/>
                <w:sz w:val="20"/>
                <w:lang w:eastAsia="pl-PL"/>
              </w:rPr>
            </w:pPr>
            <w:r w:rsidRPr="00FF5EBB">
              <w:rPr>
                <w:rFonts w:ascii="Times New Roman" w:eastAsia="Times New Roman" w:hAnsi="Times New Roman"/>
                <w:b/>
                <w:bCs/>
                <w:color w:val="000000"/>
                <w:sz w:val="20"/>
                <w:lang w:eastAsia="pl-PL"/>
              </w:rPr>
              <w:t>Prerequisites</w:t>
            </w:r>
          </w:p>
        </w:tc>
        <w:tc>
          <w:tcPr>
            <w:tcW w:w="6804" w:type="dxa"/>
            <w:gridSpan w:val="9"/>
            <w:tcBorders>
              <w:top w:val="single" w:sz="4" w:space="0" w:color="auto"/>
              <w:left w:val="nil"/>
              <w:bottom w:val="single" w:sz="4" w:space="0" w:color="auto"/>
              <w:right w:val="single" w:sz="8" w:space="0" w:color="000000"/>
            </w:tcBorders>
            <w:vAlign w:val="center"/>
            <w:hideMark/>
          </w:tcPr>
          <w:p w14:paraId="3E875E93" w14:textId="2EBBEB12" w:rsidR="00804188" w:rsidRDefault="00FF5EBB" w:rsidP="004F0D29">
            <w:pPr>
              <w:autoSpaceDE w:val="0"/>
              <w:autoSpaceDN w:val="0"/>
              <w:adjustRightInd w:val="0"/>
              <w:spacing w:after="0" w:line="240" w:lineRule="auto"/>
              <w:jc w:val="center"/>
              <w:rPr>
                <w:rFonts w:ascii="Times New Roman" w:eastAsia="Times New Roman" w:hAnsi="Times New Roman"/>
                <w:color w:val="000000"/>
                <w:sz w:val="20"/>
                <w:szCs w:val="24"/>
                <w:lang w:eastAsia="pl-PL"/>
              </w:rPr>
            </w:pPr>
            <w:r w:rsidRPr="00FF5EBB">
              <w:rPr>
                <w:rFonts w:ascii="Times New Roman" w:eastAsia="Times New Roman" w:hAnsi="Times New Roman"/>
                <w:color w:val="000000"/>
                <w:sz w:val="20"/>
                <w:szCs w:val="24"/>
                <w:lang w:eastAsia="pl-PL"/>
              </w:rPr>
              <w:t>shortage</w:t>
            </w:r>
          </w:p>
        </w:tc>
      </w:tr>
      <w:tr w:rsidR="00804188" w14:paraId="1275AB58" w14:textId="77777777" w:rsidTr="004F0D29">
        <w:trPr>
          <w:trHeight w:val="375"/>
        </w:trPr>
        <w:tc>
          <w:tcPr>
            <w:tcW w:w="9510" w:type="dxa"/>
            <w:gridSpan w:val="15"/>
            <w:tcBorders>
              <w:top w:val="nil"/>
              <w:left w:val="single" w:sz="8" w:space="0" w:color="auto"/>
              <w:bottom w:val="single" w:sz="8" w:space="0" w:color="auto"/>
              <w:right w:val="single" w:sz="8" w:space="0" w:color="000000"/>
            </w:tcBorders>
            <w:shd w:val="clear" w:color="auto" w:fill="FFC000"/>
            <w:vAlign w:val="center"/>
            <w:hideMark/>
          </w:tcPr>
          <w:p w14:paraId="4C1666E1" w14:textId="77777777" w:rsidR="00804188" w:rsidRDefault="00804188" w:rsidP="004F0D29">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lang w:eastAsia="pl-PL"/>
              </w:rPr>
              <w:t>FORMY, SPOSOBY I METODY PROWADZENIA ZAJĘĆ</w:t>
            </w:r>
          </w:p>
        </w:tc>
      </w:tr>
      <w:tr w:rsidR="00804188" w14:paraId="04758696" w14:textId="77777777" w:rsidTr="004F0D29">
        <w:trPr>
          <w:trHeight w:val="480"/>
        </w:trPr>
        <w:tc>
          <w:tcPr>
            <w:tcW w:w="1855" w:type="dxa"/>
            <w:gridSpan w:val="4"/>
            <w:tcBorders>
              <w:top w:val="nil"/>
              <w:left w:val="single" w:sz="8" w:space="0" w:color="auto"/>
              <w:bottom w:val="single" w:sz="4" w:space="0" w:color="auto"/>
              <w:right w:val="single" w:sz="4" w:space="0" w:color="auto"/>
            </w:tcBorders>
            <w:vAlign w:val="center"/>
            <w:hideMark/>
          </w:tcPr>
          <w:p w14:paraId="473B0E22" w14:textId="6970DB9F" w:rsidR="00804188" w:rsidRPr="002F3BDD" w:rsidRDefault="00FF5EBB" w:rsidP="004F0D29">
            <w:pPr>
              <w:spacing w:after="0" w:line="240" w:lineRule="auto"/>
              <w:ind w:left="-57" w:right="-57"/>
              <w:jc w:val="center"/>
              <w:rPr>
                <w:rFonts w:ascii="Times New Roman" w:eastAsia="Times New Roman" w:hAnsi="Times New Roman"/>
                <w:b/>
                <w:bCs/>
                <w:color w:val="000000"/>
                <w:sz w:val="18"/>
                <w:lang w:val="en-GB" w:eastAsia="pl-PL"/>
              </w:rPr>
            </w:pPr>
            <w:r w:rsidRPr="002F3BDD">
              <w:rPr>
                <w:rFonts w:ascii="Times New Roman" w:eastAsia="Times New Roman" w:hAnsi="Times New Roman"/>
                <w:b/>
                <w:bCs/>
                <w:color w:val="000000"/>
                <w:sz w:val="18"/>
                <w:lang w:val="en-GB" w:eastAsia="pl-PL"/>
              </w:rPr>
              <w:t>Forms of classes / Number of hours</w:t>
            </w:r>
          </w:p>
        </w:tc>
        <w:tc>
          <w:tcPr>
            <w:tcW w:w="992" w:type="dxa"/>
            <w:gridSpan w:val="3"/>
            <w:tcBorders>
              <w:top w:val="nil"/>
              <w:left w:val="nil"/>
              <w:bottom w:val="single" w:sz="4" w:space="0" w:color="auto"/>
              <w:right w:val="single" w:sz="4" w:space="0" w:color="auto"/>
            </w:tcBorders>
            <w:vAlign w:val="center"/>
            <w:hideMark/>
          </w:tcPr>
          <w:p w14:paraId="3F9A0CE9" w14:textId="3C8E8732" w:rsidR="00804188" w:rsidRDefault="00FF5EBB" w:rsidP="004F0D29">
            <w:pPr>
              <w:spacing w:after="0" w:line="240" w:lineRule="auto"/>
              <w:jc w:val="center"/>
              <w:rPr>
                <w:rFonts w:ascii="Times New Roman" w:eastAsia="Times New Roman" w:hAnsi="Times New Roman"/>
                <w:b/>
                <w:color w:val="000000"/>
                <w:sz w:val="16"/>
                <w:szCs w:val="16"/>
                <w:lang w:eastAsia="pl-PL"/>
              </w:rPr>
            </w:pPr>
            <w:r w:rsidRPr="00FF5EBB">
              <w:rPr>
                <w:rFonts w:ascii="Times New Roman" w:eastAsia="Times New Roman" w:hAnsi="Times New Roman"/>
                <w:b/>
                <w:color w:val="000000"/>
                <w:sz w:val="16"/>
                <w:szCs w:val="16"/>
                <w:lang w:eastAsia="pl-PL"/>
              </w:rPr>
              <w:t>lecture</w:t>
            </w:r>
          </w:p>
        </w:tc>
        <w:tc>
          <w:tcPr>
            <w:tcW w:w="1276" w:type="dxa"/>
            <w:tcBorders>
              <w:top w:val="nil"/>
              <w:left w:val="nil"/>
              <w:bottom w:val="single" w:sz="4" w:space="0" w:color="auto"/>
              <w:right w:val="single" w:sz="4" w:space="0" w:color="auto"/>
            </w:tcBorders>
            <w:vAlign w:val="center"/>
            <w:hideMark/>
          </w:tcPr>
          <w:p w14:paraId="13EE2954" w14:textId="329C63C3" w:rsidR="00804188" w:rsidRDefault="00FF5EBB" w:rsidP="004F0D29">
            <w:pPr>
              <w:spacing w:after="0" w:line="240" w:lineRule="auto"/>
              <w:ind w:left="-57" w:right="57"/>
              <w:jc w:val="center"/>
              <w:rPr>
                <w:rFonts w:ascii="Times New Roman" w:eastAsia="Times New Roman" w:hAnsi="Times New Roman"/>
                <w:b/>
                <w:color w:val="000000"/>
                <w:sz w:val="16"/>
                <w:szCs w:val="16"/>
                <w:lang w:eastAsia="pl-PL"/>
              </w:rPr>
            </w:pPr>
            <w:r w:rsidRPr="00FF5EBB">
              <w:rPr>
                <w:rFonts w:ascii="Times New Roman" w:eastAsia="Times New Roman" w:hAnsi="Times New Roman"/>
                <w:b/>
                <w:color w:val="000000"/>
                <w:sz w:val="16"/>
                <w:szCs w:val="16"/>
                <w:lang w:eastAsia="pl-PL"/>
              </w:rPr>
              <w:t>project</w:t>
            </w:r>
          </w:p>
        </w:tc>
        <w:tc>
          <w:tcPr>
            <w:tcW w:w="851" w:type="dxa"/>
            <w:tcBorders>
              <w:top w:val="nil"/>
              <w:left w:val="nil"/>
              <w:bottom w:val="single" w:sz="4" w:space="0" w:color="auto"/>
              <w:right w:val="single" w:sz="4" w:space="0" w:color="auto"/>
            </w:tcBorders>
            <w:vAlign w:val="center"/>
            <w:hideMark/>
          </w:tcPr>
          <w:p w14:paraId="32B43776" w14:textId="240EE71D" w:rsidR="00804188" w:rsidRDefault="00FF5EBB" w:rsidP="004F0D29">
            <w:pPr>
              <w:spacing w:after="0" w:line="240" w:lineRule="auto"/>
              <w:jc w:val="center"/>
              <w:rPr>
                <w:rFonts w:ascii="Times New Roman" w:eastAsia="Times New Roman" w:hAnsi="Times New Roman"/>
                <w:b/>
                <w:color w:val="000000"/>
                <w:sz w:val="16"/>
                <w:szCs w:val="16"/>
                <w:lang w:eastAsia="pl-PL"/>
              </w:rPr>
            </w:pPr>
            <w:r w:rsidRPr="00FF5EBB">
              <w:rPr>
                <w:rFonts w:ascii="Times New Roman" w:eastAsia="Times New Roman" w:hAnsi="Times New Roman"/>
                <w:b/>
                <w:color w:val="000000"/>
                <w:sz w:val="16"/>
                <w:szCs w:val="16"/>
                <w:lang w:eastAsia="pl-PL"/>
              </w:rPr>
              <w:t>exercise</w:t>
            </w:r>
          </w:p>
        </w:tc>
        <w:tc>
          <w:tcPr>
            <w:tcW w:w="992" w:type="dxa"/>
            <w:gridSpan w:val="2"/>
            <w:tcBorders>
              <w:top w:val="nil"/>
              <w:left w:val="nil"/>
              <w:bottom w:val="single" w:sz="4" w:space="0" w:color="auto"/>
              <w:right w:val="single" w:sz="4" w:space="0" w:color="auto"/>
            </w:tcBorders>
            <w:vAlign w:val="center"/>
            <w:hideMark/>
          </w:tcPr>
          <w:p w14:paraId="46C06955" w14:textId="533D9938" w:rsidR="00804188" w:rsidRDefault="005B63BD" w:rsidP="004F0D29">
            <w:pPr>
              <w:spacing w:after="0" w:line="240" w:lineRule="auto"/>
              <w:ind w:left="-57" w:right="-57"/>
              <w:jc w:val="center"/>
              <w:rPr>
                <w:rFonts w:ascii="Times New Roman" w:eastAsia="Times New Roman" w:hAnsi="Times New Roman"/>
                <w:b/>
                <w:color w:val="000000"/>
                <w:sz w:val="16"/>
                <w:szCs w:val="16"/>
                <w:lang w:eastAsia="pl-PL"/>
              </w:rPr>
            </w:pPr>
            <w:r w:rsidRPr="005B63BD">
              <w:rPr>
                <w:rFonts w:ascii="Times New Roman" w:eastAsia="Times New Roman" w:hAnsi="Times New Roman"/>
                <w:b/>
                <w:color w:val="000000"/>
                <w:sz w:val="16"/>
                <w:szCs w:val="16"/>
                <w:lang w:eastAsia="pl-PL"/>
              </w:rPr>
              <w:t>laboratorium</w:t>
            </w:r>
          </w:p>
        </w:tc>
        <w:tc>
          <w:tcPr>
            <w:tcW w:w="850" w:type="dxa"/>
            <w:tcBorders>
              <w:top w:val="nil"/>
              <w:left w:val="nil"/>
              <w:bottom w:val="single" w:sz="4" w:space="0" w:color="auto"/>
              <w:right w:val="single" w:sz="4" w:space="0" w:color="auto"/>
            </w:tcBorders>
            <w:vAlign w:val="center"/>
            <w:hideMark/>
          </w:tcPr>
          <w:p w14:paraId="5E95B5F2" w14:textId="2480C6DA" w:rsidR="00804188" w:rsidRDefault="005B63BD" w:rsidP="004F0D29">
            <w:pPr>
              <w:spacing w:after="0" w:line="240" w:lineRule="auto"/>
              <w:ind w:left="-57" w:right="-57"/>
              <w:jc w:val="center"/>
              <w:rPr>
                <w:rFonts w:ascii="Times New Roman" w:eastAsia="Times New Roman" w:hAnsi="Times New Roman"/>
                <w:b/>
                <w:color w:val="000000"/>
                <w:sz w:val="16"/>
                <w:szCs w:val="16"/>
                <w:lang w:eastAsia="pl-PL"/>
              </w:rPr>
            </w:pPr>
            <w:r w:rsidRPr="005B63BD">
              <w:rPr>
                <w:rFonts w:ascii="Times New Roman" w:eastAsia="Times New Roman" w:hAnsi="Times New Roman"/>
                <w:b/>
                <w:color w:val="000000"/>
                <w:sz w:val="16"/>
                <w:szCs w:val="16"/>
                <w:lang w:eastAsia="pl-PL"/>
              </w:rPr>
              <w:t>practical classes</w:t>
            </w:r>
          </w:p>
        </w:tc>
        <w:tc>
          <w:tcPr>
            <w:tcW w:w="1561" w:type="dxa"/>
            <w:gridSpan w:val="2"/>
            <w:tcBorders>
              <w:top w:val="nil"/>
              <w:left w:val="nil"/>
              <w:bottom w:val="single" w:sz="4" w:space="0" w:color="auto"/>
              <w:right w:val="single" w:sz="4" w:space="0" w:color="auto"/>
            </w:tcBorders>
            <w:vAlign w:val="center"/>
            <w:hideMark/>
          </w:tcPr>
          <w:p w14:paraId="3071FD7A" w14:textId="0C3B3CB9" w:rsidR="00804188" w:rsidRDefault="005B63BD" w:rsidP="004F0D29">
            <w:pPr>
              <w:spacing w:after="0" w:line="240" w:lineRule="auto"/>
              <w:ind w:left="-57" w:right="-57"/>
              <w:jc w:val="center"/>
              <w:rPr>
                <w:rFonts w:ascii="Times New Roman" w:eastAsia="Times New Roman" w:hAnsi="Times New Roman"/>
                <w:b/>
                <w:color w:val="000000"/>
                <w:sz w:val="16"/>
                <w:szCs w:val="16"/>
                <w:lang w:eastAsia="pl-PL"/>
              </w:rPr>
            </w:pPr>
            <w:r w:rsidRPr="005B63BD">
              <w:rPr>
                <w:rFonts w:ascii="Times New Roman" w:eastAsia="Times New Roman" w:hAnsi="Times New Roman"/>
                <w:b/>
                <w:color w:val="000000"/>
                <w:sz w:val="16"/>
                <w:szCs w:val="16"/>
                <w:lang w:eastAsia="pl-PL"/>
              </w:rPr>
              <w:t>professional practice</w:t>
            </w:r>
          </w:p>
        </w:tc>
        <w:tc>
          <w:tcPr>
            <w:tcW w:w="1133" w:type="dxa"/>
            <w:tcBorders>
              <w:top w:val="nil"/>
              <w:left w:val="nil"/>
              <w:bottom w:val="single" w:sz="4" w:space="0" w:color="auto"/>
              <w:right w:val="single" w:sz="8" w:space="0" w:color="auto"/>
            </w:tcBorders>
            <w:vAlign w:val="center"/>
            <w:hideMark/>
          </w:tcPr>
          <w:p w14:paraId="2015EEC4" w14:textId="77777777" w:rsidR="00804188" w:rsidRDefault="00804188" w:rsidP="004F0D29">
            <w:pPr>
              <w:spacing w:after="0" w:line="240" w:lineRule="auto"/>
              <w:jc w:val="center"/>
              <w:rPr>
                <w:rFonts w:ascii="Times New Roman" w:eastAsia="Times New Roman" w:hAnsi="Times New Roman"/>
                <w:b/>
                <w:color w:val="000000"/>
                <w:sz w:val="16"/>
                <w:szCs w:val="16"/>
                <w:lang w:eastAsia="pl-PL"/>
              </w:rPr>
            </w:pPr>
            <w:r>
              <w:rPr>
                <w:rFonts w:ascii="Times New Roman" w:eastAsia="Times New Roman" w:hAnsi="Times New Roman"/>
                <w:b/>
                <w:color w:val="000000"/>
                <w:sz w:val="16"/>
                <w:szCs w:val="16"/>
                <w:lang w:eastAsia="pl-PL"/>
              </w:rPr>
              <w:t>ECTS</w:t>
            </w:r>
          </w:p>
        </w:tc>
      </w:tr>
      <w:tr w:rsidR="00804188" w14:paraId="46DF6E37" w14:textId="77777777" w:rsidTr="004F0D29">
        <w:trPr>
          <w:trHeight w:val="315"/>
        </w:trPr>
        <w:tc>
          <w:tcPr>
            <w:tcW w:w="1855" w:type="dxa"/>
            <w:gridSpan w:val="4"/>
            <w:tcBorders>
              <w:top w:val="nil"/>
              <w:left w:val="single" w:sz="8" w:space="0" w:color="auto"/>
              <w:bottom w:val="single" w:sz="4" w:space="0" w:color="auto"/>
              <w:right w:val="single" w:sz="4" w:space="0" w:color="auto"/>
            </w:tcBorders>
            <w:vAlign w:val="center"/>
            <w:hideMark/>
          </w:tcPr>
          <w:p w14:paraId="2BB8D081" w14:textId="4AF27EFE" w:rsidR="00804188" w:rsidRDefault="005B63BD" w:rsidP="004F0D29">
            <w:pPr>
              <w:spacing w:after="0" w:line="240" w:lineRule="auto"/>
              <w:jc w:val="center"/>
              <w:rPr>
                <w:rFonts w:ascii="Times New Roman" w:eastAsia="Times New Roman" w:hAnsi="Times New Roman"/>
                <w:b/>
                <w:bCs/>
                <w:color w:val="000000"/>
                <w:sz w:val="20"/>
                <w:lang w:eastAsia="pl-PL"/>
              </w:rPr>
            </w:pPr>
            <w:r w:rsidRPr="005B63BD">
              <w:rPr>
                <w:rFonts w:ascii="Times New Roman" w:eastAsia="Times New Roman" w:hAnsi="Times New Roman"/>
                <w:b/>
                <w:bCs/>
                <w:color w:val="000000"/>
                <w:sz w:val="20"/>
                <w:lang w:eastAsia="pl-PL"/>
              </w:rPr>
              <w:t>Stationary</w:t>
            </w:r>
          </w:p>
        </w:tc>
        <w:tc>
          <w:tcPr>
            <w:tcW w:w="992" w:type="dxa"/>
            <w:gridSpan w:val="3"/>
            <w:tcBorders>
              <w:top w:val="nil"/>
              <w:left w:val="nil"/>
              <w:bottom w:val="single" w:sz="4" w:space="0" w:color="auto"/>
              <w:right w:val="single" w:sz="4" w:space="0" w:color="auto"/>
            </w:tcBorders>
            <w:vAlign w:val="center"/>
          </w:tcPr>
          <w:p w14:paraId="6C23BE8D" w14:textId="77777777" w:rsidR="00804188" w:rsidRDefault="00804188" w:rsidP="004F0D29">
            <w:pPr>
              <w:spacing w:after="0" w:line="240" w:lineRule="auto"/>
              <w:jc w:val="center"/>
              <w:rPr>
                <w:rFonts w:ascii="Times New Roman" w:eastAsia="Times New Roman" w:hAnsi="Times New Roman"/>
                <w:color w:val="000000"/>
                <w:sz w:val="20"/>
                <w:lang w:eastAsia="pl-PL"/>
              </w:rPr>
            </w:pPr>
            <w:r>
              <w:rPr>
                <w:rFonts w:ascii="Times New Roman" w:eastAsia="Times New Roman" w:hAnsi="Times New Roman"/>
                <w:color w:val="000000"/>
                <w:sz w:val="20"/>
                <w:lang w:eastAsia="pl-PL"/>
              </w:rPr>
              <w:t>10</w:t>
            </w:r>
          </w:p>
        </w:tc>
        <w:tc>
          <w:tcPr>
            <w:tcW w:w="1276" w:type="dxa"/>
            <w:tcBorders>
              <w:top w:val="nil"/>
              <w:left w:val="nil"/>
              <w:bottom w:val="single" w:sz="4" w:space="0" w:color="auto"/>
              <w:right w:val="single" w:sz="4" w:space="0" w:color="auto"/>
            </w:tcBorders>
            <w:vAlign w:val="center"/>
          </w:tcPr>
          <w:p w14:paraId="32521153" w14:textId="77777777" w:rsidR="00804188" w:rsidRDefault="00804188" w:rsidP="004F0D29">
            <w:pPr>
              <w:spacing w:after="0" w:line="240" w:lineRule="auto"/>
              <w:jc w:val="center"/>
              <w:rPr>
                <w:rFonts w:ascii="Times New Roman" w:eastAsia="Times New Roman" w:hAnsi="Times New Roman"/>
                <w:color w:val="000000"/>
                <w:sz w:val="20"/>
                <w:lang w:eastAsia="pl-PL"/>
              </w:rPr>
            </w:pPr>
            <w:r>
              <w:rPr>
                <w:rFonts w:ascii="Times New Roman" w:eastAsia="Times New Roman" w:hAnsi="Times New Roman"/>
                <w:color w:val="000000"/>
                <w:sz w:val="20"/>
                <w:lang w:eastAsia="pl-PL"/>
              </w:rPr>
              <w:t>20</w:t>
            </w:r>
          </w:p>
        </w:tc>
        <w:tc>
          <w:tcPr>
            <w:tcW w:w="851" w:type="dxa"/>
            <w:tcBorders>
              <w:top w:val="nil"/>
              <w:left w:val="nil"/>
              <w:bottom w:val="single" w:sz="4" w:space="0" w:color="auto"/>
              <w:right w:val="single" w:sz="4" w:space="0" w:color="auto"/>
            </w:tcBorders>
            <w:vAlign w:val="center"/>
          </w:tcPr>
          <w:p w14:paraId="116F586C" w14:textId="77777777" w:rsidR="00804188" w:rsidRDefault="00804188" w:rsidP="004F0D29">
            <w:pPr>
              <w:spacing w:after="0" w:line="240" w:lineRule="auto"/>
              <w:jc w:val="center"/>
              <w:rPr>
                <w:rFonts w:ascii="Times New Roman" w:eastAsia="Times New Roman" w:hAnsi="Times New Roman"/>
                <w:bCs/>
                <w:color w:val="000000"/>
                <w:sz w:val="20"/>
                <w:szCs w:val="20"/>
                <w:lang w:eastAsia="pl-PL"/>
              </w:rPr>
            </w:pPr>
            <w:r>
              <w:rPr>
                <w:rFonts w:ascii="Times New Roman" w:eastAsia="Times New Roman" w:hAnsi="Times New Roman"/>
                <w:bCs/>
                <w:color w:val="000000"/>
                <w:sz w:val="20"/>
                <w:szCs w:val="20"/>
                <w:lang w:eastAsia="pl-PL"/>
              </w:rPr>
              <w:t>20</w:t>
            </w:r>
          </w:p>
        </w:tc>
        <w:tc>
          <w:tcPr>
            <w:tcW w:w="992" w:type="dxa"/>
            <w:gridSpan w:val="2"/>
            <w:tcBorders>
              <w:top w:val="nil"/>
              <w:left w:val="nil"/>
              <w:bottom w:val="single" w:sz="4" w:space="0" w:color="auto"/>
              <w:right w:val="single" w:sz="4" w:space="0" w:color="auto"/>
            </w:tcBorders>
            <w:vAlign w:val="center"/>
          </w:tcPr>
          <w:p w14:paraId="779FF4B5" w14:textId="77777777" w:rsidR="00804188" w:rsidRDefault="00804188" w:rsidP="004F0D29">
            <w:pPr>
              <w:spacing w:after="0" w:line="240" w:lineRule="auto"/>
              <w:jc w:val="center"/>
              <w:rPr>
                <w:rFonts w:ascii="Times New Roman" w:eastAsia="Times New Roman" w:hAnsi="Times New Roman"/>
                <w:bCs/>
                <w:color w:val="000000"/>
                <w:sz w:val="20"/>
                <w:szCs w:val="20"/>
                <w:lang w:eastAsia="pl-PL"/>
              </w:rPr>
            </w:pPr>
          </w:p>
        </w:tc>
        <w:tc>
          <w:tcPr>
            <w:tcW w:w="850" w:type="dxa"/>
            <w:tcBorders>
              <w:top w:val="nil"/>
              <w:left w:val="nil"/>
              <w:bottom w:val="single" w:sz="4" w:space="0" w:color="auto"/>
              <w:right w:val="single" w:sz="4" w:space="0" w:color="auto"/>
            </w:tcBorders>
            <w:vAlign w:val="center"/>
          </w:tcPr>
          <w:p w14:paraId="4E7BBCEA" w14:textId="77777777" w:rsidR="00804188" w:rsidRDefault="00804188" w:rsidP="004F0D29">
            <w:pPr>
              <w:spacing w:after="0" w:line="240" w:lineRule="auto"/>
              <w:jc w:val="center"/>
              <w:rPr>
                <w:rFonts w:ascii="Times New Roman" w:eastAsia="Times New Roman" w:hAnsi="Times New Roman"/>
                <w:bCs/>
                <w:color w:val="000000"/>
                <w:sz w:val="20"/>
                <w:szCs w:val="20"/>
                <w:lang w:eastAsia="pl-PL"/>
              </w:rPr>
            </w:pPr>
          </w:p>
        </w:tc>
        <w:tc>
          <w:tcPr>
            <w:tcW w:w="1561" w:type="dxa"/>
            <w:gridSpan w:val="2"/>
            <w:tcBorders>
              <w:top w:val="nil"/>
              <w:left w:val="nil"/>
              <w:bottom w:val="single" w:sz="4" w:space="0" w:color="auto"/>
              <w:right w:val="single" w:sz="4" w:space="0" w:color="auto"/>
            </w:tcBorders>
            <w:vAlign w:val="center"/>
          </w:tcPr>
          <w:p w14:paraId="7C0B2BE7" w14:textId="77777777" w:rsidR="00804188" w:rsidRDefault="00804188" w:rsidP="004F0D29">
            <w:pPr>
              <w:spacing w:after="0" w:line="240" w:lineRule="auto"/>
              <w:jc w:val="center"/>
              <w:rPr>
                <w:rFonts w:ascii="Times New Roman" w:eastAsia="Times New Roman" w:hAnsi="Times New Roman"/>
                <w:bCs/>
                <w:color w:val="000000"/>
                <w:sz w:val="20"/>
                <w:szCs w:val="20"/>
                <w:lang w:eastAsia="pl-PL"/>
              </w:rPr>
            </w:pPr>
          </w:p>
        </w:tc>
        <w:tc>
          <w:tcPr>
            <w:tcW w:w="1133" w:type="dxa"/>
            <w:tcBorders>
              <w:top w:val="nil"/>
              <w:left w:val="nil"/>
              <w:bottom w:val="single" w:sz="4" w:space="0" w:color="auto"/>
              <w:right w:val="single" w:sz="8" w:space="0" w:color="auto"/>
            </w:tcBorders>
            <w:vAlign w:val="center"/>
          </w:tcPr>
          <w:p w14:paraId="53A04762" w14:textId="77777777" w:rsidR="00804188" w:rsidRDefault="00804188" w:rsidP="004F0D29">
            <w:pPr>
              <w:spacing w:after="0" w:line="240" w:lineRule="auto"/>
              <w:jc w:val="center"/>
              <w:rPr>
                <w:rFonts w:ascii="Times New Roman" w:eastAsia="Times New Roman" w:hAnsi="Times New Roman"/>
                <w:b/>
                <w:bCs/>
                <w:color w:val="000000"/>
                <w:sz w:val="20"/>
                <w:szCs w:val="20"/>
                <w:lang w:eastAsia="pl-PL"/>
              </w:rPr>
            </w:pPr>
            <w:r>
              <w:rPr>
                <w:rFonts w:ascii="Times New Roman" w:eastAsia="Times New Roman" w:hAnsi="Times New Roman"/>
                <w:b/>
                <w:bCs/>
                <w:color w:val="000000"/>
                <w:sz w:val="20"/>
                <w:szCs w:val="20"/>
                <w:lang w:eastAsia="pl-PL"/>
              </w:rPr>
              <w:t>3</w:t>
            </w:r>
          </w:p>
        </w:tc>
      </w:tr>
      <w:tr w:rsidR="00804188" w14:paraId="31436B65" w14:textId="77777777" w:rsidTr="004F0D29">
        <w:trPr>
          <w:trHeight w:val="315"/>
        </w:trPr>
        <w:tc>
          <w:tcPr>
            <w:tcW w:w="1855" w:type="dxa"/>
            <w:gridSpan w:val="4"/>
            <w:tcBorders>
              <w:top w:val="single" w:sz="4" w:space="0" w:color="auto"/>
              <w:left w:val="single" w:sz="8" w:space="0" w:color="auto"/>
              <w:bottom w:val="single" w:sz="8" w:space="0" w:color="auto"/>
              <w:right w:val="single" w:sz="4" w:space="0" w:color="auto"/>
            </w:tcBorders>
            <w:vAlign w:val="center"/>
            <w:hideMark/>
          </w:tcPr>
          <w:p w14:paraId="0494183D" w14:textId="183972C5" w:rsidR="00804188" w:rsidRDefault="005B63BD" w:rsidP="004F0D29">
            <w:pPr>
              <w:spacing w:after="0" w:line="240" w:lineRule="auto"/>
              <w:jc w:val="center"/>
              <w:rPr>
                <w:rFonts w:ascii="Times New Roman" w:eastAsia="Times New Roman" w:hAnsi="Times New Roman"/>
                <w:b/>
                <w:bCs/>
                <w:color w:val="000000"/>
                <w:sz w:val="18"/>
                <w:lang w:eastAsia="pl-PL"/>
              </w:rPr>
            </w:pPr>
            <w:r>
              <w:rPr>
                <w:rFonts w:ascii="Times New Roman" w:eastAsia="Times New Roman" w:hAnsi="Times New Roman"/>
                <w:color w:val="000000"/>
                <w:sz w:val="20"/>
                <w:szCs w:val="20"/>
                <w:lang w:eastAsia="pl-PL"/>
              </w:rPr>
              <w:t>N</w:t>
            </w:r>
            <w:r w:rsidRPr="00804188">
              <w:rPr>
                <w:rFonts w:ascii="Times New Roman" w:eastAsia="Times New Roman" w:hAnsi="Times New Roman"/>
                <w:color w:val="000000"/>
                <w:sz w:val="20"/>
                <w:szCs w:val="20"/>
                <w:lang w:eastAsia="pl-PL"/>
              </w:rPr>
              <w:t>on-stationary</w:t>
            </w:r>
          </w:p>
        </w:tc>
        <w:tc>
          <w:tcPr>
            <w:tcW w:w="992" w:type="dxa"/>
            <w:gridSpan w:val="3"/>
            <w:tcBorders>
              <w:top w:val="single" w:sz="4" w:space="0" w:color="auto"/>
              <w:left w:val="nil"/>
              <w:bottom w:val="single" w:sz="8" w:space="0" w:color="auto"/>
              <w:right w:val="single" w:sz="4" w:space="0" w:color="auto"/>
            </w:tcBorders>
            <w:vAlign w:val="center"/>
          </w:tcPr>
          <w:p w14:paraId="407290FC" w14:textId="77777777" w:rsidR="00804188" w:rsidRDefault="00804188" w:rsidP="004F0D29">
            <w:pPr>
              <w:spacing w:after="0" w:line="240" w:lineRule="auto"/>
              <w:jc w:val="center"/>
              <w:rPr>
                <w:rFonts w:ascii="Times New Roman" w:eastAsia="Times New Roman" w:hAnsi="Times New Roman"/>
                <w:color w:val="000000"/>
                <w:lang w:eastAsia="pl-PL"/>
              </w:rPr>
            </w:pPr>
            <w:r>
              <w:rPr>
                <w:rFonts w:ascii="Times New Roman" w:eastAsia="Times New Roman" w:hAnsi="Times New Roman"/>
                <w:color w:val="000000"/>
                <w:lang w:eastAsia="pl-PL"/>
              </w:rPr>
              <w:t>10</w:t>
            </w:r>
          </w:p>
        </w:tc>
        <w:tc>
          <w:tcPr>
            <w:tcW w:w="1276" w:type="dxa"/>
            <w:tcBorders>
              <w:top w:val="single" w:sz="4" w:space="0" w:color="auto"/>
              <w:left w:val="nil"/>
              <w:bottom w:val="single" w:sz="8" w:space="0" w:color="auto"/>
              <w:right w:val="single" w:sz="4" w:space="0" w:color="auto"/>
            </w:tcBorders>
            <w:vAlign w:val="center"/>
          </w:tcPr>
          <w:p w14:paraId="0630EF90" w14:textId="77777777" w:rsidR="00804188" w:rsidRPr="0061624B" w:rsidRDefault="00804188" w:rsidP="004F0D29">
            <w:pPr>
              <w:spacing w:after="0" w:line="240" w:lineRule="auto"/>
              <w:jc w:val="center"/>
              <w:rPr>
                <w:rFonts w:ascii="Times New Roman" w:eastAsia="Times New Roman" w:hAnsi="Times New Roman"/>
                <w:color w:val="000000"/>
                <w:sz w:val="20"/>
                <w:lang w:eastAsia="pl-PL"/>
              </w:rPr>
            </w:pPr>
            <w:r w:rsidRPr="0061624B">
              <w:rPr>
                <w:rFonts w:ascii="Times New Roman" w:eastAsia="Times New Roman" w:hAnsi="Times New Roman"/>
                <w:color w:val="000000"/>
                <w:sz w:val="20"/>
                <w:lang w:eastAsia="pl-PL"/>
              </w:rPr>
              <w:t>1</w:t>
            </w:r>
            <w:r>
              <w:rPr>
                <w:rFonts w:ascii="Times New Roman" w:eastAsia="Times New Roman" w:hAnsi="Times New Roman"/>
                <w:color w:val="000000"/>
                <w:sz w:val="20"/>
                <w:lang w:eastAsia="pl-PL"/>
              </w:rPr>
              <w:t>0</w:t>
            </w:r>
          </w:p>
        </w:tc>
        <w:tc>
          <w:tcPr>
            <w:tcW w:w="851" w:type="dxa"/>
            <w:tcBorders>
              <w:top w:val="single" w:sz="4" w:space="0" w:color="auto"/>
              <w:left w:val="nil"/>
              <w:bottom w:val="single" w:sz="8" w:space="0" w:color="auto"/>
              <w:right w:val="single" w:sz="4" w:space="0" w:color="auto"/>
            </w:tcBorders>
            <w:vAlign w:val="center"/>
          </w:tcPr>
          <w:p w14:paraId="1E631CE3" w14:textId="77777777" w:rsidR="00804188" w:rsidRPr="0061624B" w:rsidRDefault="00804188" w:rsidP="004F0D29">
            <w:pPr>
              <w:spacing w:after="0" w:line="240" w:lineRule="auto"/>
              <w:jc w:val="center"/>
              <w:rPr>
                <w:rFonts w:ascii="Times New Roman" w:eastAsia="Times New Roman" w:hAnsi="Times New Roman"/>
                <w:bCs/>
                <w:color w:val="000000"/>
                <w:sz w:val="20"/>
                <w:szCs w:val="20"/>
                <w:lang w:eastAsia="pl-PL"/>
              </w:rPr>
            </w:pPr>
            <w:r w:rsidRPr="0061624B">
              <w:rPr>
                <w:rFonts w:ascii="Times New Roman" w:eastAsia="Times New Roman" w:hAnsi="Times New Roman"/>
                <w:bCs/>
                <w:color w:val="000000"/>
                <w:sz w:val="20"/>
                <w:szCs w:val="20"/>
                <w:lang w:eastAsia="pl-PL"/>
              </w:rPr>
              <w:t>10</w:t>
            </w:r>
          </w:p>
        </w:tc>
        <w:tc>
          <w:tcPr>
            <w:tcW w:w="992" w:type="dxa"/>
            <w:gridSpan w:val="2"/>
            <w:tcBorders>
              <w:top w:val="single" w:sz="4" w:space="0" w:color="auto"/>
              <w:left w:val="nil"/>
              <w:bottom w:val="single" w:sz="8" w:space="0" w:color="auto"/>
              <w:right w:val="single" w:sz="4" w:space="0" w:color="auto"/>
            </w:tcBorders>
            <w:vAlign w:val="center"/>
          </w:tcPr>
          <w:p w14:paraId="5B58056F" w14:textId="77777777" w:rsidR="00804188" w:rsidRPr="0061624B" w:rsidRDefault="00804188" w:rsidP="004F0D29">
            <w:pPr>
              <w:spacing w:after="0" w:line="240" w:lineRule="auto"/>
              <w:jc w:val="center"/>
              <w:rPr>
                <w:rFonts w:ascii="Times New Roman" w:eastAsia="Times New Roman" w:hAnsi="Times New Roman"/>
                <w:bCs/>
                <w:color w:val="000000"/>
                <w:sz w:val="20"/>
                <w:szCs w:val="20"/>
                <w:lang w:eastAsia="pl-PL"/>
              </w:rPr>
            </w:pPr>
          </w:p>
        </w:tc>
        <w:tc>
          <w:tcPr>
            <w:tcW w:w="850" w:type="dxa"/>
            <w:tcBorders>
              <w:top w:val="single" w:sz="4" w:space="0" w:color="auto"/>
              <w:left w:val="nil"/>
              <w:bottom w:val="single" w:sz="8" w:space="0" w:color="auto"/>
              <w:right w:val="single" w:sz="4" w:space="0" w:color="auto"/>
            </w:tcBorders>
            <w:vAlign w:val="center"/>
          </w:tcPr>
          <w:p w14:paraId="5AD54C6A" w14:textId="77777777" w:rsidR="00804188" w:rsidRPr="0061624B" w:rsidRDefault="00804188" w:rsidP="004F0D29">
            <w:pPr>
              <w:spacing w:after="0" w:line="240" w:lineRule="auto"/>
              <w:jc w:val="center"/>
              <w:rPr>
                <w:rFonts w:ascii="Times New Roman" w:eastAsia="Times New Roman" w:hAnsi="Times New Roman"/>
                <w:bCs/>
                <w:color w:val="000000"/>
                <w:sz w:val="20"/>
                <w:szCs w:val="20"/>
                <w:lang w:eastAsia="pl-PL"/>
              </w:rPr>
            </w:pPr>
          </w:p>
        </w:tc>
        <w:tc>
          <w:tcPr>
            <w:tcW w:w="1561" w:type="dxa"/>
            <w:gridSpan w:val="2"/>
            <w:tcBorders>
              <w:top w:val="single" w:sz="4" w:space="0" w:color="auto"/>
              <w:left w:val="nil"/>
              <w:bottom w:val="single" w:sz="8" w:space="0" w:color="auto"/>
              <w:right w:val="single" w:sz="4" w:space="0" w:color="auto"/>
            </w:tcBorders>
            <w:vAlign w:val="center"/>
          </w:tcPr>
          <w:p w14:paraId="43E15739" w14:textId="77777777" w:rsidR="00804188" w:rsidRPr="0061624B" w:rsidRDefault="00804188" w:rsidP="004F0D29">
            <w:pPr>
              <w:spacing w:after="0" w:line="240" w:lineRule="auto"/>
              <w:jc w:val="center"/>
              <w:rPr>
                <w:rFonts w:ascii="Times New Roman" w:eastAsia="Times New Roman" w:hAnsi="Times New Roman"/>
                <w:bCs/>
                <w:color w:val="000000"/>
                <w:sz w:val="20"/>
                <w:szCs w:val="20"/>
                <w:lang w:eastAsia="pl-PL"/>
              </w:rPr>
            </w:pPr>
          </w:p>
        </w:tc>
        <w:tc>
          <w:tcPr>
            <w:tcW w:w="1133" w:type="dxa"/>
            <w:tcBorders>
              <w:top w:val="single" w:sz="4" w:space="0" w:color="auto"/>
              <w:left w:val="nil"/>
              <w:bottom w:val="single" w:sz="8" w:space="0" w:color="auto"/>
              <w:right w:val="single" w:sz="8" w:space="0" w:color="auto"/>
            </w:tcBorders>
            <w:vAlign w:val="center"/>
          </w:tcPr>
          <w:p w14:paraId="36DC01F2" w14:textId="77777777" w:rsidR="00804188" w:rsidRPr="0061624B" w:rsidRDefault="00804188" w:rsidP="004F0D29">
            <w:pPr>
              <w:spacing w:after="0" w:line="240" w:lineRule="auto"/>
              <w:jc w:val="center"/>
              <w:rPr>
                <w:rFonts w:ascii="Times New Roman" w:eastAsia="Times New Roman" w:hAnsi="Times New Roman"/>
                <w:b/>
                <w:bCs/>
                <w:color w:val="000000"/>
                <w:sz w:val="20"/>
                <w:szCs w:val="20"/>
                <w:lang w:eastAsia="pl-PL"/>
              </w:rPr>
            </w:pPr>
            <w:r>
              <w:rPr>
                <w:rFonts w:ascii="Times New Roman" w:eastAsia="Times New Roman" w:hAnsi="Times New Roman"/>
                <w:b/>
                <w:bCs/>
                <w:color w:val="000000"/>
                <w:sz w:val="20"/>
                <w:szCs w:val="20"/>
                <w:lang w:eastAsia="pl-PL"/>
              </w:rPr>
              <w:t>3</w:t>
            </w:r>
          </w:p>
        </w:tc>
      </w:tr>
      <w:tr w:rsidR="00804188" w:rsidRPr="00194A3A" w14:paraId="00A2CDA1" w14:textId="77777777" w:rsidTr="004F0D29">
        <w:trPr>
          <w:trHeight w:val="401"/>
        </w:trPr>
        <w:tc>
          <w:tcPr>
            <w:tcW w:w="2564" w:type="dxa"/>
            <w:gridSpan w:val="5"/>
            <w:tcBorders>
              <w:top w:val="single" w:sz="8" w:space="0" w:color="auto"/>
              <w:left w:val="single" w:sz="8" w:space="0" w:color="auto"/>
              <w:bottom w:val="single" w:sz="4" w:space="0" w:color="auto"/>
              <w:right w:val="single" w:sz="8" w:space="0" w:color="000000"/>
            </w:tcBorders>
            <w:vAlign w:val="center"/>
            <w:hideMark/>
          </w:tcPr>
          <w:p w14:paraId="027BCA4D" w14:textId="3CC3E3AD" w:rsidR="00804188" w:rsidRPr="002F3BDD" w:rsidRDefault="005B63BD" w:rsidP="004F0D29">
            <w:pPr>
              <w:spacing w:after="0" w:line="240" w:lineRule="auto"/>
              <w:jc w:val="center"/>
              <w:rPr>
                <w:rFonts w:ascii="Times New Roman" w:eastAsia="Times New Roman" w:hAnsi="Times New Roman"/>
                <w:b/>
                <w:bCs/>
                <w:color w:val="000000"/>
                <w:sz w:val="20"/>
                <w:lang w:val="en-GB" w:eastAsia="pl-PL"/>
              </w:rPr>
            </w:pPr>
            <w:r w:rsidRPr="002F3BDD">
              <w:rPr>
                <w:rFonts w:ascii="Times New Roman" w:eastAsia="Times New Roman" w:hAnsi="Times New Roman"/>
                <w:b/>
                <w:bCs/>
                <w:color w:val="000000"/>
                <w:sz w:val="20"/>
                <w:lang w:val="en-GB" w:eastAsia="pl-PL"/>
              </w:rPr>
              <w:t>The method of carrying out the classes</w:t>
            </w:r>
          </w:p>
        </w:tc>
        <w:tc>
          <w:tcPr>
            <w:tcW w:w="6946" w:type="dxa"/>
            <w:gridSpan w:val="10"/>
            <w:tcBorders>
              <w:top w:val="single" w:sz="8" w:space="0" w:color="auto"/>
              <w:left w:val="nil"/>
              <w:bottom w:val="single" w:sz="4" w:space="0" w:color="auto"/>
              <w:right w:val="single" w:sz="8" w:space="0" w:color="000000"/>
            </w:tcBorders>
            <w:vAlign w:val="center"/>
            <w:hideMark/>
          </w:tcPr>
          <w:p w14:paraId="0F617E0C" w14:textId="77777777" w:rsidR="00612038" w:rsidRPr="002F3BDD" w:rsidRDefault="00612038" w:rsidP="00612038">
            <w:pPr>
              <w:spacing w:after="120" w:line="240" w:lineRule="auto"/>
              <w:jc w:val="both"/>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Classes: Practical exercises, using various forms of activating the student: teaching based on problem-solving, task planning</w:t>
            </w:r>
          </w:p>
          <w:p w14:paraId="195C2FCF" w14:textId="2A2D5D11" w:rsidR="00804188" w:rsidRPr="002F3BDD" w:rsidRDefault="00612038" w:rsidP="00612038">
            <w:pPr>
              <w:spacing w:after="0" w:line="240" w:lineRule="auto"/>
              <w:jc w:val="both"/>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Project: Written study on health program development</w:t>
            </w:r>
          </w:p>
        </w:tc>
      </w:tr>
      <w:tr w:rsidR="00804188" w:rsidRPr="00194A3A" w14:paraId="48483F1F" w14:textId="77777777" w:rsidTr="004F0D29">
        <w:trPr>
          <w:trHeight w:val="305"/>
        </w:trPr>
        <w:tc>
          <w:tcPr>
            <w:tcW w:w="2564" w:type="dxa"/>
            <w:gridSpan w:val="5"/>
            <w:tcBorders>
              <w:top w:val="single" w:sz="4" w:space="0" w:color="auto"/>
              <w:left w:val="single" w:sz="8" w:space="0" w:color="auto"/>
              <w:bottom w:val="single" w:sz="4" w:space="0" w:color="auto"/>
              <w:right w:val="single" w:sz="8" w:space="0" w:color="000000"/>
            </w:tcBorders>
            <w:vAlign w:val="center"/>
            <w:hideMark/>
          </w:tcPr>
          <w:p w14:paraId="00B73A29" w14:textId="77777777" w:rsidR="00804188" w:rsidRDefault="00804188" w:rsidP="004F0D29">
            <w:pPr>
              <w:spacing w:after="0" w:line="240" w:lineRule="auto"/>
              <w:jc w:val="center"/>
              <w:rPr>
                <w:rFonts w:ascii="Times New Roman" w:eastAsia="Times New Roman" w:hAnsi="Times New Roman"/>
                <w:b/>
                <w:bCs/>
                <w:color w:val="000000"/>
                <w:sz w:val="20"/>
                <w:lang w:eastAsia="pl-PL"/>
              </w:rPr>
            </w:pPr>
            <w:r>
              <w:rPr>
                <w:rFonts w:ascii="Times New Roman" w:eastAsia="Times New Roman" w:hAnsi="Times New Roman"/>
                <w:b/>
                <w:bCs/>
                <w:color w:val="000000"/>
                <w:sz w:val="20"/>
                <w:lang w:eastAsia="pl-PL"/>
              </w:rPr>
              <w:t xml:space="preserve">Metody weryfikacji efektów kształcenia </w:t>
            </w:r>
          </w:p>
        </w:tc>
        <w:tc>
          <w:tcPr>
            <w:tcW w:w="2560" w:type="dxa"/>
            <w:gridSpan w:val="5"/>
            <w:tcBorders>
              <w:top w:val="single" w:sz="4" w:space="0" w:color="auto"/>
              <w:left w:val="nil"/>
              <w:bottom w:val="single" w:sz="4" w:space="0" w:color="auto"/>
              <w:right w:val="single" w:sz="4" w:space="0" w:color="auto"/>
            </w:tcBorders>
            <w:vAlign w:val="center"/>
          </w:tcPr>
          <w:p w14:paraId="18261E46" w14:textId="77777777" w:rsidR="00612038" w:rsidRPr="002F3BDD" w:rsidRDefault="00612038" w:rsidP="00612038">
            <w:pPr>
              <w:spacing w:after="0" w:line="240" w:lineRule="auto"/>
              <w:jc w:val="both"/>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P_W01 Open questions</w:t>
            </w:r>
          </w:p>
          <w:p w14:paraId="096422D3" w14:textId="77777777" w:rsidR="00612038" w:rsidRPr="002F3BDD" w:rsidRDefault="00612038" w:rsidP="00612038">
            <w:pPr>
              <w:spacing w:after="0" w:line="240" w:lineRule="auto"/>
              <w:jc w:val="both"/>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P_W02 Open questions</w:t>
            </w:r>
          </w:p>
          <w:p w14:paraId="61989F63" w14:textId="77777777" w:rsidR="00612038" w:rsidRPr="002F3BDD" w:rsidRDefault="00612038" w:rsidP="00612038">
            <w:pPr>
              <w:spacing w:after="0" w:line="240" w:lineRule="auto"/>
              <w:jc w:val="both"/>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P_U01 Open questions</w:t>
            </w:r>
          </w:p>
          <w:p w14:paraId="372795A5" w14:textId="77777777" w:rsidR="00612038" w:rsidRPr="002F3BDD" w:rsidRDefault="00612038" w:rsidP="00612038">
            <w:pPr>
              <w:spacing w:after="0" w:line="240" w:lineRule="auto"/>
              <w:jc w:val="both"/>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P_U02 Project</w:t>
            </w:r>
          </w:p>
          <w:p w14:paraId="04A4BE60" w14:textId="77777777" w:rsidR="00612038" w:rsidRPr="002F3BDD" w:rsidRDefault="00612038" w:rsidP="00612038">
            <w:pPr>
              <w:spacing w:after="0" w:line="240" w:lineRule="auto"/>
              <w:jc w:val="both"/>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P_K01 Assessment of attitude</w:t>
            </w:r>
          </w:p>
          <w:p w14:paraId="1D06958C" w14:textId="3F281DC6" w:rsidR="00804188" w:rsidRPr="002F3BDD" w:rsidRDefault="00612038" w:rsidP="00612038">
            <w:pPr>
              <w:spacing w:after="0" w:line="240" w:lineRule="auto"/>
              <w:jc w:val="both"/>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P_K02 Assessment of attitude</w:t>
            </w:r>
          </w:p>
        </w:tc>
        <w:tc>
          <w:tcPr>
            <w:tcW w:w="4386" w:type="dxa"/>
            <w:gridSpan w:val="5"/>
            <w:tcBorders>
              <w:top w:val="single" w:sz="4" w:space="0" w:color="auto"/>
              <w:left w:val="single" w:sz="4" w:space="0" w:color="auto"/>
              <w:bottom w:val="single" w:sz="4" w:space="0" w:color="auto"/>
              <w:right w:val="single" w:sz="8" w:space="0" w:color="000000"/>
            </w:tcBorders>
            <w:vAlign w:val="center"/>
          </w:tcPr>
          <w:p w14:paraId="29D8F3DA" w14:textId="77777777" w:rsidR="00612038" w:rsidRPr="002F3BDD" w:rsidRDefault="00612038" w:rsidP="00612038">
            <w:pPr>
              <w:spacing w:after="0" w:line="240" w:lineRule="auto"/>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Exercise</w:t>
            </w:r>
          </w:p>
          <w:p w14:paraId="030FBDE0" w14:textId="77777777" w:rsidR="00612038" w:rsidRPr="002F3BDD" w:rsidRDefault="00612038" w:rsidP="00612038">
            <w:pPr>
              <w:spacing w:after="0" w:line="240" w:lineRule="auto"/>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Exercise</w:t>
            </w:r>
          </w:p>
          <w:p w14:paraId="0DF3FF63" w14:textId="77777777" w:rsidR="00612038" w:rsidRPr="002F3BDD" w:rsidRDefault="00612038" w:rsidP="00612038">
            <w:pPr>
              <w:spacing w:after="0" w:line="240" w:lineRule="auto"/>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Exercise</w:t>
            </w:r>
          </w:p>
          <w:p w14:paraId="6499379B" w14:textId="77777777" w:rsidR="00612038" w:rsidRPr="002F3BDD" w:rsidRDefault="00612038" w:rsidP="00612038">
            <w:pPr>
              <w:spacing w:after="0" w:line="240" w:lineRule="auto"/>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Project</w:t>
            </w:r>
          </w:p>
          <w:p w14:paraId="64F72074" w14:textId="77777777" w:rsidR="00612038" w:rsidRPr="002F3BDD" w:rsidRDefault="00612038" w:rsidP="00612038">
            <w:pPr>
              <w:spacing w:after="0" w:line="240" w:lineRule="auto"/>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Exercise</w:t>
            </w:r>
          </w:p>
          <w:p w14:paraId="2071C967" w14:textId="77A4F899" w:rsidR="00804188" w:rsidRPr="002F3BDD" w:rsidRDefault="00612038" w:rsidP="00612038">
            <w:pPr>
              <w:spacing w:after="0" w:line="240" w:lineRule="auto"/>
              <w:rPr>
                <w:rFonts w:ascii="Times New Roman" w:eastAsia="Times New Roman" w:hAnsi="Times New Roman"/>
                <w:color w:val="000000"/>
                <w:sz w:val="20"/>
                <w:szCs w:val="20"/>
                <w:lang w:val="en-GB" w:eastAsia="pl-PL"/>
              </w:rPr>
            </w:pPr>
            <w:r w:rsidRPr="002F3BDD">
              <w:rPr>
                <w:rFonts w:ascii="Times New Roman" w:eastAsia="Times New Roman" w:hAnsi="Times New Roman"/>
                <w:color w:val="000000"/>
                <w:sz w:val="20"/>
                <w:szCs w:val="20"/>
                <w:lang w:val="en-GB" w:eastAsia="pl-PL"/>
              </w:rPr>
              <w:t>Exercise</w:t>
            </w:r>
          </w:p>
        </w:tc>
      </w:tr>
      <w:tr w:rsidR="00804188" w14:paraId="220F2AC8" w14:textId="77777777" w:rsidTr="004F0D29">
        <w:trPr>
          <w:trHeight w:val="168"/>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center"/>
            <w:hideMark/>
          </w:tcPr>
          <w:p w14:paraId="16AA65C6" w14:textId="043E6AB0" w:rsidR="00804188" w:rsidRDefault="00612038" w:rsidP="004F0D29">
            <w:pPr>
              <w:spacing w:after="0" w:line="240" w:lineRule="auto"/>
              <w:jc w:val="center"/>
              <w:rPr>
                <w:rFonts w:ascii="Times New Roman" w:eastAsia="Times New Roman" w:hAnsi="Times New Roman"/>
                <w:b/>
                <w:bCs/>
                <w:color w:val="000000"/>
                <w:lang w:eastAsia="pl-PL"/>
              </w:rPr>
            </w:pPr>
            <w:r w:rsidRPr="00612038">
              <w:rPr>
                <w:rFonts w:ascii="Times New Roman" w:eastAsia="Times New Roman" w:hAnsi="Times New Roman"/>
                <w:b/>
                <w:bCs/>
                <w:color w:val="000000"/>
                <w:lang w:eastAsia="pl-PL"/>
              </w:rPr>
              <w:t>Bibliography</w:t>
            </w:r>
          </w:p>
        </w:tc>
      </w:tr>
      <w:tr w:rsidR="00804188" w14:paraId="10A6845B" w14:textId="77777777" w:rsidTr="004F0D29">
        <w:trPr>
          <w:trHeight w:val="268"/>
        </w:trPr>
        <w:tc>
          <w:tcPr>
            <w:tcW w:w="1713" w:type="dxa"/>
            <w:gridSpan w:val="3"/>
            <w:tcBorders>
              <w:top w:val="single" w:sz="8" w:space="0" w:color="auto"/>
              <w:left w:val="single" w:sz="8" w:space="0" w:color="auto"/>
              <w:bottom w:val="single" w:sz="4" w:space="0" w:color="auto"/>
              <w:right w:val="single" w:sz="8" w:space="0" w:color="000000"/>
            </w:tcBorders>
            <w:vAlign w:val="center"/>
            <w:hideMark/>
          </w:tcPr>
          <w:p w14:paraId="3AE909EE" w14:textId="462A9239" w:rsidR="00804188" w:rsidRDefault="00612038" w:rsidP="004F0D29">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lang w:eastAsia="pl-PL"/>
              </w:rPr>
              <w:t>B</w:t>
            </w:r>
            <w:r w:rsidRPr="00612038">
              <w:rPr>
                <w:rFonts w:ascii="Times New Roman" w:eastAsia="Times New Roman" w:hAnsi="Times New Roman"/>
                <w:b/>
                <w:bCs/>
                <w:color w:val="000000"/>
                <w:lang w:eastAsia="pl-PL"/>
              </w:rPr>
              <w:t>asic literature</w:t>
            </w:r>
          </w:p>
        </w:tc>
        <w:tc>
          <w:tcPr>
            <w:tcW w:w="7797" w:type="dxa"/>
            <w:gridSpan w:val="12"/>
            <w:tcBorders>
              <w:top w:val="nil"/>
              <w:left w:val="nil"/>
              <w:bottom w:val="single" w:sz="4" w:space="0" w:color="auto"/>
              <w:right w:val="single" w:sz="8" w:space="0" w:color="000000"/>
            </w:tcBorders>
            <w:vAlign w:val="center"/>
          </w:tcPr>
          <w:p w14:paraId="192ED00C" w14:textId="77777777" w:rsidR="00804188" w:rsidRPr="00873FCA" w:rsidRDefault="00804188" w:rsidP="004F0D29">
            <w:pPr>
              <w:numPr>
                <w:ilvl w:val="0"/>
                <w:numId w:val="1"/>
              </w:numPr>
              <w:autoSpaceDE w:val="0"/>
              <w:autoSpaceDN w:val="0"/>
              <w:adjustRightInd w:val="0"/>
              <w:spacing w:after="0" w:line="240" w:lineRule="auto"/>
              <w:jc w:val="both"/>
              <w:rPr>
                <w:rFonts w:ascii="Times New Roman" w:eastAsia="Times New Roman" w:hAnsi="Times New Roman"/>
                <w:sz w:val="20"/>
                <w:lang w:eastAsia="pl-PL"/>
              </w:rPr>
            </w:pPr>
            <w:r w:rsidRPr="00873FCA">
              <w:rPr>
                <w:rFonts w:ascii="Times New Roman" w:eastAsia="Times New Roman" w:hAnsi="Times New Roman"/>
                <w:sz w:val="20"/>
                <w:lang w:eastAsia="pl-PL"/>
              </w:rPr>
              <w:t xml:space="preserve">Promocja zdrowia : kształtowanie przyszłości / Violetta Korporowicz. - Warszawa : Szkoła Główna Handlowa. Oficyna Wydawnicza, cop. 2008. </w:t>
            </w:r>
          </w:p>
          <w:p w14:paraId="33F01502" w14:textId="77777777" w:rsidR="00804188" w:rsidRPr="00873FCA" w:rsidRDefault="00804188" w:rsidP="004F0D29">
            <w:pPr>
              <w:numPr>
                <w:ilvl w:val="0"/>
                <w:numId w:val="1"/>
              </w:numPr>
              <w:autoSpaceDE w:val="0"/>
              <w:autoSpaceDN w:val="0"/>
              <w:adjustRightInd w:val="0"/>
              <w:spacing w:after="0" w:line="240" w:lineRule="auto"/>
              <w:jc w:val="both"/>
              <w:rPr>
                <w:rFonts w:ascii="Times New Roman" w:eastAsia="Times New Roman" w:hAnsi="Times New Roman"/>
                <w:sz w:val="20"/>
                <w:lang w:eastAsia="pl-PL"/>
              </w:rPr>
            </w:pPr>
            <w:r w:rsidRPr="00873FCA">
              <w:rPr>
                <w:rFonts w:ascii="Times New Roman" w:eastAsia="Times New Roman" w:hAnsi="Times New Roman"/>
                <w:sz w:val="20"/>
                <w:lang w:eastAsia="pl-PL"/>
              </w:rPr>
              <w:t xml:space="preserve">Promocja zdrowia : dla studentów studiów licencjackich kierunku pielęgniarstwo i położnictwo. T. 1, Teoretyczne podstawy promocji zdrowia / red. nauk. Anna Andruszkiewicz, Mariola Banaszkiewicz. - Lublin : Wydawnictwo "Czelej", 2008. </w:t>
            </w:r>
          </w:p>
          <w:p w14:paraId="1C62AD7E" w14:textId="77777777" w:rsidR="00804188" w:rsidRPr="00873FCA" w:rsidRDefault="00804188" w:rsidP="004F0D29">
            <w:pPr>
              <w:numPr>
                <w:ilvl w:val="0"/>
                <w:numId w:val="1"/>
              </w:numPr>
              <w:autoSpaceDE w:val="0"/>
              <w:autoSpaceDN w:val="0"/>
              <w:adjustRightInd w:val="0"/>
              <w:spacing w:after="0" w:line="240" w:lineRule="auto"/>
              <w:jc w:val="both"/>
              <w:rPr>
                <w:rFonts w:ascii="Times New Roman" w:eastAsia="Times New Roman" w:hAnsi="Times New Roman"/>
                <w:sz w:val="20"/>
                <w:lang w:eastAsia="pl-PL"/>
              </w:rPr>
            </w:pPr>
            <w:r w:rsidRPr="00873FCA">
              <w:rPr>
                <w:rFonts w:ascii="Times New Roman" w:eastAsia="Times New Roman" w:hAnsi="Times New Roman"/>
                <w:sz w:val="20"/>
                <w:lang w:eastAsia="pl-PL"/>
              </w:rPr>
              <w:t>Edukacja zdrowotna : podręcznik akademicki / Barbara Woynarowska [oraz Alicja Długołęcka et al.]. - Warszawa : Wydawnictwo Naukowe PWN, 2007.</w:t>
            </w:r>
          </w:p>
        </w:tc>
      </w:tr>
      <w:tr w:rsidR="00804188" w:rsidRPr="00194A3A" w14:paraId="21D13A10" w14:textId="77777777" w:rsidTr="004F0D29">
        <w:trPr>
          <w:trHeight w:val="315"/>
        </w:trPr>
        <w:tc>
          <w:tcPr>
            <w:tcW w:w="1713" w:type="dxa"/>
            <w:gridSpan w:val="3"/>
            <w:tcBorders>
              <w:top w:val="single" w:sz="4" w:space="0" w:color="auto"/>
              <w:left w:val="single" w:sz="8" w:space="0" w:color="auto"/>
              <w:bottom w:val="single" w:sz="8" w:space="0" w:color="auto"/>
              <w:right w:val="single" w:sz="8" w:space="0" w:color="000000"/>
            </w:tcBorders>
            <w:vAlign w:val="center"/>
            <w:hideMark/>
          </w:tcPr>
          <w:p w14:paraId="5F3058C5" w14:textId="23906C4A" w:rsidR="00804188" w:rsidRDefault="00612038" w:rsidP="004F0D29">
            <w:pPr>
              <w:spacing w:after="0" w:line="240" w:lineRule="auto"/>
              <w:jc w:val="center"/>
              <w:rPr>
                <w:rFonts w:ascii="Times New Roman" w:eastAsia="Times New Roman" w:hAnsi="Times New Roman"/>
                <w:b/>
                <w:bCs/>
                <w:color w:val="000000"/>
                <w:lang w:eastAsia="pl-PL"/>
              </w:rPr>
            </w:pPr>
            <w:r>
              <w:rPr>
                <w:rFonts w:ascii="Times New Roman" w:eastAsia="Times New Roman" w:hAnsi="Times New Roman"/>
                <w:b/>
                <w:bCs/>
                <w:color w:val="000000"/>
                <w:lang w:eastAsia="pl-PL"/>
              </w:rPr>
              <w:t>S</w:t>
            </w:r>
            <w:r w:rsidRPr="00612038">
              <w:rPr>
                <w:rFonts w:ascii="Times New Roman" w:eastAsia="Times New Roman" w:hAnsi="Times New Roman"/>
                <w:b/>
                <w:bCs/>
                <w:color w:val="000000"/>
                <w:lang w:eastAsia="pl-PL"/>
              </w:rPr>
              <w:t>upplementary literature</w:t>
            </w:r>
          </w:p>
        </w:tc>
        <w:tc>
          <w:tcPr>
            <w:tcW w:w="7797" w:type="dxa"/>
            <w:gridSpan w:val="12"/>
            <w:tcBorders>
              <w:top w:val="single" w:sz="4" w:space="0" w:color="auto"/>
              <w:left w:val="nil"/>
              <w:bottom w:val="nil"/>
              <w:right w:val="single" w:sz="8" w:space="0" w:color="000000"/>
            </w:tcBorders>
            <w:vAlign w:val="center"/>
          </w:tcPr>
          <w:p w14:paraId="5CCA62DE" w14:textId="77777777" w:rsidR="00804188" w:rsidRPr="000E422C" w:rsidRDefault="00804188" w:rsidP="004F0D29">
            <w:pPr>
              <w:numPr>
                <w:ilvl w:val="0"/>
                <w:numId w:val="2"/>
              </w:numPr>
              <w:autoSpaceDE w:val="0"/>
              <w:autoSpaceDN w:val="0"/>
              <w:adjustRightInd w:val="0"/>
              <w:spacing w:after="0" w:line="240" w:lineRule="auto"/>
              <w:jc w:val="both"/>
              <w:rPr>
                <w:rFonts w:ascii="Times New Roman" w:eastAsia="Times New Roman" w:hAnsi="Times New Roman"/>
                <w:sz w:val="20"/>
                <w:szCs w:val="20"/>
                <w:lang w:eastAsia="pl-PL"/>
              </w:rPr>
            </w:pPr>
            <w:r w:rsidRPr="000E422C">
              <w:rPr>
                <w:rFonts w:ascii="Times New Roman" w:eastAsia="Times New Roman" w:hAnsi="Times New Roman"/>
                <w:sz w:val="20"/>
                <w:szCs w:val="20"/>
                <w:lang w:eastAsia="pl-PL"/>
              </w:rPr>
              <w:t xml:space="preserve">Promocja zdrowia i profilaktyka onkologiczna w działaniach organizacji pozarządowych / Małgorzata Synowiec-Piłat. - Toruń : Wydawnictwo Adam Marszałek ; Wrocław : współpr. Akademia Medyczna, 2009. </w:t>
            </w:r>
          </w:p>
          <w:p w14:paraId="5B3FCEAA" w14:textId="77777777" w:rsidR="00804188" w:rsidRPr="000E422C" w:rsidRDefault="00804188" w:rsidP="004F0D29">
            <w:pPr>
              <w:numPr>
                <w:ilvl w:val="0"/>
                <w:numId w:val="2"/>
              </w:numPr>
              <w:autoSpaceDE w:val="0"/>
              <w:autoSpaceDN w:val="0"/>
              <w:adjustRightInd w:val="0"/>
              <w:spacing w:after="0" w:line="240" w:lineRule="auto"/>
              <w:jc w:val="both"/>
              <w:rPr>
                <w:rFonts w:ascii="Times New Roman" w:eastAsia="Times New Roman" w:hAnsi="Times New Roman"/>
                <w:sz w:val="20"/>
                <w:szCs w:val="20"/>
                <w:lang w:eastAsia="pl-PL"/>
              </w:rPr>
            </w:pPr>
            <w:r w:rsidRPr="000E422C">
              <w:rPr>
                <w:rFonts w:ascii="Times New Roman" w:eastAsia="Times New Roman" w:hAnsi="Times New Roman"/>
                <w:sz w:val="20"/>
                <w:szCs w:val="20"/>
                <w:lang w:eastAsia="pl-PL"/>
              </w:rPr>
              <w:t xml:space="preserve">Promocja zdrowia w teorii i praktyce psychologicznej / pod red. Heleny Wrony-Polańskiej i Janusza Mastalskiego. - Kraków : Wydawnictwo Uniwersytetu Jagiellońskiego, cop. 2009. </w:t>
            </w:r>
          </w:p>
          <w:p w14:paraId="39E83ECD" w14:textId="77777777" w:rsidR="00804188" w:rsidRPr="000E422C" w:rsidRDefault="00804188" w:rsidP="004F0D29">
            <w:pPr>
              <w:numPr>
                <w:ilvl w:val="0"/>
                <w:numId w:val="2"/>
              </w:numPr>
              <w:autoSpaceDE w:val="0"/>
              <w:autoSpaceDN w:val="0"/>
              <w:adjustRightInd w:val="0"/>
              <w:spacing w:after="0" w:line="240" w:lineRule="auto"/>
              <w:jc w:val="both"/>
              <w:rPr>
                <w:rFonts w:ascii="Times New Roman" w:eastAsia="Times New Roman" w:hAnsi="Times New Roman"/>
                <w:sz w:val="20"/>
                <w:szCs w:val="20"/>
                <w:lang w:eastAsia="pl-PL"/>
              </w:rPr>
            </w:pPr>
            <w:r w:rsidRPr="000E422C">
              <w:rPr>
                <w:rFonts w:ascii="Times New Roman" w:eastAsia="Times New Roman" w:hAnsi="Times New Roman"/>
                <w:sz w:val="20"/>
                <w:szCs w:val="20"/>
                <w:lang w:eastAsia="pl-PL"/>
              </w:rPr>
              <w:lastRenderedPageBreak/>
              <w:t xml:space="preserve">Promocja zdrowia dziś i perspektywy jej rozwoju w Europie / Jerzy B. Karski. - Warszawa : CeDeWu, 2009. </w:t>
            </w:r>
          </w:p>
          <w:p w14:paraId="74FC0947" w14:textId="77777777" w:rsidR="00804188" w:rsidRDefault="00804188" w:rsidP="004F0D29">
            <w:pPr>
              <w:numPr>
                <w:ilvl w:val="0"/>
                <w:numId w:val="2"/>
              </w:numPr>
              <w:autoSpaceDE w:val="0"/>
              <w:autoSpaceDN w:val="0"/>
              <w:adjustRightInd w:val="0"/>
              <w:spacing w:after="0" w:line="240" w:lineRule="auto"/>
              <w:jc w:val="both"/>
              <w:rPr>
                <w:rFonts w:ascii="Times New Roman" w:eastAsia="Times New Roman" w:hAnsi="Times New Roman"/>
                <w:sz w:val="20"/>
                <w:szCs w:val="20"/>
                <w:lang w:eastAsia="pl-PL"/>
              </w:rPr>
            </w:pPr>
            <w:r w:rsidRPr="000E422C">
              <w:rPr>
                <w:rFonts w:ascii="Times New Roman" w:eastAsia="Times New Roman" w:hAnsi="Times New Roman"/>
                <w:sz w:val="20"/>
                <w:szCs w:val="20"/>
                <w:lang w:eastAsia="pl-PL"/>
              </w:rPr>
              <w:t>Zintegrowane (holistyczne) podejście do człowieka i zdrowia : program autorski : wychowanie do zdrowia w rodzinie, szkole i świecie / Ewa Danuta Białek. - Wyd. 1 (uzup.). - Warszawa : Instytut Psychosyntezy. Centrum Wspierania Zrównoważonego Rozwoju Człowieka, 2012.</w:t>
            </w:r>
          </w:p>
          <w:p w14:paraId="2CD25FB6" w14:textId="77777777" w:rsidR="00194A3A" w:rsidRPr="00194A3A" w:rsidRDefault="00194A3A" w:rsidP="00194A3A">
            <w:pPr>
              <w:numPr>
                <w:ilvl w:val="0"/>
                <w:numId w:val="2"/>
              </w:numPr>
              <w:autoSpaceDE w:val="0"/>
              <w:autoSpaceDN w:val="0"/>
              <w:adjustRightInd w:val="0"/>
              <w:spacing w:after="0" w:line="240" w:lineRule="auto"/>
              <w:jc w:val="both"/>
              <w:rPr>
                <w:rFonts w:ascii="Times New Roman" w:eastAsia="Times New Roman" w:hAnsi="Times New Roman"/>
                <w:sz w:val="20"/>
                <w:szCs w:val="20"/>
                <w:lang w:eastAsia="pl-PL"/>
              </w:rPr>
            </w:pPr>
            <w:r w:rsidRPr="00194A3A">
              <w:rPr>
                <w:rFonts w:ascii="Times New Roman" w:eastAsia="Times New Roman" w:hAnsi="Times New Roman"/>
                <w:sz w:val="20"/>
                <w:szCs w:val="20"/>
                <w:lang w:val="en-GB" w:eastAsia="pl-PL"/>
              </w:rPr>
              <w:t xml:space="preserve">Kumar S., Preetha GS.. Health Promotion: An Effective Tool for Global Health. </w:t>
            </w:r>
            <w:r w:rsidRPr="00194A3A">
              <w:rPr>
                <w:rFonts w:ascii="Times New Roman" w:eastAsia="Times New Roman" w:hAnsi="Times New Roman"/>
                <w:sz w:val="20"/>
                <w:szCs w:val="20"/>
                <w:lang w:eastAsia="pl-PL"/>
              </w:rPr>
              <w:t>Indian J Community Med. 2012 Jan-Mar; 37(1): 5–12.</w:t>
            </w:r>
          </w:p>
          <w:p w14:paraId="1DAE8D87" w14:textId="77777777" w:rsidR="00194A3A" w:rsidRPr="00194A3A" w:rsidRDefault="00194A3A" w:rsidP="00194A3A">
            <w:pPr>
              <w:numPr>
                <w:ilvl w:val="0"/>
                <w:numId w:val="2"/>
              </w:numPr>
              <w:autoSpaceDE w:val="0"/>
              <w:autoSpaceDN w:val="0"/>
              <w:adjustRightInd w:val="0"/>
              <w:spacing w:after="0" w:line="240" w:lineRule="auto"/>
              <w:jc w:val="both"/>
              <w:rPr>
                <w:rFonts w:ascii="Times New Roman" w:eastAsia="Times New Roman" w:hAnsi="Times New Roman"/>
                <w:sz w:val="20"/>
                <w:szCs w:val="20"/>
                <w:lang w:val="en-GB" w:eastAsia="pl-PL"/>
              </w:rPr>
            </w:pPr>
            <w:r w:rsidRPr="00194A3A">
              <w:rPr>
                <w:rFonts w:ascii="Times New Roman" w:eastAsia="Times New Roman" w:hAnsi="Times New Roman"/>
                <w:sz w:val="20"/>
                <w:szCs w:val="20"/>
                <w:lang w:val="en-GB" w:eastAsia="pl-PL"/>
              </w:rPr>
              <w:t>Kickbusch I. Health promotion 4.0, Health Promot Int, 2019 Apr 1;34(2):179-181.</w:t>
            </w:r>
          </w:p>
          <w:p w14:paraId="1DBE1FA8" w14:textId="4C7847AA" w:rsidR="00194A3A" w:rsidRPr="00194A3A" w:rsidRDefault="00194A3A" w:rsidP="00194A3A">
            <w:pPr>
              <w:numPr>
                <w:ilvl w:val="0"/>
                <w:numId w:val="2"/>
              </w:numPr>
              <w:autoSpaceDE w:val="0"/>
              <w:autoSpaceDN w:val="0"/>
              <w:adjustRightInd w:val="0"/>
              <w:spacing w:after="0" w:line="240" w:lineRule="auto"/>
              <w:jc w:val="both"/>
              <w:rPr>
                <w:rFonts w:ascii="Times New Roman" w:eastAsia="Times New Roman" w:hAnsi="Times New Roman"/>
                <w:sz w:val="20"/>
                <w:szCs w:val="20"/>
                <w:lang w:val="en-GB" w:eastAsia="pl-PL"/>
              </w:rPr>
            </w:pPr>
            <w:r w:rsidRPr="00194A3A">
              <w:rPr>
                <w:rFonts w:ascii="Times New Roman" w:eastAsia="Times New Roman" w:hAnsi="Times New Roman"/>
                <w:sz w:val="20"/>
                <w:szCs w:val="20"/>
                <w:lang w:val="en-GB" w:eastAsia="pl-PL"/>
              </w:rPr>
              <w:t>Kathleen M Roe, Health Promotion for These Times, Health Promot Pract, 2018 Mar;19(2):165-166.</w:t>
            </w:r>
          </w:p>
        </w:tc>
      </w:tr>
      <w:tr w:rsidR="00804188" w:rsidRPr="00194A3A" w14:paraId="7B08E908" w14:textId="77777777" w:rsidTr="004F0D29">
        <w:trPr>
          <w:trHeight w:val="40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center"/>
            <w:hideMark/>
          </w:tcPr>
          <w:p w14:paraId="72AD3CF8" w14:textId="01E21267" w:rsidR="00804188" w:rsidRPr="002F3BDD" w:rsidRDefault="00612038" w:rsidP="004F0D29">
            <w:pPr>
              <w:spacing w:after="0" w:line="240" w:lineRule="auto"/>
              <w:jc w:val="center"/>
              <w:rPr>
                <w:rFonts w:ascii="Times New Roman" w:eastAsia="Times New Roman" w:hAnsi="Times New Roman"/>
                <w:b/>
                <w:bCs/>
                <w:color w:val="000000"/>
                <w:lang w:val="en-GB" w:eastAsia="pl-PL"/>
              </w:rPr>
            </w:pPr>
            <w:r w:rsidRPr="002F3BDD">
              <w:rPr>
                <w:rFonts w:ascii="Times New Roman" w:eastAsia="Times New Roman" w:hAnsi="Times New Roman"/>
                <w:b/>
                <w:bCs/>
                <w:color w:val="000000"/>
                <w:lang w:val="en-GB" w:eastAsia="pl-PL"/>
              </w:rPr>
              <w:lastRenderedPageBreak/>
              <w:t>AIMS, CONTENTS AND LEARNING OUTCOMES</w:t>
            </w:r>
          </w:p>
        </w:tc>
      </w:tr>
      <w:tr w:rsidR="00804188" w14:paraId="0DBE93B8" w14:textId="77777777" w:rsidTr="004F0D29">
        <w:trPr>
          <w:trHeight w:val="31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center"/>
            <w:hideMark/>
          </w:tcPr>
          <w:p w14:paraId="1FE0CA53" w14:textId="48C99731" w:rsidR="00804188" w:rsidRDefault="00612038" w:rsidP="004F0D29">
            <w:pPr>
              <w:spacing w:after="0" w:line="240" w:lineRule="auto"/>
              <w:jc w:val="center"/>
              <w:rPr>
                <w:rFonts w:ascii="Times New Roman" w:eastAsia="Times New Roman" w:hAnsi="Times New Roman"/>
                <w:b/>
                <w:bCs/>
                <w:color w:val="000000"/>
                <w:lang w:eastAsia="pl-PL"/>
              </w:rPr>
            </w:pPr>
            <w:r w:rsidRPr="00612038">
              <w:rPr>
                <w:rFonts w:ascii="Times New Roman" w:eastAsia="Times New Roman" w:hAnsi="Times New Roman"/>
                <w:b/>
                <w:bCs/>
                <w:color w:val="000000"/>
                <w:lang w:eastAsia="pl-PL"/>
              </w:rPr>
              <w:t>Cele kursu</w:t>
            </w:r>
          </w:p>
        </w:tc>
      </w:tr>
      <w:tr w:rsidR="00804188" w:rsidRPr="00194A3A" w14:paraId="0F0985DE" w14:textId="77777777" w:rsidTr="004F0D29">
        <w:trPr>
          <w:trHeight w:val="300"/>
        </w:trPr>
        <w:tc>
          <w:tcPr>
            <w:tcW w:w="1005" w:type="dxa"/>
            <w:tcBorders>
              <w:top w:val="single" w:sz="8" w:space="0" w:color="auto"/>
              <w:left w:val="single" w:sz="8" w:space="0" w:color="auto"/>
              <w:bottom w:val="single" w:sz="4" w:space="0" w:color="auto"/>
              <w:right w:val="single" w:sz="8" w:space="0" w:color="000000"/>
            </w:tcBorders>
            <w:vAlign w:val="center"/>
            <w:hideMark/>
          </w:tcPr>
          <w:p w14:paraId="6335AAD8" w14:textId="77777777" w:rsidR="00804188" w:rsidRDefault="00804188" w:rsidP="004F0D29">
            <w:pPr>
              <w:spacing w:after="0" w:line="240" w:lineRule="auto"/>
              <w:jc w:val="center"/>
              <w:rPr>
                <w:rFonts w:ascii="Times New Roman" w:eastAsia="Times New Roman" w:hAnsi="Times New Roman"/>
                <w:b/>
                <w:color w:val="000000"/>
                <w:sz w:val="18"/>
                <w:lang w:eastAsia="pl-PL"/>
              </w:rPr>
            </w:pPr>
            <w:r>
              <w:rPr>
                <w:rFonts w:ascii="Times New Roman" w:eastAsia="Times New Roman" w:hAnsi="Times New Roman"/>
                <w:b/>
                <w:color w:val="000000"/>
                <w:sz w:val="18"/>
                <w:lang w:eastAsia="pl-PL"/>
              </w:rPr>
              <w:t>C1</w:t>
            </w:r>
          </w:p>
        </w:tc>
        <w:tc>
          <w:tcPr>
            <w:tcW w:w="8505" w:type="dxa"/>
            <w:gridSpan w:val="14"/>
            <w:tcBorders>
              <w:top w:val="single" w:sz="8" w:space="0" w:color="auto"/>
              <w:left w:val="single" w:sz="8" w:space="0" w:color="auto"/>
              <w:bottom w:val="single" w:sz="4" w:space="0" w:color="auto"/>
              <w:right w:val="single" w:sz="8" w:space="0" w:color="000000"/>
            </w:tcBorders>
          </w:tcPr>
          <w:p w14:paraId="1CE818BB" w14:textId="31E3F92F" w:rsidR="00804188" w:rsidRPr="002F3BDD" w:rsidRDefault="00612038" w:rsidP="004F0D29">
            <w:pPr>
              <w:spacing w:after="0" w:line="240" w:lineRule="auto"/>
              <w:jc w:val="both"/>
              <w:rPr>
                <w:rFonts w:ascii="Times New Roman" w:hAnsi="Times New Roman"/>
                <w:lang w:val="en-GB"/>
              </w:rPr>
            </w:pPr>
            <w:r w:rsidRPr="002F3BDD">
              <w:rPr>
                <w:rFonts w:ascii="Times New Roman" w:eastAsia="Tahoma" w:hAnsi="Times New Roman"/>
                <w:sz w:val="20"/>
                <w:lang w:val="en-GB"/>
              </w:rPr>
              <w:t>To acquaint the student with the basic concepts and threats to the health of the population.</w:t>
            </w:r>
          </w:p>
        </w:tc>
      </w:tr>
      <w:tr w:rsidR="00804188" w:rsidRPr="00194A3A" w14:paraId="6BE30227" w14:textId="77777777" w:rsidTr="004F0D29">
        <w:trPr>
          <w:trHeight w:val="300"/>
        </w:trPr>
        <w:tc>
          <w:tcPr>
            <w:tcW w:w="1005" w:type="dxa"/>
            <w:tcBorders>
              <w:top w:val="single" w:sz="4" w:space="0" w:color="auto"/>
              <w:left w:val="single" w:sz="8" w:space="0" w:color="auto"/>
              <w:bottom w:val="single" w:sz="4" w:space="0" w:color="auto"/>
              <w:right w:val="single" w:sz="8" w:space="0" w:color="000000"/>
            </w:tcBorders>
            <w:vAlign w:val="center"/>
            <w:hideMark/>
          </w:tcPr>
          <w:p w14:paraId="7B615782" w14:textId="77777777" w:rsidR="00804188" w:rsidRDefault="00804188" w:rsidP="004F0D29">
            <w:pPr>
              <w:spacing w:after="0" w:line="240" w:lineRule="auto"/>
              <w:jc w:val="center"/>
              <w:rPr>
                <w:rFonts w:ascii="Times New Roman" w:eastAsia="Times New Roman" w:hAnsi="Times New Roman"/>
                <w:b/>
                <w:color w:val="000000"/>
                <w:sz w:val="18"/>
                <w:lang w:eastAsia="pl-PL"/>
              </w:rPr>
            </w:pPr>
            <w:r>
              <w:rPr>
                <w:rFonts w:ascii="Times New Roman" w:eastAsia="Times New Roman" w:hAnsi="Times New Roman"/>
                <w:b/>
                <w:color w:val="000000"/>
                <w:sz w:val="18"/>
                <w:lang w:eastAsia="pl-PL"/>
              </w:rPr>
              <w:t>C2</w:t>
            </w:r>
          </w:p>
        </w:tc>
        <w:tc>
          <w:tcPr>
            <w:tcW w:w="8505" w:type="dxa"/>
            <w:gridSpan w:val="14"/>
            <w:tcBorders>
              <w:top w:val="single" w:sz="4" w:space="0" w:color="auto"/>
              <w:left w:val="single" w:sz="8" w:space="0" w:color="auto"/>
              <w:bottom w:val="single" w:sz="4" w:space="0" w:color="auto"/>
              <w:right w:val="single" w:sz="8" w:space="0" w:color="000000"/>
            </w:tcBorders>
          </w:tcPr>
          <w:p w14:paraId="60670977" w14:textId="3747A1C6" w:rsidR="00804188" w:rsidRPr="002F3BDD" w:rsidRDefault="00612038" w:rsidP="004F0D29">
            <w:pPr>
              <w:spacing w:after="0" w:line="240" w:lineRule="auto"/>
              <w:jc w:val="both"/>
              <w:rPr>
                <w:rFonts w:ascii="Times New Roman" w:hAnsi="Times New Roman"/>
                <w:lang w:val="en-GB"/>
              </w:rPr>
            </w:pPr>
            <w:r w:rsidRPr="002F3BDD">
              <w:rPr>
                <w:rFonts w:ascii="Times New Roman" w:eastAsia="Tahoma" w:hAnsi="Times New Roman"/>
                <w:sz w:val="20"/>
                <w:lang w:val="en-GB"/>
              </w:rPr>
              <w:t>Familiarizing students with the determinants of health and the principles of health promotion and education, as well as creating, implementing and assessing the impact of social and preventive programs on the health of the society.</w:t>
            </w:r>
          </w:p>
        </w:tc>
      </w:tr>
      <w:tr w:rsidR="00804188" w:rsidRPr="00194A3A" w14:paraId="2F30B5E4" w14:textId="77777777" w:rsidTr="004F0D29">
        <w:trPr>
          <w:trHeight w:val="300"/>
        </w:trPr>
        <w:tc>
          <w:tcPr>
            <w:tcW w:w="1005" w:type="dxa"/>
            <w:tcBorders>
              <w:top w:val="single" w:sz="4" w:space="0" w:color="auto"/>
              <w:left w:val="single" w:sz="8" w:space="0" w:color="auto"/>
              <w:bottom w:val="single" w:sz="4" w:space="0" w:color="auto"/>
              <w:right w:val="single" w:sz="8" w:space="0" w:color="000000"/>
            </w:tcBorders>
            <w:vAlign w:val="center"/>
            <w:hideMark/>
          </w:tcPr>
          <w:p w14:paraId="7ED68FE5" w14:textId="77777777" w:rsidR="00804188" w:rsidRDefault="00804188" w:rsidP="004F0D29">
            <w:pPr>
              <w:spacing w:after="0" w:line="240" w:lineRule="auto"/>
              <w:jc w:val="center"/>
              <w:rPr>
                <w:rFonts w:ascii="Times New Roman" w:eastAsia="Times New Roman" w:hAnsi="Times New Roman"/>
                <w:b/>
                <w:color w:val="000000"/>
                <w:sz w:val="18"/>
                <w:lang w:eastAsia="pl-PL"/>
              </w:rPr>
            </w:pPr>
            <w:r>
              <w:rPr>
                <w:rFonts w:ascii="Times New Roman" w:eastAsia="Times New Roman" w:hAnsi="Times New Roman"/>
                <w:b/>
                <w:color w:val="000000"/>
                <w:sz w:val="18"/>
                <w:lang w:eastAsia="pl-PL"/>
              </w:rPr>
              <w:t>C3</w:t>
            </w:r>
          </w:p>
        </w:tc>
        <w:tc>
          <w:tcPr>
            <w:tcW w:w="8505" w:type="dxa"/>
            <w:gridSpan w:val="14"/>
            <w:tcBorders>
              <w:top w:val="single" w:sz="4" w:space="0" w:color="auto"/>
              <w:left w:val="single" w:sz="8" w:space="0" w:color="auto"/>
              <w:bottom w:val="single" w:sz="4" w:space="0" w:color="auto"/>
              <w:right w:val="single" w:sz="8" w:space="0" w:color="000000"/>
            </w:tcBorders>
          </w:tcPr>
          <w:p w14:paraId="085B3C9B" w14:textId="54BE9A7B" w:rsidR="00804188" w:rsidRPr="002F3BDD" w:rsidRDefault="00612038" w:rsidP="004F0D29">
            <w:pPr>
              <w:spacing w:after="0" w:line="240" w:lineRule="auto"/>
              <w:jc w:val="both"/>
              <w:rPr>
                <w:rFonts w:ascii="Times New Roman" w:hAnsi="Times New Roman"/>
                <w:lang w:val="en-GB"/>
              </w:rPr>
            </w:pPr>
            <w:r w:rsidRPr="002F3BDD">
              <w:rPr>
                <w:rFonts w:ascii="Times New Roman" w:eastAsia="Tahoma" w:hAnsi="Times New Roman"/>
                <w:sz w:val="20"/>
                <w:lang w:val="en-GB"/>
              </w:rPr>
              <w:t>Acquiring by the student the ability to plan, conduct and evaluate activities in the field of health promotion and health education as well as preventive and educational activities.</w:t>
            </w:r>
          </w:p>
        </w:tc>
      </w:tr>
      <w:tr w:rsidR="00804188" w14:paraId="7FE94E5F" w14:textId="77777777" w:rsidTr="004F0D29">
        <w:trPr>
          <w:trHeight w:val="31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bottom"/>
            <w:hideMark/>
          </w:tcPr>
          <w:p w14:paraId="7ABEAC6A" w14:textId="40801068" w:rsidR="00804188" w:rsidRDefault="00612038" w:rsidP="004F0D29">
            <w:pPr>
              <w:spacing w:after="0" w:line="240" w:lineRule="auto"/>
              <w:jc w:val="center"/>
              <w:rPr>
                <w:rFonts w:ascii="Times New Roman" w:eastAsia="Times New Roman" w:hAnsi="Times New Roman"/>
                <w:b/>
                <w:bCs/>
                <w:color w:val="000000"/>
                <w:lang w:eastAsia="pl-PL"/>
              </w:rPr>
            </w:pPr>
            <w:r w:rsidRPr="00612038">
              <w:rPr>
                <w:rFonts w:ascii="Times New Roman" w:eastAsia="Times New Roman" w:hAnsi="Times New Roman"/>
                <w:b/>
                <w:bCs/>
                <w:color w:val="000000"/>
                <w:lang w:eastAsia="pl-PL"/>
              </w:rPr>
              <w:t>Program content</w:t>
            </w:r>
          </w:p>
        </w:tc>
      </w:tr>
      <w:tr w:rsidR="00804188" w14:paraId="5ED2FB8D" w14:textId="77777777" w:rsidTr="004F0D29">
        <w:trPr>
          <w:trHeight w:val="300"/>
        </w:trPr>
        <w:tc>
          <w:tcPr>
            <w:tcW w:w="9510" w:type="dxa"/>
            <w:gridSpan w:val="15"/>
            <w:tcBorders>
              <w:top w:val="single" w:sz="8" w:space="0" w:color="auto"/>
              <w:left w:val="single" w:sz="8" w:space="0" w:color="auto"/>
              <w:bottom w:val="single" w:sz="8" w:space="0" w:color="000000"/>
              <w:right w:val="single" w:sz="8" w:space="0" w:color="000000"/>
            </w:tcBorders>
            <w:shd w:val="clear" w:color="auto" w:fill="C9C9C9" w:themeFill="accent3" w:themeFillTint="99"/>
            <w:vAlign w:val="bottom"/>
            <w:hideMark/>
          </w:tcPr>
          <w:p w14:paraId="34709A0F" w14:textId="0A0AFB06" w:rsidR="00804188" w:rsidRDefault="00612038" w:rsidP="004F0D29">
            <w:pPr>
              <w:spacing w:after="0" w:line="240" w:lineRule="auto"/>
              <w:jc w:val="center"/>
              <w:rPr>
                <w:rFonts w:ascii="Times New Roman" w:eastAsia="Times New Roman" w:hAnsi="Times New Roman"/>
                <w:b/>
                <w:sz w:val="20"/>
                <w:lang w:eastAsia="pl-PL"/>
              </w:rPr>
            </w:pPr>
            <w:r w:rsidRPr="00612038">
              <w:rPr>
                <w:rFonts w:ascii="Times New Roman" w:eastAsia="Times New Roman" w:hAnsi="Times New Roman"/>
                <w:b/>
                <w:sz w:val="20"/>
                <w:lang w:eastAsia="pl-PL"/>
              </w:rPr>
              <w:t xml:space="preserve">FORM </w:t>
            </w:r>
            <w:r>
              <w:rPr>
                <w:rFonts w:ascii="Times New Roman" w:eastAsia="Times New Roman" w:hAnsi="Times New Roman"/>
                <w:b/>
                <w:sz w:val="20"/>
                <w:lang w:eastAsia="pl-PL"/>
              </w:rPr>
              <w:t>PRACTISE</w:t>
            </w:r>
          </w:p>
        </w:tc>
      </w:tr>
      <w:tr w:rsidR="00804188" w:rsidRPr="00194A3A" w14:paraId="22827977" w14:textId="77777777" w:rsidTr="004F0D29">
        <w:trPr>
          <w:trHeight w:val="300"/>
        </w:trPr>
        <w:tc>
          <w:tcPr>
            <w:tcW w:w="9510" w:type="dxa"/>
            <w:gridSpan w:val="15"/>
            <w:tcBorders>
              <w:top w:val="single" w:sz="8" w:space="0" w:color="auto"/>
              <w:left w:val="single" w:sz="8" w:space="0" w:color="auto"/>
              <w:bottom w:val="single" w:sz="8" w:space="0" w:color="000000"/>
              <w:right w:val="single" w:sz="8" w:space="0" w:color="000000"/>
            </w:tcBorders>
            <w:vAlign w:val="center"/>
          </w:tcPr>
          <w:p w14:paraId="5D07140F" w14:textId="77777777" w:rsidR="00612038" w:rsidRPr="002F3BDD" w:rsidRDefault="00612038" w:rsidP="00612038">
            <w:pPr>
              <w:spacing w:after="0" w:line="240" w:lineRule="auto"/>
              <w:jc w:val="both"/>
              <w:rPr>
                <w:rFonts w:ascii="Times New Roman" w:eastAsia="Times New Roman" w:hAnsi="Times New Roman"/>
                <w:sz w:val="20"/>
                <w:szCs w:val="20"/>
                <w:lang w:val="en-GB" w:eastAsia="pl-PL"/>
              </w:rPr>
            </w:pPr>
            <w:r w:rsidRPr="002F3BDD">
              <w:rPr>
                <w:rFonts w:ascii="Times New Roman" w:eastAsia="Times New Roman" w:hAnsi="Times New Roman"/>
                <w:sz w:val="20"/>
                <w:szCs w:val="20"/>
                <w:lang w:val="en-GB" w:eastAsia="pl-PL"/>
              </w:rPr>
              <w:t>1. Health education versus health promotion and prevention of civilization diseases. Health risk factors (lifestyle, diet, environmental quality, etc.). 2. The impact of psychological factors on health, their importance in the development of diseases and shaping the behavior of sick people. 3. Methods of intervention activities, principles of proper implementation of educational activities and health promotion. 4. Observation and interpretation of phenomena in the field of population health. 5. Mutual relations between health and social and environmental factors. 6. Creating program and non-program intervention (defining the target group, selecting forms and methods, determining the stages of action). 7. Presentation in the form of an oral group work and subjecting it to critical evaluation by students. 8. Media and local campaign in the field of health promotion, adapted to the needs of selected social groups. Principles of cooperation with the media, social marketing. 9. Prevention of civilization diseases in local communities.</w:t>
            </w:r>
          </w:p>
          <w:p w14:paraId="01512EF1" w14:textId="73996F0C" w:rsidR="00804188" w:rsidRPr="002F3BDD" w:rsidRDefault="00612038" w:rsidP="00612038">
            <w:pPr>
              <w:spacing w:after="0" w:line="240" w:lineRule="auto"/>
              <w:jc w:val="both"/>
              <w:rPr>
                <w:rFonts w:ascii="Times New Roman" w:eastAsia="Times New Roman" w:hAnsi="Times New Roman"/>
                <w:sz w:val="20"/>
                <w:szCs w:val="20"/>
                <w:lang w:val="en-GB" w:eastAsia="pl-PL"/>
              </w:rPr>
            </w:pPr>
            <w:r w:rsidRPr="002F3BDD">
              <w:rPr>
                <w:rFonts w:ascii="Times New Roman" w:eastAsia="Times New Roman" w:hAnsi="Times New Roman"/>
                <w:sz w:val="20"/>
                <w:szCs w:val="20"/>
                <w:lang w:val="en-GB" w:eastAsia="pl-PL"/>
              </w:rPr>
              <w:t>Monitoring and evaluation as necessary and effective tools for supervision and modification of health promotion and health education programs and campaigns. 10. Preparation of reports, papers, publications and the use of professional literature.</w:t>
            </w:r>
          </w:p>
        </w:tc>
      </w:tr>
      <w:tr w:rsidR="00804188" w14:paraId="3570E9AA" w14:textId="77777777" w:rsidTr="004F0D29">
        <w:trPr>
          <w:trHeight w:val="300"/>
        </w:trPr>
        <w:tc>
          <w:tcPr>
            <w:tcW w:w="9510" w:type="dxa"/>
            <w:gridSpan w:val="15"/>
            <w:tcBorders>
              <w:top w:val="single" w:sz="8" w:space="0" w:color="000000"/>
              <w:left w:val="single" w:sz="8" w:space="0" w:color="auto"/>
              <w:bottom w:val="single" w:sz="4" w:space="0" w:color="auto"/>
              <w:right w:val="single" w:sz="8" w:space="0" w:color="000000"/>
            </w:tcBorders>
            <w:shd w:val="clear" w:color="auto" w:fill="C9C9C9" w:themeFill="accent3" w:themeFillTint="99"/>
            <w:vAlign w:val="center"/>
            <w:hideMark/>
          </w:tcPr>
          <w:p w14:paraId="027AA0A1" w14:textId="160AB481" w:rsidR="00804188" w:rsidRDefault="00286749" w:rsidP="004F0D29">
            <w:pPr>
              <w:spacing w:after="0" w:line="240" w:lineRule="auto"/>
              <w:jc w:val="center"/>
              <w:rPr>
                <w:rFonts w:ascii="Times New Roman" w:hAnsi="Times New Roman"/>
                <w:b/>
                <w:sz w:val="20"/>
              </w:rPr>
            </w:pPr>
            <w:r w:rsidRPr="00286749">
              <w:rPr>
                <w:rFonts w:ascii="Times New Roman" w:hAnsi="Times New Roman"/>
                <w:b/>
                <w:sz w:val="20"/>
              </w:rPr>
              <w:t>PROJECT FORM</w:t>
            </w:r>
          </w:p>
        </w:tc>
      </w:tr>
      <w:tr w:rsidR="00804188" w:rsidRPr="00194A3A" w14:paraId="4D18ABCE" w14:textId="77777777" w:rsidTr="004F0D29">
        <w:trPr>
          <w:trHeight w:val="300"/>
        </w:trPr>
        <w:tc>
          <w:tcPr>
            <w:tcW w:w="9510" w:type="dxa"/>
            <w:gridSpan w:val="15"/>
            <w:tcBorders>
              <w:top w:val="single" w:sz="4" w:space="0" w:color="auto"/>
              <w:left w:val="single" w:sz="8" w:space="0" w:color="auto"/>
              <w:bottom w:val="single" w:sz="8" w:space="0" w:color="000000"/>
              <w:right w:val="single" w:sz="8" w:space="0" w:color="000000"/>
            </w:tcBorders>
            <w:vAlign w:val="center"/>
          </w:tcPr>
          <w:p w14:paraId="47C0DE30" w14:textId="1F366CDF" w:rsidR="00804188" w:rsidRPr="002F3BDD" w:rsidRDefault="00286749" w:rsidP="004F0D29">
            <w:pPr>
              <w:spacing w:after="0" w:line="240" w:lineRule="auto"/>
              <w:jc w:val="both"/>
              <w:rPr>
                <w:rFonts w:ascii="Times New Roman" w:hAnsi="Times New Roman"/>
                <w:sz w:val="20"/>
                <w:lang w:val="en-GB"/>
              </w:rPr>
            </w:pPr>
            <w:r w:rsidRPr="002F3BDD">
              <w:rPr>
                <w:rFonts w:ascii="Times New Roman" w:hAnsi="Times New Roman"/>
                <w:sz w:val="20"/>
                <w:lang w:val="en-GB"/>
              </w:rPr>
              <w:t>Development of a pro-health program tailored to a specific target group</w:t>
            </w:r>
          </w:p>
        </w:tc>
      </w:tr>
      <w:tr w:rsidR="00804188" w:rsidRPr="00194A3A" w14:paraId="22EA4B30" w14:textId="77777777" w:rsidTr="004F0D29">
        <w:trPr>
          <w:trHeight w:val="31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bottom"/>
            <w:hideMark/>
          </w:tcPr>
          <w:p w14:paraId="66599F20" w14:textId="77777777" w:rsidR="00286749" w:rsidRPr="002F3BDD" w:rsidRDefault="00286749" w:rsidP="00286749">
            <w:pPr>
              <w:spacing w:after="0" w:line="240" w:lineRule="auto"/>
              <w:jc w:val="center"/>
              <w:rPr>
                <w:rFonts w:ascii="Times New Roman" w:eastAsia="Times New Roman" w:hAnsi="Times New Roman"/>
                <w:b/>
                <w:bCs/>
                <w:color w:val="000000"/>
                <w:sz w:val="24"/>
                <w:szCs w:val="24"/>
                <w:lang w:val="en-GB" w:eastAsia="pl-PL"/>
              </w:rPr>
            </w:pPr>
            <w:r w:rsidRPr="002F3BDD">
              <w:rPr>
                <w:rFonts w:ascii="Times New Roman" w:eastAsia="Times New Roman" w:hAnsi="Times New Roman"/>
                <w:b/>
                <w:bCs/>
                <w:color w:val="000000"/>
                <w:sz w:val="24"/>
                <w:szCs w:val="24"/>
                <w:lang w:val="en-GB" w:eastAsia="pl-PL"/>
              </w:rPr>
              <w:t>Learning outcomes</w:t>
            </w:r>
          </w:p>
          <w:p w14:paraId="4DFDF69A" w14:textId="173A7834" w:rsidR="00804188" w:rsidRPr="002F3BDD" w:rsidRDefault="00286749" w:rsidP="00286749">
            <w:pPr>
              <w:spacing w:after="0" w:line="240" w:lineRule="auto"/>
              <w:jc w:val="center"/>
              <w:rPr>
                <w:rFonts w:ascii="Times New Roman" w:eastAsia="Times New Roman" w:hAnsi="Times New Roman"/>
                <w:b/>
                <w:bCs/>
                <w:i/>
                <w:color w:val="000000"/>
                <w:sz w:val="24"/>
                <w:szCs w:val="24"/>
                <w:lang w:val="en-GB" w:eastAsia="pl-PL"/>
              </w:rPr>
            </w:pPr>
            <w:r w:rsidRPr="002F3BDD">
              <w:rPr>
                <w:rFonts w:ascii="Times New Roman" w:eastAsia="Times New Roman" w:hAnsi="Times New Roman"/>
                <w:b/>
                <w:bCs/>
                <w:color w:val="000000"/>
                <w:sz w:val="24"/>
                <w:szCs w:val="24"/>
                <w:lang w:val="en-GB" w:eastAsia="pl-PL"/>
              </w:rPr>
              <w:t>A student who passed the course is able to</w:t>
            </w:r>
          </w:p>
        </w:tc>
      </w:tr>
      <w:tr w:rsidR="00804188" w:rsidRPr="00194A3A" w14:paraId="66B351D7" w14:textId="77777777" w:rsidTr="004F0D29">
        <w:trPr>
          <w:trHeight w:val="510"/>
        </w:trPr>
        <w:tc>
          <w:tcPr>
            <w:tcW w:w="1146" w:type="dxa"/>
            <w:gridSpan w:val="2"/>
            <w:tcBorders>
              <w:top w:val="nil"/>
              <w:left w:val="single" w:sz="8" w:space="0" w:color="auto"/>
              <w:bottom w:val="single" w:sz="8" w:space="0" w:color="000000"/>
              <w:right w:val="single" w:sz="12" w:space="0" w:color="auto"/>
            </w:tcBorders>
            <w:shd w:val="clear" w:color="auto" w:fill="C9C9C9" w:themeFill="accent3" w:themeFillTint="99"/>
            <w:vAlign w:val="center"/>
            <w:hideMark/>
          </w:tcPr>
          <w:p w14:paraId="115330BB" w14:textId="52CD603C" w:rsidR="00804188" w:rsidRDefault="00286749" w:rsidP="004F0D29">
            <w:pPr>
              <w:spacing w:after="0" w:line="240" w:lineRule="auto"/>
              <w:jc w:val="center"/>
              <w:rPr>
                <w:rFonts w:ascii="Times New Roman" w:eastAsia="Times New Roman" w:hAnsi="Times New Roman"/>
                <w:b/>
                <w:bCs/>
                <w:color w:val="000000"/>
                <w:sz w:val="20"/>
                <w:szCs w:val="24"/>
                <w:lang w:eastAsia="pl-PL"/>
              </w:rPr>
            </w:pPr>
            <w:r w:rsidRPr="00286749">
              <w:rPr>
                <w:rFonts w:ascii="Times New Roman" w:eastAsia="Times New Roman" w:hAnsi="Times New Roman"/>
                <w:b/>
                <w:bCs/>
                <w:color w:val="000000"/>
                <w:sz w:val="20"/>
                <w:szCs w:val="24"/>
                <w:lang w:eastAsia="pl-PL"/>
              </w:rPr>
              <w:t>Effect number</w:t>
            </w:r>
          </w:p>
        </w:tc>
        <w:tc>
          <w:tcPr>
            <w:tcW w:w="6380" w:type="dxa"/>
            <w:gridSpan w:val="11"/>
            <w:tcBorders>
              <w:top w:val="single" w:sz="8" w:space="0" w:color="auto"/>
              <w:left w:val="single" w:sz="12" w:space="0" w:color="auto"/>
              <w:bottom w:val="single" w:sz="8" w:space="0" w:color="auto"/>
              <w:right w:val="single" w:sz="8" w:space="0" w:color="auto"/>
            </w:tcBorders>
            <w:shd w:val="clear" w:color="auto" w:fill="C9C9C9" w:themeFill="accent3" w:themeFillTint="99"/>
            <w:vAlign w:val="center"/>
            <w:hideMark/>
          </w:tcPr>
          <w:p w14:paraId="3F812391" w14:textId="1D9F96BD" w:rsidR="00804188" w:rsidRDefault="00286749" w:rsidP="004F0D29">
            <w:pPr>
              <w:spacing w:after="0" w:line="240" w:lineRule="auto"/>
              <w:jc w:val="center"/>
              <w:rPr>
                <w:rFonts w:ascii="Times New Roman" w:eastAsia="Times New Roman" w:hAnsi="Times New Roman"/>
                <w:b/>
                <w:bCs/>
                <w:color w:val="000000"/>
                <w:sz w:val="24"/>
                <w:szCs w:val="24"/>
                <w:lang w:eastAsia="pl-PL"/>
              </w:rPr>
            </w:pPr>
            <w:r w:rsidRPr="00286749">
              <w:rPr>
                <w:rFonts w:ascii="Times New Roman" w:eastAsia="Times New Roman" w:hAnsi="Times New Roman"/>
                <w:b/>
                <w:bCs/>
                <w:color w:val="000000"/>
                <w:sz w:val="20"/>
                <w:szCs w:val="24"/>
                <w:lang w:eastAsia="pl-PL"/>
              </w:rPr>
              <w:t>in terms of KNOWLEDGE</w:t>
            </w:r>
          </w:p>
        </w:tc>
        <w:tc>
          <w:tcPr>
            <w:tcW w:w="1984" w:type="dxa"/>
            <w:gridSpan w:val="2"/>
            <w:tcBorders>
              <w:top w:val="single" w:sz="8" w:space="0" w:color="auto"/>
              <w:left w:val="nil"/>
              <w:bottom w:val="single" w:sz="8" w:space="0" w:color="auto"/>
              <w:right w:val="single" w:sz="8" w:space="0" w:color="auto"/>
            </w:tcBorders>
            <w:shd w:val="clear" w:color="auto" w:fill="C9C9C9" w:themeFill="accent3" w:themeFillTint="99"/>
            <w:vAlign w:val="center"/>
            <w:hideMark/>
          </w:tcPr>
          <w:p w14:paraId="583E3CE7" w14:textId="1D1F19A8" w:rsidR="00804188" w:rsidRPr="002F3BDD" w:rsidRDefault="00286749" w:rsidP="004F0D29">
            <w:pPr>
              <w:spacing w:after="0" w:line="240" w:lineRule="auto"/>
              <w:jc w:val="center"/>
              <w:rPr>
                <w:rFonts w:ascii="Times New Roman" w:eastAsia="Times New Roman" w:hAnsi="Times New Roman"/>
                <w:b/>
                <w:bCs/>
                <w:color w:val="000000"/>
                <w:sz w:val="24"/>
                <w:szCs w:val="24"/>
                <w:lang w:val="en-GB" w:eastAsia="pl-PL"/>
              </w:rPr>
            </w:pPr>
            <w:r w:rsidRPr="002F3BDD">
              <w:rPr>
                <w:rFonts w:ascii="Times New Roman" w:eastAsia="Times New Roman" w:hAnsi="Times New Roman"/>
                <w:b/>
                <w:bCs/>
                <w:color w:val="000000"/>
                <w:sz w:val="16"/>
                <w:szCs w:val="24"/>
                <w:lang w:val="en-GB" w:eastAsia="pl-PL"/>
              </w:rPr>
              <w:t>A reference to directional effects</w:t>
            </w:r>
          </w:p>
        </w:tc>
      </w:tr>
      <w:tr w:rsidR="00804188" w14:paraId="004FD775" w14:textId="77777777" w:rsidTr="004F0D29">
        <w:trPr>
          <w:trHeight w:val="300"/>
        </w:trPr>
        <w:tc>
          <w:tcPr>
            <w:tcW w:w="1146" w:type="dxa"/>
            <w:gridSpan w:val="2"/>
            <w:tcBorders>
              <w:top w:val="nil"/>
              <w:left w:val="single" w:sz="8" w:space="0" w:color="auto"/>
              <w:bottom w:val="single" w:sz="4" w:space="0" w:color="auto"/>
              <w:right w:val="single" w:sz="8" w:space="0" w:color="auto"/>
            </w:tcBorders>
            <w:vAlign w:val="center"/>
            <w:hideMark/>
          </w:tcPr>
          <w:p w14:paraId="0857A2D7" w14:textId="77777777" w:rsidR="00804188" w:rsidRDefault="00804188" w:rsidP="004F0D29">
            <w:pPr>
              <w:spacing w:after="0" w:line="240" w:lineRule="auto"/>
              <w:jc w:val="center"/>
              <w:rPr>
                <w:rFonts w:ascii="Times New Roman" w:hAnsi="Times New Roman"/>
                <w:sz w:val="20"/>
              </w:rPr>
            </w:pPr>
            <w:r>
              <w:rPr>
                <w:rFonts w:ascii="Times New Roman" w:hAnsi="Times New Roman"/>
                <w:sz w:val="20"/>
              </w:rPr>
              <w:t>P_W01</w:t>
            </w:r>
          </w:p>
        </w:tc>
        <w:tc>
          <w:tcPr>
            <w:tcW w:w="6380" w:type="dxa"/>
            <w:gridSpan w:val="11"/>
            <w:tcBorders>
              <w:top w:val="nil"/>
              <w:left w:val="nil"/>
              <w:bottom w:val="single" w:sz="4" w:space="0" w:color="auto"/>
              <w:right w:val="single" w:sz="8" w:space="0" w:color="auto"/>
            </w:tcBorders>
          </w:tcPr>
          <w:p w14:paraId="250EBDA4" w14:textId="523EDA2A" w:rsidR="00804188" w:rsidRPr="002F3BDD" w:rsidRDefault="00286749" w:rsidP="004F0D29">
            <w:pPr>
              <w:spacing w:after="0" w:line="240" w:lineRule="auto"/>
              <w:rPr>
                <w:rFonts w:ascii="Times New Roman" w:hAnsi="Times New Roman"/>
                <w:sz w:val="20"/>
                <w:lang w:val="en-GB"/>
              </w:rPr>
            </w:pPr>
            <w:r w:rsidRPr="002F3BDD">
              <w:rPr>
                <w:rFonts w:ascii="Times New Roman" w:hAnsi="Times New Roman"/>
                <w:sz w:val="20"/>
                <w:lang w:val="en-GB"/>
              </w:rPr>
              <w:t>describe the main health problems of the population related to lifestyle, diet, environmental quality and</w:t>
            </w:r>
          </w:p>
        </w:tc>
        <w:tc>
          <w:tcPr>
            <w:tcW w:w="1984" w:type="dxa"/>
            <w:gridSpan w:val="2"/>
            <w:tcBorders>
              <w:top w:val="nil"/>
              <w:left w:val="nil"/>
              <w:bottom w:val="single" w:sz="4" w:space="0" w:color="auto"/>
              <w:right w:val="single" w:sz="8" w:space="0" w:color="auto"/>
            </w:tcBorders>
            <w:vAlign w:val="center"/>
          </w:tcPr>
          <w:p w14:paraId="418E0482" w14:textId="77777777" w:rsidR="00804188" w:rsidRDefault="00804188" w:rsidP="004F0D29">
            <w:pPr>
              <w:spacing w:after="0" w:line="240" w:lineRule="auto"/>
              <w:jc w:val="center"/>
              <w:rPr>
                <w:rFonts w:ascii="Times New Roman" w:eastAsia="Times New Roman" w:hAnsi="Times New Roman"/>
                <w:bCs/>
                <w:sz w:val="24"/>
                <w:szCs w:val="24"/>
                <w:lang w:eastAsia="pl-PL"/>
              </w:rPr>
            </w:pPr>
            <w:r w:rsidRPr="007C78FE">
              <w:rPr>
                <w:rFonts w:ascii="Times New Roman" w:eastAsia="Tahoma" w:hAnsi="Times New Roman"/>
                <w:sz w:val="20"/>
              </w:rPr>
              <w:t xml:space="preserve">K_W18 </w:t>
            </w:r>
          </w:p>
        </w:tc>
      </w:tr>
      <w:tr w:rsidR="00804188" w14:paraId="38C602A0" w14:textId="77777777" w:rsidTr="004F0D29">
        <w:trPr>
          <w:trHeight w:val="300"/>
        </w:trPr>
        <w:tc>
          <w:tcPr>
            <w:tcW w:w="1146" w:type="dxa"/>
            <w:gridSpan w:val="2"/>
            <w:tcBorders>
              <w:top w:val="nil"/>
              <w:left w:val="single" w:sz="8" w:space="0" w:color="auto"/>
              <w:bottom w:val="single" w:sz="4" w:space="0" w:color="auto"/>
              <w:right w:val="single" w:sz="8" w:space="0" w:color="auto"/>
            </w:tcBorders>
            <w:vAlign w:val="center"/>
            <w:hideMark/>
          </w:tcPr>
          <w:p w14:paraId="12094A05" w14:textId="77777777" w:rsidR="00804188" w:rsidRDefault="00804188" w:rsidP="004F0D29">
            <w:pPr>
              <w:spacing w:after="0" w:line="240" w:lineRule="auto"/>
              <w:jc w:val="center"/>
              <w:rPr>
                <w:rFonts w:ascii="Times New Roman" w:hAnsi="Times New Roman"/>
                <w:sz w:val="20"/>
              </w:rPr>
            </w:pPr>
            <w:r>
              <w:rPr>
                <w:rFonts w:ascii="Times New Roman" w:hAnsi="Times New Roman"/>
                <w:sz w:val="20"/>
              </w:rPr>
              <w:t>P_W02</w:t>
            </w:r>
          </w:p>
        </w:tc>
        <w:tc>
          <w:tcPr>
            <w:tcW w:w="6380" w:type="dxa"/>
            <w:gridSpan w:val="11"/>
            <w:tcBorders>
              <w:top w:val="single" w:sz="4" w:space="0" w:color="auto"/>
              <w:left w:val="nil"/>
              <w:bottom w:val="single" w:sz="4" w:space="0" w:color="auto"/>
              <w:right w:val="single" w:sz="8" w:space="0" w:color="auto"/>
            </w:tcBorders>
          </w:tcPr>
          <w:p w14:paraId="0969633C" w14:textId="6E3D3F10" w:rsidR="00804188" w:rsidRPr="002F3BDD" w:rsidRDefault="00286749" w:rsidP="004F0D29">
            <w:pPr>
              <w:spacing w:after="0" w:line="240" w:lineRule="auto"/>
              <w:rPr>
                <w:rFonts w:ascii="Times New Roman" w:hAnsi="Times New Roman"/>
                <w:sz w:val="20"/>
                <w:lang w:val="en-GB"/>
              </w:rPr>
            </w:pPr>
            <w:r w:rsidRPr="002F3BDD">
              <w:rPr>
                <w:rFonts w:ascii="Times New Roman" w:hAnsi="Times New Roman"/>
                <w:sz w:val="20"/>
                <w:lang w:val="en-GB"/>
              </w:rPr>
              <w:t>influence of psychological factors on health</w:t>
            </w:r>
          </w:p>
        </w:tc>
        <w:tc>
          <w:tcPr>
            <w:tcW w:w="1984" w:type="dxa"/>
            <w:gridSpan w:val="2"/>
            <w:tcBorders>
              <w:top w:val="nil"/>
              <w:left w:val="nil"/>
              <w:bottom w:val="single" w:sz="4" w:space="0" w:color="auto"/>
              <w:right w:val="single" w:sz="8" w:space="0" w:color="auto"/>
            </w:tcBorders>
            <w:vAlign w:val="center"/>
          </w:tcPr>
          <w:p w14:paraId="2B10A63C" w14:textId="77777777" w:rsidR="00804188" w:rsidRDefault="00804188" w:rsidP="004F0D29">
            <w:pPr>
              <w:spacing w:after="0" w:line="240" w:lineRule="auto"/>
              <w:jc w:val="center"/>
              <w:rPr>
                <w:rFonts w:ascii="Times New Roman" w:eastAsia="Times New Roman" w:hAnsi="Times New Roman"/>
                <w:bCs/>
                <w:sz w:val="24"/>
                <w:szCs w:val="24"/>
                <w:lang w:eastAsia="pl-PL"/>
              </w:rPr>
            </w:pPr>
            <w:r w:rsidRPr="007C78FE">
              <w:rPr>
                <w:rFonts w:ascii="Times New Roman" w:eastAsia="Tahoma" w:hAnsi="Times New Roman"/>
                <w:sz w:val="20"/>
              </w:rPr>
              <w:t xml:space="preserve">K_W18 </w:t>
            </w:r>
          </w:p>
        </w:tc>
      </w:tr>
      <w:tr w:rsidR="00804188" w14:paraId="30CA6369" w14:textId="77777777" w:rsidTr="004F0D29">
        <w:trPr>
          <w:trHeight w:val="300"/>
        </w:trPr>
        <w:tc>
          <w:tcPr>
            <w:tcW w:w="9510" w:type="dxa"/>
            <w:gridSpan w:val="15"/>
            <w:tcBorders>
              <w:top w:val="single" w:sz="8" w:space="0" w:color="auto"/>
              <w:left w:val="single" w:sz="8" w:space="0" w:color="auto"/>
              <w:bottom w:val="single" w:sz="8" w:space="0" w:color="auto"/>
              <w:right w:val="single" w:sz="8" w:space="0" w:color="000000"/>
            </w:tcBorders>
            <w:shd w:val="clear" w:color="auto" w:fill="C9C9C9" w:themeFill="accent3" w:themeFillTint="99"/>
            <w:vAlign w:val="center"/>
            <w:hideMark/>
          </w:tcPr>
          <w:p w14:paraId="1F5F9456" w14:textId="12AB0572" w:rsidR="00804188" w:rsidRDefault="00286749" w:rsidP="004F0D29">
            <w:pPr>
              <w:spacing w:after="0" w:line="240" w:lineRule="auto"/>
              <w:jc w:val="center"/>
              <w:rPr>
                <w:rFonts w:ascii="Times New Roman" w:eastAsia="Times New Roman" w:hAnsi="Times New Roman"/>
                <w:b/>
                <w:bCs/>
                <w:color w:val="000000"/>
                <w:sz w:val="24"/>
                <w:szCs w:val="24"/>
                <w:lang w:eastAsia="pl-PL"/>
              </w:rPr>
            </w:pPr>
            <w:r>
              <w:rPr>
                <w:rFonts w:ascii="Times New Roman" w:eastAsia="Times New Roman" w:hAnsi="Times New Roman"/>
                <w:b/>
                <w:bCs/>
                <w:color w:val="000000"/>
                <w:sz w:val="20"/>
                <w:szCs w:val="24"/>
                <w:lang w:eastAsia="pl-PL"/>
              </w:rPr>
              <w:t>In terms of SKILLS</w:t>
            </w:r>
          </w:p>
        </w:tc>
      </w:tr>
      <w:tr w:rsidR="00804188" w14:paraId="53E9FDB8" w14:textId="77777777" w:rsidTr="004F0D29">
        <w:trPr>
          <w:trHeight w:val="300"/>
        </w:trPr>
        <w:tc>
          <w:tcPr>
            <w:tcW w:w="1146" w:type="dxa"/>
            <w:gridSpan w:val="2"/>
            <w:tcBorders>
              <w:top w:val="nil"/>
              <w:left w:val="single" w:sz="8" w:space="0" w:color="auto"/>
              <w:bottom w:val="single" w:sz="4" w:space="0" w:color="auto"/>
              <w:right w:val="single" w:sz="8" w:space="0" w:color="auto"/>
            </w:tcBorders>
            <w:vAlign w:val="center"/>
            <w:hideMark/>
          </w:tcPr>
          <w:p w14:paraId="5F548783" w14:textId="77777777" w:rsidR="00804188" w:rsidRDefault="00804188" w:rsidP="004F0D29">
            <w:pPr>
              <w:spacing w:after="0" w:line="240" w:lineRule="auto"/>
              <w:jc w:val="center"/>
              <w:rPr>
                <w:rFonts w:ascii="Times New Roman" w:hAnsi="Times New Roman"/>
                <w:sz w:val="20"/>
              </w:rPr>
            </w:pPr>
            <w:r>
              <w:rPr>
                <w:rFonts w:ascii="Times New Roman" w:hAnsi="Times New Roman"/>
                <w:sz w:val="20"/>
              </w:rPr>
              <w:t>P_U01</w:t>
            </w:r>
          </w:p>
        </w:tc>
        <w:tc>
          <w:tcPr>
            <w:tcW w:w="6380" w:type="dxa"/>
            <w:gridSpan w:val="11"/>
            <w:tcBorders>
              <w:top w:val="nil"/>
              <w:left w:val="nil"/>
              <w:bottom w:val="single" w:sz="4" w:space="0" w:color="auto"/>
              <w:right w:val="single" w:sz="8" w:space="0" w:color="auto"/>
            </w:tcBorders>
          </w:tcPr>
          <w:p w14:paraId="48DF9AA9" w14:textId="4CC8620C" w:rsidR="00804188" w:rsidRPr="002F3BDD" w:rsidRDefault="00286749" w:rsidP="004F0D29">
            <w:pPr>
              <w:tabs>
                <w:tab w:val="left" w:pos="960"/>
              </w:tabs>
              <w:spacing w:after="0" w:line="240" w:lineRule="auto"/>
              <w:jc w:val="both"/>
              <w:rPr>
                <w:rFonts w:ascii="Times New Roman" w:hAnsi="Times New Roman"/>
                <w:sz w:val="20"/>
                <w:lang w:val="en-GB"/>
              </w:rPr>
            </w:pPr>
            <w:r w:rsidRPr="002F3BDD">
              <w:rPr>
                <w:rFonts w:ascii="Times New Roman" w:hAnsi="Times New Roman"/>
                <w:sz w:val="20"/>
                <w:lang w:val="en-GB"/>
              </w:rPr>
              <w:t>apply theoretical knowledge in explaining the interrelationship between health and social - environmental factors</w:t>
            </w:r>
          </w:p>
        </w:tc>
        <w:tc>
          <w:tcPr>
            <w:tcW w:w="1984" w:type="dxa"/>
            <w:gridSpan w:val="2"/>
            <w:tcBorders>
              <w:top w:val="nil"/>
              <w:left w:val="nil"/>
              <w:bottom w:val="single" w:sz="4" w:space="0" w:color="auto"/>
              <w:right w:val="single" w:sz="8" w:space="0" w:color="auto"/>
            </w:tcBorders>
            <w:vAlign w:val="center"/>
          </w:tcPr>
          <w:p w14:paraId="453D18B7" w14:textId="77777777" w:rsidR="00804188" w:rsidRDefault="00804188" w:rsidP="004F0D29">
            <w:pPr>
              <w:autoSpaceDE w:val="0"/>
              <w:autoSpaceDN w:val="0"/>
              <w:adjustRightInd w:val="0"/>
              <w:spacing w:after="0" w:line="240" w:lineRule="auto"/>
              <w:jc w:val="center"/>
              <w:rPr>
                <w:rFonts w:ascii="Times New Roman" w:eastAsia="Times New Roman" w:hAnsi="Times New Roman"/>
                <w:color w:val="000000"/>
                <w:sz w:val="24"/>
                <w:szCs w:val="24"/>
                <w:lang w:eastAsia="pl-PL"/>
              </w:rPr>
            </w:pPr>
            <w:r w:rsidRPr="00A23AFF">
              <w:rPr>
                <w:rFonts w:ascii="Times New Roman" w:eastAsia="Tahoma" w:hAnsi="Times New Roman"/>
                <w:sz w:val="20"/>
              </w:rPr>
              <w:t xml:space="preserve">K_U18 </w:t>
            </w:r>
          </w:p>
        </w:tc>
      </w:tr>
      <w:tr w:rsidR="00804188" w14:paraId="35E932B1" w14:textId="77777777" w:rsidTr="004F0D29">
        <w:trPr>
          <w:trHeight w:val="300"/>
        </w:trPr>
        <w:tc>
          <w:tcPr>
            <w:tcW w:w="1146" w:type="dxa"/>
            <w:gridSpan w:val="2"/>
            <w:tcBorders>
              <w:top w:val="nil"/>
              <w:left w:val="single" w:sz="8" w:space="0" w:color="auto"/>
              <w:bottom w:val="single" w:sz="4" w:space="0" w:color="auto"/>
              <w:right w:val="single" w:sz="8" w:space="0" w:color="auto"/>
            </w:tcBorders>
            <w:vAlign w:val="center"/>
            <w:hideMark/>
          </w:tcPr>
          <w:p w14:paraId="52B7627F" w14:textId="77777777" w:rsidR="00804188" w:rsidRDefault="00804188" w:rsidP="004F0D29">
            <w:pPr>
              <w:spacing w:after="0" w:line="240" w:lineRule="auto"/>
              <w:jc w:val="center"/>
              <w:rPr>
                <w:rFonts w:ascii="Times New Roman" w:hAnsi="Times New Roman"/>
                <w:sz w:val="20"/>
              </w:rPr>
            </w:pPr>
            <w:r>
              <w:rPr>
                <w:rFonts w:ascii="Times New Roman" w:hAnsi="Times New Roman"/>
                <w:sz w:val="20"/>
              </w:rPr>
              <w:t>P_U02</w:t>
            </w:r>
          </w:p>
        </w:tc>
        <w:tc>
          <w:tcPr>
            <w:tcW w:w="6380" w:type="dxa"/>
            <w:gridSpan w:val="11"/>
            <w:tcBorders>
              <w:top w:val="nil"/>
              <w:left w:val="nil"/>
              <w:bottom w:val="single" w:sz="4" w:space="0" w:color="auto"/>
              <w:right w:val="single" w:sz="8" w:space="0" w:color="auto"/>
            </w:tcBorders>
          </w:tcPr>
          <w:p w14:paraId="604A7621" w14:textId="6860C275" w:rsidR="00804188" w:rsidRPr="002F3BDD" w:rsidRDefault="00286749" w:rsidP="004F0D29">
            <w:pPr>
              <w:spacing w:after="0" w:line="240" w:lineRule="auto"/>
              <w:jc w:val="both"/>
              <w:rPr>
                <w:rFonts w:ascii="Times New Roman" w:hAnsi="Times New Roman"/>
                <w:sz w:val="20"/>
                <w:lang w:val="en-GB"/>
              </w:rPr>
            </w:pPr>
            <w:r w:rsidRPr="002F3BDD">
              <w:rPr>
                <w:rFonts w:ascii="Times New Roman" w:hAnsi="Times New Roman"/>
                <w:sz w:val="20"/>
                <w:lang w:val="en-GB"/>
              </w:rPr>
              <w:t>construct an action plan in a health program targeted at the appropriate target group</w:t>
            </w:r>
          </w:p>
        </w:tc>
        <w:tc>
          <w:tcPr>
            <w:tcW w:w="1984" w:type="dxa"/>
            <w:gridSpan w:val="2"/>
            <w:tcBorders>
              <w:top w:val="nil"/>
              <w:left w:val="nil"/>
              <w:bottom w:val="single" w:sz="4" w:space="0" w:color="auto"/>
              <w:right w:val="single" w:sz="8" w:space="0" w:color="auto"/>
            </w:tcBorders>
            <w:vAlign w:val="center"/>
          </w:tcPr>
          <w:p w14:paraId="23A2C195" w14:textId="77777777" w:rsidR="00804188" w:rsidRDefault="00804188" w:rsidP="004F0D29">
            <w:pPr>
              <w:autoSpaceDE w:val="0"/>
              <w:autoSpaceDN w:val="0"/>
              <w:adjustRightInd w:val="0"/>
              <w:spacing w:after="0" w:line="240" w:lineRule="auto"/>
              <w:jc w:val="center"/>
              <w:rPr>
                <w:rFonts w:ascii="Times New Roman" w:eastAsia="Times New Roman" w:hAnsi="Times New Roman"/>
                <w:color w:val="000000"/>
                <w:sz w:val="24"/>
                <w:szCs w:val="24"/>
                <w:lang w:eastAsia="pl-PL"/>
              </w:rPr>
            </w:pPr>
            <w:r w:rsidRPr="00A23AFF">
              <w:rPr>
                <w:rFonts w:ascii="Times New Roman" w:eastAsia="Tahoma" w:hAnsi="Times New Roman"/>
                <w:sz w:val="20"/>
              </w:rPr>
              <w:t xml:space="preserve">K_U19 </w:t>
            </w:r>
          </w:p>
        </w:tc>
      </w:tr>
      <w:tr w:rsidR="00804188" w14:paraId="1C437D05" w14:textId="77777777" w:rsidTr="00E72CFB">
        <w:trPr>
          <w:trHeight w:val="330"/>
        </w:trPr>
        <w:tc>
          <w:tcPr>
            <w:tcW w:w="9510" w:type="dxa"/>
            <w:gridSpan w:val="15"/>
            <w:tcBorders>
              <w:top w:val="single" w:sz="8" w:space="0" w:color="auto"/>
              <w:left w:val="single" w:sz="8" w:space="0" w:color="auto"/>
              <w:bottom w:val="single" w:sz="4" w:space="0" w:color="auto"/>
              <w:right w:val="single" w:sz="8" w:space="0" w:color="000000"/>
            </w:tcBorders>
            <w:shd w:val="clear" w:color="auto" w:fill="C9C9C9" w:themeFill="accent3" w:themeFillTint="99"/>
            <w:vAlign w:val="bottom"/>
            <w:hideMark/>
          </w:tcPr>
          <w:p w14:paraId="4E4A87AB" w14:textId="2B236457" w:rsidR="00804188" w:rsidRDefault="00286749" w:rsidP="004F0D29">
            <w:pPr>
              <w:spacing w:after="0" w:line="240" w:lineRule="auto"/>
              <w:jc w:val="center"/>
              <w:rPr>
                <w:rFonts w:ascii="Times New Roman" w:eastAsia="Times New Roman" w:hAnsi="Times New Roman"/>
                <w:b/>
                <w:bCs/>
                <w:color w:val="000000"/>
                <w:sz w:val="24"/>
                <w:szCs w:val="24"/>
                <w:lang w:eastAsia="pl-PL"/>
              </w:rPr>
            </w:pPr>
            <w:r w:rsidRPr="00286749">
              <w:rPr>
                <w:rFonts w:ascii="Times New Roman" w:eastAsia="Times New Roman" w:hAnsi="Times New Roman"/>
                <w:b/>
                <w:bCs/>
                <w:color w:val="000000"/>
                <w:sz w:val="20"/>
                <w:szCs w:val="24"/>
                <w:lang w:eastAsia="pl-PL"/>
              </w:rPr>
              <w:t xml:space="preserve">in terms </w:t>
            </w:r>
            <w:r>
              <w:rPr>
                <w:rFonts w:ascii="Times New Roman" w:eastAsia="Times New Roman" w:hAnsi="Times New Roman"/>
                <w:b/>
                <w:bCs/>
                <w:color w:val="000000"/>
                <w:sz w:val="20"/>
                <w:szCs w:val="24"/>
                <w:lang w:eastAsia="pl-PL"/>
              </w:rPr>
              <w:t xml:space="preserve">of </w:t>
            </w:r>
            <w:r w:rsidRPr="00286749">
              <w:rPr>
                <w:rFonts w:ascii="Times New Roman" w:eastAsia="Times New Roman" w:hAnsi="Times New Roman"/>
                <w:b/>
                <w:bCs/>
                <w:color w:val="000000"/>
                <w:sz w:val="20"/>
                <w:szCs w:val="24"/>
                <w:lang w:eastAsia="pl-PL"/>
              </w:rPr>
              <w:t>COMPETENCE</w:t>
            </w:r>
          </w:p>
        </w:tc>
      </w:tr>
      <w:tr w:rsidR="00804188" w14:paraId="4919A86C" w14:textId="77777777" w:rsidTr="00E72CFB">
        <w:trPr>
          <w:trHeight w:val="300"/>
        </w:trPr>
        <w:tc>
          <w:tcPr>
            <w:tcW w:w="1146" w:type="dxa"/>
            <w:gridSpan w:val="2"/>
            <w:tcBorders>
              <w:top w:val="single" w:sz="4" w:space="0" w:color="auto"/>
              <w:left w:val="single" w:sz="8" w:space="0" w:color="auto"/>
              <w:right w:val="single" w:sz="8" w:space="0" w:color="auto"/>
            </w:tcBorders>
            <w:vAlign w:val="center"/>
            <w:hideMark/>
          </w:tcPr>
          <w:p w14:paraId="641FF0BF" w14:textId="77777777" w:rsidR="00804188" w:rsidRDefault="00804188" w:rsidP="004F0D29">
            <w:pPr>
              <w:spacing w:after="0" w:line="240" w:lineRule="auto"/>
              <w:jc w:val="center"/>
              <w:rPr>
                <w:rFonts w:ascii="Times New Roman" w:hAnsi="Times New Roman"/>
                <w:sz w:val="20"/>
              </w:rPr>
            </w:pPr>
            <w:r>
              <w:rPr>
                <w:rFonts w:ascii="Times New Roman" w:hAnsi="Times New Roman"/>
                <w:sz w:val="20"/>
              </w:rPr>
              <w:t>P_K01</w:t>
            </w:r>
          </w:p>
        </w:tc>
        <w:tc>
          <w:tcPr>
            <w:tcW w:w="6380" w:type="dxa"/>
            <w:gridSpan w:val="11"/>
            <w:tcBorders>
              <w:top w:val="single" w:sz="4" w:space="0" w:color="auto"/>
              <w:left w:val="nil"/>
              <w:right w:val="single" w:sz="8" w:space="0" w:color="auto"/>
            </w:tcBorders>
          </w:tcPr>
          <w:p w14:paraId="3863B79D" w14:textId="28CA65A6" w:rsidR="00804188" w:rsidRPr="002F3BDD" w:rsidRDefault="00286749" w:rsidP="004F0D29">
            <w:pPr>
              <w:spacing w:after="0" w:line="240" w:lineRule="auto"/>
              <w:jc w:val="both"/>
              <w:rPr>
                <w:rFonts w:ascii="Times New Roman" w:hAnsi="Times New Roman"/>
                <w:lang w:val="en-GB"/>
              </w:rPr>
            </w:pPr>
            <w:r w:rsidRPr="002F3BDD">
              <w:rPr>
                <w:rFonts w:ascii="Times New Roman" w:eastAsia="Tahoma" w:hAnsi="Times New Roman"/>
                <w:sz w:val="20"/>
                <w:lang w:val="en-GB"/>
              </w:rPr>
              <w:t>understands the need for continuous professional development and raising qualifications</w:t>
            </w:r>
          </w:p>
        </w:tc>
        <w:tc>
          <w:tcPr>
            <w:tcW w:w="1984" w:type="dxa"/>
            <w:gridSpan w:val="2"/>
            <w:tcBorders>
              <w:top w:val="single" w:sz="4" w:space="0" w:color="auto"/>
              <w:left w:val="nil"/>
              <w:right w:val="single" w:sz="8" w:space="0" w:color="auto"/>
            </w:tcBorders>
          </w:tcPr>
          <w:p w14:paraId="6487CEE9" w14:textId="77777777" w:rsidR="00804188" w:rsidRPr="00CB73D8" w:rsidRDefault="00804188" w:rsidP="004F0D29">
            <w:pPr>
              <w:spacing w:after="0" w:line="240" w:lineRule="auto"/>
              <w:jc w:val="center"/>
              <w:rPr>
                <w:rFonts w:ascii="Times New Roman" w:eastAsia="Times New Roman" w:hAnsi="Times New Roman"/>
                <w:sz w:val="20"/>
                <w:szCs w:val="24"/>
                <w:lang w:eastAsia="pl-PL"/>
              </w:rPr>
            </w:pPr>
            <w:r w:rsidRPr="00CB73D8">
              <w:rPr>
                <w:rFonts w:ascii="Times New Roman" w:hAnsi="Times New Roman"/>
                <w:sz w:val="20"/>
              </w:rPr>
              <w:t xml:space="preserve">K_K01 </w:t>
            </w:r>
          </w:p>
        </w:tc>
      </w:tr>
      <w:tr w:rsidR="00804188" w14:paraId="19C2AC83" w14:textId="77777777" w:rsidTr="00E72CFB">
        <w:trPr>
          <w:trHeight w:val="300"/>
        </w:trPr>
        <w:tc>
          <w:tcPr>
            <w:tcW w:w="1146" w:type="dxa"/>
            <w:gridSpan w:val="2"/>
            <w:tcBorders>
              <w:left w:val="single" w:sz="8" w:space="0" w:color="auto"/>
              <w:bottom w:val="single" w:sz="4" w:space="0" w:color="auto"/>
              <w:right w:val="single" w:sz="8" w:space="0" w:color="auto"/>
            </w:tcBorders>
            <w:vAlign w:val="center"/>
          </w:tcPr>
          <w:p w14:paraId="785F00A9" w14:textId="77777777" w:rsidR="00804188" w:rsidRDefault="00804188" w:rsidP="004F0D29">
            <w:pPr>
              <w:spacing w:after="0" w:line="240" w:lineRule="auto"/>
              <w:jc w:val="center"/>
              <w:rPr>
                <w:rFonts w:ascii="Times New Roman" w:hAnsi="Times New Roman"/>
                <w:sz w:val="20"/>
              </w:rPr>
            </w:pPr>
            <w:r>
              <w:rPr>
                <w:rFonts w:ascii="Times New Roman" w:hAnsi="Times New Roman"/>
                <w:sz w:val="20"/>
              </w:rPr>
              <w:t>P_K02</w:t>
            </w:r>
          </w:p>
        </w:tc>
        <w:tc>
          <w:tcPr>
            <w:tcW w:w="6380" w:type="dxa"/>
            <w:gridSpan w:val="11"/>
            <w:tcBorders>
              <w:left w:val="nil"/>
              <w:bottom w:val="single" w:sz="4" w:space="0" w:color="auto"/>
              <w:right w:val="single" w:sz="8" w:space="0" w:color="auto"/>
            </w:tcBorders>
          </w:tcPr>
          <w:p w14:paraId="6FA953E5" w14:textId="4940FF32" w:rsidR="00804188" w:rsidRPr="002F3BDD" w:rsidRDefault="00286749" w:rsidP="004F0D29">
            <w:pPr>
              <w:spacing w:after="0" w:line="240" w:lineRule="auto"/>
              <w:jc w:val="both"/>
              <w:rPr>
                <w:rFonts w:ascii="Times New Roman" w:hAnsi="Times New Roman"/>
                <w:lang w:val="en-GB"/>
              </w:rPr>
            </w:pPr>
            <w:r w:rsidRPr="002F3BDD">
              <w:rPr>
                <w:rFonts w:ascii="Times New Roman" w:eastAsia="Tahoma" w:hAnsi="Times New Roman"/>
                <w:sz w:val="20"/>
                <w:lang w:val="en-GB"/>
              </w:rPr>
              <w:t>understand the need to lead and promote a healthy lifestyle</w:t>
            </w:r>
          </w:p>
        </w:tc>
        <w:tc>
          <w:tcPr>
            <w:tcW w:w="1984" w:type="dxa"/>
            <w:gridSpan w:val="2"/>
            <w:tcBorders>
              <w:left w:val="nil"/>
              <w:bottom w:val="single" w:sz="4" w:space="0" w:color="auto"/>
              <w:right w:val="single" w:sz="8" w:space="0" w:color="auto"/>
            </w:tcBorders>
          </w:tcPr>
          <w:p w14:paraId="4E0465D0" w14:textId="77777777" w:rsidR="00804188" w:rsidRPr="00CB73D8" w:rsidRDefault="00804188" w:rsidP="004F0D29">
            <w:pPr>
              <w:spacing w:after="0" w:line="240" w:lineRule="auto"/>
              <w:jc w:val="center"/>
              <w:rPr>
                <w:rFonts w:ascii="Times New Roman" w:eastAsia="Times New Roman" w:hAnsi="Times New Roman"/>
                <w:sz w:val="20"/>
                <w:szCs w:val="24"/>
                <w:lang w:eastAsia="pl-PL"/>
              </w:rPr>
            </w:pPr>
            <w:r w:rsidRPr="00CB73D8">
              <w:rPr>
                <w:rFonts w:ascii="Times New Roman" w:hAnsi="Times New Roman"/>
                <w:sz w:val="20"/>
              </w:rPr>
              <w:t xml:space="preserve">K_K09 </w:t>
            </w:r>
          </w:p>
        </w:tc>
      </w:tr>
      <w:tr w:rsidR="00804188" w:rsidRPr="00194A3A" w14:paraId="0DEA352E" w14:textId="77777777" w:rsidTr="004F0D29">
        <w:trPr>
          <w:trHeight w:val="315"/>
        </w:trPr>
        <w:tc>
          <w:tcPr>
            <w:tcW w:w="9510" w:type="dxa"/>
            <w:gridSpan w:val="15"/>
            <w:tcBorders>
              <w:top w:val="single" w:sz="8" w:space="0" w:color="auto"/>
              <w:left w:val="single" w:sz="8" w:space="0" w:color="auto"/>
              <w:bottom w:val="single" w:sz="8" w:space="0" w:color="auto"/>
              <w:right w:val="single" w:sz="8" w:space="0" w:color="000000"/>
            </w:tcBorders>
            <w:shd w:val="clear" w:color="auto" w:fill="FFC000"/>
            <w:vAlign w:val="bottom"/>
            <w:hideMark/>
          </w:tcPr>
          <w:p w14:paraId="5C60F029" w14:textId="4762F36A" w:rsidR="00804188" w:rsidRPr="002F3BDD" w:rsidRDefault="00286749" w:rsidP="004F0D29">
            <w:pPr>
              <w:spacing w:after="0" w:line="240" w:lineRule="auto"/>
              <w:jc w:val="center"/>
              <w:rPr>
                <w:rFonts w:ascii="Times New Roman" w:eastAsia="Times New Roman" w:hAnsi="Times New Roman"/>
                <w:b/>
                <w:bCs/>
                <w:color w:val="000000"/>
                <w:lang w:val="en-GB" w:eastAsia="pl-PL"/>
              </w:rPr>
            </w:pPr>
            <w:r w:rsidRPr="002F3BDD">
              <w:rPr>
                <w:rFonts w:ascii="Times New Roman" w:eastAsia="Times New Roman" w:hAnsi="Times New Roman"/>
                <w:b/>
                <w:bCs/>
                <w:color w:val="000000"/>
                <w:lang w:val="en-GB" w:eastAsia="pl-PL"/>
              </w:rPr>
              <w:t>Criteria for evaluation of the results achieved</w:t>
            </w:r>
          </w:p>
        </w:tc>
      </w:tr>
    </w:tbl>
    <w:tbl>
      <w:tblPr>
        <w:tblStyle w:val="TableGrid"/>
        <w:tblW w:w="9498" w:type="dxa"/>
        <w:tblInd w:w="5" w:type="dxa"/>
        <w:tblCellMar>
          <w:top w:w="47" w:type="dxa"/>
        </w:tblCellMar>
        <w:tblLook w:val="04A0" w:firstRow="1" w:lastRow="0" w:firstColumn="1" w:lastColumn="0" w:noHBand="0" w:noVBand="1"/>
      </w:tblPr>
      <w:tblGrid>
        <w:gridCol w:w="1134"/>
        <w:gridCol w:w="1985"/>
        <w:gridCol w:w="1984"/>
        <w:gridCol w:w="2127"/>
        <w:gridCol w:w="2268"/>
      </w:tblGrid>
      <w:tr w:rsidR="00804188" w:rsidRPr="00194A3A" w14:paraId="7C2EC1DE" w14:textId="77777777" w:rsidTr="004F0D29">
        <w:trPr>
          <w:trHeight w:val="494"/>
        </w:trPr>
        <w:tc>
          <w:tcPr>
            <w:tcW w:w="1134" w:type="dxa"/>
            <w:tcBorders>
              <w:top w:val="single" w:sz="4" w:space="0" w:color="000000"/>
              <w:left w:val="single" w:sz="4" w:space="0" w:color="000000"/>
              <w:bottom w:val="single" w:sz="4" w:space="0" w:color="000000"/>
              <w:right w:val="single" w:sz="4" w:space="0" w:color="000000"/>
            </w:tcBorders>
            <w:hideMark/>
          </w:tcPr>
          <w:p w14:paraId="3D1F9D15" w14:textId="502806D2" w:rsidR="00804188" w:rsidRDefault="00286749" w:rsidP="004F0D29">
            <w:pPr>
              <w:spacing w:after="0" w:line="240" w:lineRule="auto"/>
              <w:jc w:val="center"/>
              <w:rPr>
                <w:rFonts w:ascii="Times New Roman" w:hAnsi="Times New Roman"/>
                <w:color w:val="000000"/>
                <w:lang w:eastAsia="pl-PL"/>
              </w:rPr>
            </w:pPr>
            <w:r w:rsidRPr="00286749">
              <w:rPr>
                <w:rFonts w:ascii="Times New Roman" w:eastAsia="Tahoma" w:hAnsi="Times New Roman"/>
                <w:b/>
                <w:color w:val="000000"/>
                <w:sz w:val="20"/>
                <w:lang w:eastAsia="pl-PL"/>
              </w:rPr>
              <w:lastRenderedPageBreak/>
              <w:t>Effect symbol</w:t>
            </w:r>
          </w:p>
        </w:tc>
        <w:tc>
          <w:tcPr>
            <w:tcW w:w="1985" w:type="dxa"/>
            <w:tcBorders>
              <w:top w:val="single" w:sz="4" w:space="0" w:color="000000"/>
              <w:left w:val="single" w:sz="4" w:space="0" w:color="000000"/>
              <w:bottom w:val="single" w:sz="4" w:space="0" w:color="000000"/>
              <w:right w:val="single" w:sz="4" w:space="0" w:color="000000"/>
            </w:tcBorders>
            <w:hideMark/>
          </w:tcPr>
          <w:p w14:paraId="00D9F6CA" w14:textId="47B71374" w:rsidR="00804188" w:rsidRPr="002F3BDD" w:rsidRDefault="005C5337" w:rsidP="004F0D29">
            <w:pPr>
              <w:spacing w:after="0" w:line="240" w:lineRule="auto"/>
              <w:ind w:left="122" w:right="64"/>
              <w:jc w:val="center"/>
              <w:rPr>
                <w:rFonts w:ascii="Times New Roman" w:hAnsi="Times New Roman"/>
                <w:color w:val="000000"/>
                <w:lang w:val="en-GB" w:eastAsia="pl-PL"/>
              </w:rPr>
            </w:pPr>
            <w:r w:rsidRPr="002F3BDD">
              <w:rPr>
                <w:rFonts w:ascii="Times New Roman" w:eastAsia="Tahoma" w:hAnsi="Times New Roman"/>
                <w:b/>
                <w:color w:val="000000"/>
                <w:sz w:val="20"/>
                <w:lang w:val="en-GB" w:eastAsia="pl-PL"/>
              </w:rPr>
              <w:t>For the grade 2, the student is not able to</w:t>
            </w:r>
          </w:p>
        </w:tc>
        <w:tc>
          <w:tcPr>
            <w:tcW w:w="1984" w:type="dxa"/>
            <w:tcBorders>
              <w:top w:val="single" w:sz="4" w:space="0" w:color="000000"/>
              <w:left w:val="single" w:sz="4" w:space="0" w:color="000000"/>
              <w:bottom w:val="single" w:sz="4" w:space="0" w:color="000000"/>
              <w:right w:val="single" w:sz="4" w:space="0" w:color="000000"/>
            </w:tcBorders>
            <w:hideMark/>
          </w:tcPr>
          <w:p w14:paraId="44DD53C9" w14:textId="2086E3F0" w:rsidR="00804188" w:rsidRPr="002F3BDD" w:rsidRDefault="005C5337" w:rsidP="004F0D29">
            <w:pPr>
              <w:spacing w:after="0" w:line="240" w:lineRule="auto"/>
              <w:ind w:left="122" w:right="62"/>
              <w:jc w:val="center"/>
              <w:rPr>
                <w:rFonts w:ascii="Times New Roman" w:hAnsi="Times New Roman"/>
                <w:color w:val="000000"/>
                <w:lang w:val="en-GB" w:eastAsia="pl-PL"/>
              </w:rPr>
            </w:pPr>
            <w:r w:rsidRPr="002F3BDD">
              <w:rPr>
                <w:rFonts w:ascii="Times New Roman" w:eastAsia="Tahoma" w:hAnsi="Times New Roman"/>
                <w:b/>
                <w:color w:val="000000"/>
                <w:sz w:val="20"/>
                <w:lang w:val="en-GB" w:eastAsia="pl-PL"/>
              </w:rPr>
              <w:t>For the grade 3, the student is able to</w:t>
            </w:r>
          </w:p>
        </w:tc>
        <w:tc>
          <w:tcPr>
            <w:tcW w:w="2127" w:type="dxa"/>
            <w:tcBorders>
              <w:top w:val="single" w:sz="4" w:space="0" w:color="000000"/>
              <w:left w:val="single" w:sz="4" w:space="0" w:color="000000"/>
              <w:bottom w:val="single" w:sz="4" w:space="0" w:color="000000"/>
              <w:right w:val="single" w:sz="4" w:space="0" w:color="000000"/>
            </w:tcBorders>
            <w:hideMark/>
          </w:tcPr>
          <w:p w14:paraId="79E42CE5" w14:textId="62E1244A" w:rsidR="00804188" w:rsidRPr="002F3BDD" w:rsidRDefault="005C5337" w:rsidP="004F0D29">
            <w:pPr>
              <w:spacing w:after="0" w:line="240" w:lineRule="auto"/>
              <w:ind w:left="124" w:right="62"/>
              <w:jc w:val="center"/>
              <w:rPr>
                <w:rFonts w:ascii="Times New Roman" w:hAnsi="Times New Roman"/>
                <w:color w:val="000000"/>
                <w:lang w:val="en-GB" w:eastAsia="pl-PL"/>
              </w:rPr>
            </w:pPr>
            <w:r w:rsidRPr="002F3BDD">
              <w:rPr>
                <w:rFonts w:ascii="Times New Roman" w:eastAsia="Tahoma" w:hAnsi="Times New Roman"/>
                <w:b/>
                <w:color w:val="000000"/>
                <w:sz w:val="20"/>
                <w:lang w:val="en-GB" w:eastAsia="pl-PL"/>
              </w:rPr>
              <w:t>For the grade4, the student is able to</w:t>
            </w:r>
          </w:p>
        </w:tc>
        <w:tc>
          <w:tcPr>
            <w:tcW w:w="2268" w:type="dxa"/>
            <w:tcBorders>
              <w:top w:val="single" w:sz="4" w:space="0" w:color="000000"/>
              <w:left w:val="single" w:sz="4" w:space="0" w:color="000000"/>
              <w:bottom w:val="single" w:sz="4" w:space="0" w:color="000000"/>
              <w:right w:val="single" w:sz="4" w:space="0" w:color="000000"/>
            </w:tcBorders>
            <w:hideMark/>
          </w:tcPr>
          <w:p w14:paraId="419B418E" w14:textId="0F8CAB41" w:rsidR="00804188" w:rsidRPr="002F3BDD" w:rsidRDefault="005C5337" w:rsidP="004F0D29">
            <w:pPr>
              <w:spacing w:after="0" w:line="240" w:lineRule="auto"/>
              <w:ind w:left="194" w:right="133"/>
              <w:jc w:val="center"/>
              <w:rPr>
                <w:rFonts w:ascii="Times New Roman" w:hAnsi="Times New Roman"/>
                <w:color w:val="000000"/>
                <w:lang w:val="en-GB" w:eastAsia="pl-PL"/>
              </w:rPr>
            </w:pPr>
            <w:r w:rsidRPr="002F3BDD">
              <w:rPr>
                <w:rFonts w:ascii="Times New Roman" w:eastAsia="Tahoma" w:hAnsi="Times New Roman"/>
                <w:b/>
                <w:color w:val="000000"/>
                <w:sz w:val="20"/>
                <w:lang w:val="en-GB" w:eastAsia="pl-PL"/>
              </w:rPr>
              <w:t>For the grade 5, the student is able to</w:t>
            </w:r>
          </w:p>
        </w:tc>
      </w:tr>
      <w:tr w:rsidR="00804188" w:rsidRPr="00194A3A" w14:paraId="0D20EBB4" w14:textId="77777777" w:rsidTr="004F0D29">
        <w:trPr>
          <w:trHeight w:val="878"/>
        </w:trPr>
        <w:tc>
          <w:tcPr>
            <w:tcW w:w="1134" w:type="dxa"/>
            <w:tcBorders>
              <w:top w:val="single" w:sz="4" w:space="0" w:color="000000"/>
              <w:left w:val="single" w:sz="4" w:space="0" w:color="000000"/>
              <w:bottom w:val="single" w:sz="4" w:space="0" w:color="000000"/>
              <w:right w:val="single" w:sz="4" w:space="0" w:color="000000"/>
            </w:tcBorders>
            <w:vAlign w:val="center"/>
            <w:hideMark/>
          </w:tcPr>
          <w:p w14:paraId="28D06752" w14:textId="77777777" w:rsidR="00804188" w:rsidRDefault="00804188" w:rsidP="004F0D29">
            <w:pPr>
              <w:spacing w:after="0" w:line="240" w:lineRule="auto"/>
              <w:ind w:left="4"/>
              <w:jc w:val="center"/>
              <w:rPr>
                <w:rFonts w:ascii="Times New Roman" w:hAnsi="Times New Roman"/>
                <w:color w:val="000000"/>
                <w:lang w:eastAsia="pl-PL"/>
              </w:rPr>
            </w:pPr>
            <w:r>
              <w:rPr>
                <w:rFonts w:ascii="Times New Roman" w:eastAsia="Tahoma" w:hAnsi="Times New Roman"/>
                <w:color w:val="000000"/>
                <w:sz w:val="20"/>
                <w:lang w:eastAsia="pl-PL"/>
              </w:rPr>
              <w:t xml:space="preserve">P_W01 </w:t>
            </w:r>
          </w:p>
        </w:tc>
        <w:tc>
          <w:tcPr>
            <w:tcW w:w="1985" w:type="dxa"/>
            <w:tcBorders>
              <w:top w:val="single" w:sz="4" w:space="0" w:color="000000"/>
              <w:left w:val="single" w:sz="4" w:space="0" w:color="000000"/>
              <w:bottom w:val="single" w:sz="4" w:space="0" w:color="000000"/>
              <w:right w:val="single" w:sz="4" w:space="0" w:color="000000"/>
            </w:tcBorders>
            <w:vAlign w:val="center"/>
          </w:tcPr>
          <w:p w14:paraId="5E18906D" w14:textId="53598B02" w:rsidR="00804188" w:rsidRPr="002F3BDD" w:rsidRDefault="005C5337" w:rsidP="004F0D29">
            <w:pPr>
              <w:spacing w:after="0" w:line="240" w:lineRule="auto"/>
              <w:jc w:val="both"/>
              <w:rPr>
                <w:rFonts w:ascii="Times New Roman" w:hAnsi="Times New Roman"/>
                <w:lang w:val="en-GB"/>
              </w:rPr>
            </w:pPr>
            <w:r w:rsidRPr="002F3BDD">
              <w:rPr>
                <w:rFonts w:ascii="Times New Roman" w:eastAsia="Tahoma" w:hAnsi="Times New Roman"/>
                <w:sz w:val="18"/>
                <w:lang w:val="en-GB"/>
              </w:rPr>
              <w:t>characterize the major health problems of the society</w:t>
            </w:r>
          </w:p>
        </w:tc>
        <w:tc>
          <w:tcPr>
            <w:tcW w:w="1984" w:type="dxa"/>
            <w:tcBorders>
              <w:top w:val="single" w:sz="4" w:space="0" w:color="000000"/>
              <w:left w:val="single" w:sz="4" w:space="0" w:color="000000"/>
              <w:bottom w:val="single" w:sz="4" w:space="0" w:color="000000"/>
              <w:right w:val="single" w:sz="4" w:space="0" w:color="000000"/>
            </w:tcBorders>
            <w:vAlign w:val="center"/>
          </w:tcPr>
          <w:p w14:paraId="706BD837" w14:textId="77777777" w:rsidR="005C5337" w:rsidRPr="002F3BDD" w:rsidRDefault="005C5337" w:rsidP="005C5337">
            <w:pPr>
              <w:spacing w:after="0" w:line="240" w:lineRule="auto"/>
              <w:ind w:left="46"/>
              <w:jc w:val="both"/>
              <w:rPr>
                <w:rFonts w:ascii="Times New Roman" w:eastAsia="Tahoma" w:hAnsi="Times New Roman"/>
                <w:sz w:val="18"/>
                <w:lang w:val="en-GB"/>
              </w:rPr>
            </w:pPr>
            <w:r w:rsidRPr="002F3BDD">
              <w:rPr>
                <w:rFonts w:ascii="Times New Roman" w:eastAsia="Tahoma" w:hAnsi="Times New Roman"/>
                <w:sz w:val="18"/>
                <w:lang w:val="en-GB"/>
              </w:rPr>
              <w:t>characterize in general</w:t>
            </w:r>
          </w:p>
          <w:p w14:paraId="3E2253A9" w14:textId="7452A998" w:rsidR="00804188" w:rsidRPr="002F3BDD" w:rsidRDefault="005C5337" w:rsidP="005C5337">
            <w:pPr>
              <w:spacing w:after="0" w:line="240" w:lineRule="auto"/>
              <w:jc w:val="both"/>
              <w:rPr>
                <w:rFonts w:ascii="Times New Roman" w:hAnsi="Times New Roman"/>
                <w:lang w:val="en-GB"/>
              </w:rPr>
            </w:pPr>
            <w:r w:rsidRPr="002F3BDD">
              <w:rPr>
                <w:rFonts w:ascii="Times New Roman" w:eastAsia="Tahoma" w:hAnsi="Times New Roman"/>
                <w:sz w:val="18"/>
                <w:lang w:val="en-GB"/>
              </w:rPr>
              <w:t>major health problems of the society</w:t>
            </w:r>
          </w:p>
        </w:tc>
        <w:tc>
          <w:tcPr>
            <w:tcW w:w="2127" w:type="dxa"/>
            <w:tcBorders>
              <w:top w:val="single" w:sz="4" w:space="0" w:color="000000"/>
              <w:left w:val="single" w:sz="4" w:space="0" w:color="000000"/>
              <w:bottom w:val="single" w:sz="4" w:space="0" w:color="000000"/>
              <w:right w:val="single" w:sz="4" w:space="0" w:color="000000"/>
            </w:tcBorders>
            <w:vAlign w:val="center"/>
          </w:tcPr>
          <w:p w14:paraId="45F051B0" w14:textId="5FC10329" w:rsidR="00804188" w:rsidRPr="002F3BDD" w:rsidRDefault="005C5337" w:rsidP="004F0D29">
            <w:pPr>
              <w:spacing w:after="0" w:line="240" w:lineRule="auto"/>
              <w:ind w:left="91"/>
              <w:jc w:val="both"/>
              <w:rPr>
                <w:rFonts w:ascii="Times New Roman" w:hAnsi="Times New Roman"/>
                <w:lang w:val="en-GB"/>
              </w:rPr>
            </w:pPr>
            <w:r w:rsidRPr="002F3BDD">
              <w:rPr>
                <w:rFonts w:ascii="Times New Roman" w:eastAsia="Tahoma" w:hAnsi="Times New Roman"/>
                <w:sz w:val="18"/>
                <w:lang w:val="en-GB"/>
              </w:rPr>
              <w:t>characterize in detail the main health problems of the society</w:t>
            </w:r>
          </w:p>
        </w:tc>
        <w:tc>
          <w:tcPr>
            <w:tcW w:w="2268" w:type="dxa"/>
            <w:tcBorders>
              <w:top w:val="single" w:sz="4" w:space="0" w:color="000000"/>
              <w:left w:val="single" w:sz="4" w:space="0" w:color="000000"/>
              <w:bottom w:val="single" w:sz="4" w:space="0" w:color="000000"/>
              <w:right w:val="single" w:sz="4" w:space="0" w:color="000000"/>
            </w:tcBorders>
          </w:tcPr>
          <w:p w14:paraId="2F7A97DE" w14:textId="56BFB1F1" w:rsidR="00804188" w:rsidRPr="002F3BDD" w:rsidRDefault="005C5337" w:rsidP="004F0D29">
            <w:pPr>
              <w:spacing w:after="0" w:line="240" w:lineRule="auto"/>
              <w:jc w:val="both"/>
              <w:rPr>
                <w:rFonts w:ascii="Times New Roman" w:hAnsi="Times New Roman"/>
                <w:lang w:val="en-GB"/>
              </w:rPr>
            </w:pPr>
            <w:r w:rsidRPr="002F3BDD">
              <w:rPr>
                <w:rFonts w:ascii="Times New Roman" w:eastAsia="Tahoma" w:hAnsi="Times New Roman"/>
                <w:sz w:val="18"/>
                <w:lang w:val="en-GB"/>
              </w:rPr>
              <w:t>characterize in detail the main health problems of the society including their prevention</w:t>
            </w:r>
          </w:p>
        </w:tc>
      </w:tr>
      <w:tr w:rsidR="00804188" w:rsidRPr="00194A3A" w14:paraId="01CAB8FB" w14:textId="77777777" w:rsidTr="004F0D29">
        <w:trPr>
          <w:trHeight w:val="1188"/>
        </w:trPr>
        <w:tc>
          <w:tcPr>
            <w:tcW w:w="1134" w:type="dxa"/>
            <w:tcBorders>
              <w:top w:val="single" w:sz="4" w:space="0" w:color="000000"/>
              <w:left w:val="single" w:sz="4" w:space="0" w:color="000000"/>
              <w:bottom w:val="single" w:sz="4" w:space="0" w:color="000000"/>
              <w:right w:val="single" w:sz="4" w:space="0" w:color="000000"/>
            </w:tcBorders>
            <w:vAlign w:val="center"/>
            <w:hideMark/>
          </w:tcPr>
          <w:p w14:paraId="42FF19E1" w14:textId="77777777" w:rsidR="00804188" w:rsidRDefault="00804188" w:rsidP="004F0D29">
            <w:pPr>
              <w:spacing w:after="0" w:line="240" w:lineRule="auto"/>
              <w:ind w:left="4"/>
              <w:jc w:val="center"/>
              <w:rPr>
                <w:rFonts w:ascii="Times New Roman" w:hAnsi="Times New Roman"/>
                <w:color w:val="000000"/>
                <w:lang w:eastAsia="pl-PL"/>
              </w:rPr>
            </w:pPr>
            <w:r>
              <w:rPr>
                <w:rFonts w:ascii="Times New Roman" w:eastAsia="Tahoma" w:hAnsi="Times New Roman"/>
                <w:color w:val="000000"/>
                <w:sz w:val="20"/>
                <w:lang w:eastAsia="pl-PL"/>
              </w:rPr>
              <w:t xml:space="preserve">P_W02 </w:t>
            </w:r>
          </w:p>
        </w:tc>
        <w:tc>
          <w:tcPr>
            <w:tcW w:w="1985" w:type="dxa"/>
            <w:tcBorders>
              <w:top w:val="single" w:sz="4" w:space="0" w:color="000000"/>
              <w:left w:val="single" w:sz="4" w:space="0" w:color="000000"/>
              <w:bottom w:val="single" w:sz="4" w:space="0" w:color="000000"/>
              <w:right w:val="single" w:sz="4" w:space="0" w:color="000000"/>
            </w:tcBorders>
          </w:tcPr>
          <w:p w14:paraId="4F909D23" w14:textId="38A369BA" w:rsidR="00804188" w:rsidRPr="002F3BDD" w:rsidRDefault="005C5337" w:rsidP="004F0D29">
            <w:pPr>
              <w:spacing w:after="0" w:line="240" w:lineRule="auto"/>
              <w:ind w:right="122"/>
              <w:jc w:val="both"/>
              <w:rPr>
                <w:rFonts w:ascii="Times New Roman" w:hAnsi="Times New Roman"/>
                <w:lang w:val="en-GB"/>
              </w:rPr>
            </w:pPr>
            <w:r w:rsidRPr="002F3BDD">
              <w:rPr>
                <w:rFonts w:ascii="Times New Roman" w:eastAsia="Tahoma" w:hAnsi="Times New Roman"/>
                <w:sz w:val="18"/>
                <w:lang w:val="en-GB"/>
              </w:rPr>
              <w:t>define the scope of tasks necessary for the development, implementation and evaluation of health education and promotion programs</w:t>
            </w:r>
          </w:p>
        </w:tc>
        <w:tc>
          <w:tcPr>
            <w:tcW w:w="1984" w:type="dxa"/>
            <w:tcBorders>
              <w:top w:val="single" w:sz="4" w:space="0" w:color="000000"/>
              <w:left w:val="single" w:sz="4" w:space="0" w:color="000000"/>
              <w:bottom w:val="single" w:sz="4" w:space="0" w:color="000000"/>
              <w:right w:val="single" w:sz="4" w:space="0" w:color="000000"/>
            </w:tcBorders>
          </w:tcPr>
          <w:p w14:paraId="79E91DBB" w14:textId="3985F7F7" w:rsidR="00804188" w:rsidRPr="002F3BDD" w:rsidRDefault="005C5337" w:rsidP="004F0D29">
            <w:pPr>
              <w:spacing w:after="0" w:line="240" w:lineRule="auto"/>
              <w:jc w:val="both"/>
              <w:rPr>
                <w:rFonts w:ascii="Times New Roman" w:hAnsi="Times New Roman"/>
                <w:lang w:val="en-GB"/>
              </w:rPr>
            </w:pPr>
            <w:r w:rsidRPr="002F3BDD">
              <w:rPr>
                <w:rFonts w:ascii="Times New Roman" w:eastAsia="Tahoma" w:hAnsi="Times New Roman"/>
                <w:sz w:val="18"/>
                <w:lang w:val="en-GB"/>
              </w:rPr>
              <w:t>sufficiently define the scope of tasks necessary for the development, implementation and evaluation of health education and promotion programs</w:t>
            </w:r>
          </w:p>
        </w:tc>
        <w:tc>
          <w:tcPr>
            <w:tcW w:w="2127" w:type="dxa"/>
            <w:tcBorders>
              <w:top w:val="single" w:sz="4" w:space="0" w:color="000000"/>
              <w:left w:val="single" w:sz="4" w:space="0" w:color="000000"/>
              <w:bottom w:val="single" w:sz="4" w:space="0" w:color="000000"/>
              <w:right w:val="single" w:sz="4" w:space="0" w:color="000000"/>
            </w:tcBorders>
          </w:tcPr>
          <w:p w14:paraId="7F267CDA" w14:textId="343F1DCA" w:rsidR="00804188" w:rsidRPr="002F3BDD" w:rsidRDefault="005C5337" w:rsidP="004F0D29">
            <w:pPr>
              <w:spacing w:after="0" w:line="240" w:lineRule="auto"/>
              <w:ind w:left="27" w:right="25" w:hanging="1"/>
              <w:jc w:val="both"/>
              <w:rPr>
                <w:rFonts w:ascii="Times New Roman" w:hAnsi="Times New Roman"/>
                <w:lang w:val="en-GB"/>
              </w:rPr>
            </w:pPr>
            <w:r w:rsidRPr="002F3BDD">
              <w:rPr>
                <w:rFonts w:ascii="Times New Roman" w:eastAsia="Tahoma" w:hAnsi="Times New Roman"/>
                <w:sz w:val="18"/>
                <w:lang w:val="en-GB"/>
              </w:rPr>
              <w:t>define to a good degree the scope of tasks necessary for the creation, implementation and evaluation of health education and promotion programs</w:t>
            </w:r>
          </w:p>
        </w:tc>
        <w:tc>
          <w:tcPr>
            <w:tcW w:w="2268" w:type="dxa"/>
            <w:tcBorders>
              <w:top w:val="single" w:sz="4" w:space="0" w:color="000000"/>
              <w:left w:val="single" w:sz="4" w:space="0" w:color="000000"/>
              <w:bottom w:val="single" w:sz="4" w:space="0" w:color="000000"/>
              <w:right w:val="single" w:sz="4" w:space="0" w:color="000000"/>
            </w:tcBorders>
          </w:tcPr>
          <w:p w14:paraId="0290A305" w14:textId="2C11237D" w:rsidR="00804188" w:rsidRPr="002F3BDD" w:rsidRDefault="005C5337" w:rsidP="004F0D29">
            <w:pPr>
              <w:spacing w:after="0" w:line="240" w:lineRule="auto"/>
              <w:ind w:left="14"/>
              <w:jc w:val="both"/>
              <w:rPr>
                <w:rFonts w:ascii="Times New Roman" w:hAnsi="Times New Roman"/>
                <w:lang w:val="en-GB"/>
              </w:rPr>
            </w:pPr>
            <w:r w:rsidRPr="002F3BDD">
              <w:rPr>
                <w:rFonts w:ascii="Times New Roman" w:eastAsia="Tahoma" w:hAnsi="Times New Roman"/>
                <w:sz w:val="18"/>
                <w:lang w:val="en-GB"/>
              </w:rPr>
              <w:t>define the scope of tasks necessary for the development, implementation and evaluation of health education and promotion programs to a degree that is distinctive</w:t>
            </w:r>
          </w:p>
        </w:tc>
      </w:tr>
      <w:tr w:rsidR="00804188" w:rsidRPr="00194A3A" w14:paraId="63F91108" w14:textId="77777777" w:rsidTr="004F0D29">
        <w:trPr>
          <w:trHeight w:val="878"/>
        </w:trPr>
        <w:tc>
          <w:tcPr>
            <w:tcW w:w="1134" w:type="dxa"/>
            <w:tcBorders>
              <w:top w:val="single" w:sz="4" w:space="0" w:color="000000"/>
              <w:left w:val="single" w:sz="4" w:space="0" w:color="000000"/>
              <w:bottom w:val="single" w:sz="4" w:space="0" w:color="000000"/>
              <w:right w:val="single" w:sz="4" w:space="0" w:color="000000"/>
            </w:tcBorders>
            <w:vAlign w:val="center"/>
            <w:hideMark/>
          </w:tcPr>
          <w:p w14:paraId="59273792" w14:textId="77777777" w:rsidR="00804188" w:rsidRDefault="00804188" w:rsidP="004F0D29">
            <w:pPr>
              <w:spacing w:after="0" w:line="240" w:lineRule="auto"/>
              <w:ind w:left="4"/>
              <w:jc w:val="center"/>
              <w:rPr>
                <w:rFonts w:ascii="Times New Roman" w:hAnsi="Times New Roman"/>
                <w:color w:val="000000"/>
                <w:lang w:eastAsia="pl-PL"/>
              </w:rPr>
            </w:pPr>
            <w:r>
              <w:rPr>
                <w:rFonts w:ascii="Times New Roman" w:eastAsia="Tahoma" w:hAnsi="Times New Roman"/>
                <w:color w:val="000000"/>
                <w:sz w:val="20"/>
                <w:lang w:eastAsia="pl-PL"/>
              </w:rPr>
              <w:t xml:space="preserve">P_U01 </w:t>
            </w:r>
          </w:p>
        </w:tc>
        <w:tc>
          <w:tcPr>
            <w:tcW w:w="1985" w:type="dxa"/>
            <w:tcBorders>
              <w:top w:val="single" w:sz="4" w:space="0" w:color="000000"/>
              <w:left w:val="single" w:sz="4" w:space="0" w:color="000000"/>
              <w:bottom w:val="single" w:sz="4" w:space="0" w:color="000000"/>
              <w:right w:val="single" w:sz="4" w:space="0" w:color="000000"/>
            </w:tcBorders>
            <w:vAlign w:val="center"/>
          </w:tcPr>
          <w:p w14:paraId="508BCA54" w14:textId="593D1ECE" w:rsidR="00804188" w:rsidRPr="002F3BDD" w:rsidRDefault="005C5337" w:rsidP="004F0D29">
            <w:pPr>
              <w:spacing w:after="0" w:line="240" w:lineRule="auto"/>
              <w:jc w:val="both"/>
              <w:rPr>
                <w:rFonts w:ascii="Times New Roman" w:hAnsi="Times New Roman"/>
                <w:lang w:val="en-GB"/>
              </w:rPr>
            </w:pPr>
            <w:r w:rsidRPr="002F3BDD">
              <w:rPr>
                <w:rFonts w:ascii="Times New Roman" w:eastAsia="Tahoma" w:hAnsi="Times New Roman"/>
                <w:sz w:val="18"/>
                <w:lang w:val="en-GB"/>
              </w:rPr>
              <w:t>apply theoretical knowledge in explaining the interrelationship between health and social and environmental factors</w:t>
            </w:r>
          </w:p>
        </w:tc>
        <w:tc>
          <w:tcPr>
            <w:tcW w:w="1984" w:type="dxa"/>
            <w:tcBorders>
              <w:top w:val="single" w:sz="4" w:space="0" w:color="000000"/>
              <w:left w:val="single" w:sz="4" w:space="0" w:color="000000"/>
              <w:bottom w:val="single" w:sz="4" w:space="0" w:color="000000"/>
              <w:right w:val="single" w:sz="4" w:space="0" w:color="000000"/>
            </w:tcBorders>
          </w:tcPr>
          <w:p w14:paraId="3C0BFA18" w14:textId="77777777" w:rsidR="005C5337" w:rsidRPr="002F3BDD" w:rsidRDefault="005C5337" w:rsidP="005C5337">
            <w:pPr>
              <w:spacing w:after="0" w:line="240" w:lineRule="auto"/>
              <w:jc w:val="both"/>
              <w:rPr>
                <w:rFonts w:ascii="Times New Roman" w:eastAsia="Tahoma" w:hAnsi="Times New Roman"/>
                <w:sz w:val="18"/>
                <w:lang w:val="en-GB"/>
              </w:rPr>
            </w:pPr>
            <w:r w:rsidRPr="002F3BDD">
              <w:rPr>
                <w:rFonts w:ascii="Times New Roman" w:eastAsia="Tahoma" w:hAnsi="Times New Roman"/>
                <w:sz w:val="18"/>
                <w:lang w:val="en-GB"/>
              </w:rPr>
              <w:t>apply theoretical knowledge in explaining</w:t>
            </w:r>
          </w:p>
          <w:p w14:paraId="05AEA1A1" w14:textId="32864502" w:rsidR="00804188" w:rsidRPr="002F3BDD" w:rsidRDefault="005C5337" w:rsidP="005C5337">
            <w:pPr>
              <w:spacing w:after="0" w:line="240" w:lineRule="auto"/>
              <w:ind w:right="4"/>
              <w:jc w:val="both"/>
              <w:rPr>
                <w:rFonts w:ascii="Times New Roman" w:hAnsi="Times New Roman"/>
                <w:lang w:val="en-GB"/>
              </w:rPr>
            </w:pPr>
            <w:r w:rsidRPr="002F3BDD">
              <w:rPr>
                <w:rFonts w:ascii="Times New Roman" w:eastAsia="Tahoma" w:hAnsi="Times New Roman"/>
                <w:sz w:val="18"/>
                <w:lang w:val="en-GB"/>
              </w:rPr>
              <w:t>mutual relationship between health and social and environmental factors, but also making mistakes</w:t>
            </w:r>
          </w:p>
        </w:tc>
        <w:tc>
          <w:tcPr>
            <w:tcW w:w="2127" w:type="dxa"/>
            <w:tcBorders>
              <w:top w:val="single" w:sz="4" w:space="0" w:color="000000"/>
              <w:left w:val="single" w:sz="4" w:space="0" w:color="000000"/>
              <w:bottom w:val="single" w:sz="4" w:space="0" w:color="000000"/>
              <w:right w:val="single" w:sz="4" w:space="0" w:color="000000"/>
            </w:tcBorders>
            <w:vAlign w:val="center"/>
          </w:tcPr>
          <w:p w14:paraId="177B5F34" w14:textId="276B8224" w:rsidR="00804188" w:rsidRPr="002F3BDD" w:rsidRDefault="005C5337" w:rsidP="004F0D29">
            <w:pPr>
              <w:spacing w:after="0" w:line="240" w:lineRule="auto"/>
              <w:jc w:val="both"/>
              <w:rPr>
                <w:rFonts w:ascii="Times New Roman" w:hAnsi="Times New Roman"/>
                <w:lang w:val="en-GB"/>
              </w:rPr>
            </w:pPr>
            <w:r w:rsidRPr="002F3BDD">
              <w:rPr>
                <w:rFonts w:ascii="Times New Roman" w:eastAsia="Tahoma" w:hAnsi="Times New Roman"/>
                <w:sz w:val="18"/>
                <w:lang w:val="en-GB"/>
              </w:rPr>
              <w:t>apply theoretical knowledge in explaining the interrelationship between health and social and environmental factors by making few mistakes</w:t>
            </w:r>
          </w:p>
        </w:tc>
        <w:tc>
          <w:tcPr>
            <w:tcW w:w="2268" w:type="dxa"/>
            <w:tcBorders>
              <w:top w:val="single" w:sz="4" w:space="0" w:color="000000"/>
              <w:left w:val="single" w:sz="4" w:space="0" w:color="000000"/>
              <w:bottom w:val="single" w:sz="4" w:space="0" w:color="000000"/>
              <w:right w:val="single" w:sz="4" w:space="0" w:color="000000"/>
            </w:tcBorders>
            <w:vAlign w:val="center"/>
          </w:tcPr>
          <w:p w14:paraId="73000CD4" w14:textId="4337A4A1" w:rsidR="00804188" w:rsidRPr="002F3BDD" w:rsidRDefault="005C5337" w:rsidP="004F0D29">
            <w:pPr>
              <w:spacing w:after="0" w:line="240" w:lineRule="auto"/>
              <w:jc w:val="both"/>
              <w:rPr>
                <w:rFonts w:ascii="Times New Roman" w:hAnsi="Times New Roman"/>
                <w:lang w:val="en-GB"/>
              </w:rPr>
            </w:pPr>
            <w:r w:rsidRPr="002F3BDD">
              <w:rPr>
                <w:rFonts w:ascii="Times New Roman" w:eastAsia="Tahoma" w:hAnsi="Times New Roman"/>
                <w:sz w:val="18"/>
                <w:lang w:val="en-GB"/>
              </w:rPr>
              <w:t>apply theoretical knowledge in explaining the interrelationship between health and socio-environmental factors without making mistakes</w:t>
            </w:r>
          </w:p>
        </w:tc>
      </w:tr>
      <w:tr w:rsidR="00804188" w:rsidRPr="00194A3A" w14:paraId="10CD2C22" w14:textId="77777777" w:rsidTr="004F0D29">
        <w:trPr>
          <w:trHeight w:val="662"/>
        </w:trPr>
        <w:tc>
          <w:tcPr>
            <w:tcW w:w="1134" w:type="dxa"/>
            <w:tcBorders>
              <w:top w:val="single" w:sz="4" w:space="0" w:color="000000"/>
              <w:left w:val="single" w:sz="4" w:space="0" w:color="000000"/>
              <w:bottom w:val="single" w:sz="4" w:space="0" w:color="000000"/>
              <w:right w:val="single" w:sz="4" w:space="0" w:color="000000"/>
            </w:tcBorders>
            <w:vAlign w:val="center"/>
            <w:hideMark/>
          </w:tcPr>
          <w:p w14:paraId="650F4F06" w14:textId="77777777" w:rsidR="00804188" w:rsidRDefault="00804188" w:rsidP="004F0D29">
            <w:pPr>
              <w:spacing w:after="0" w:line="240" w:lineRule="auto"/>
              <w:ind w:left="4"/>
              <w:jc w:val="center"/>
              <w:rPr>
                <w:rFonts w:ascii="Times New Roman" w:hAnsi="Times New Roman"/>
                <w:color w:val="000000"/>
                <w:lang w:eastAsia="pl-PL"/>
              </w:rPr>
            </w:pPr>
            <w:r>
              <w:rPr>
                <w:rFonts w:ascii="Times New Roman" w:eastAsia="Tahoma" w:hAnsi="Times New Roman"/>
                <w:color w:val="000000"/>
                <w:sz w:val="20"/>
                <w:lang w:eastAsia="pl-PL"/>
              </w:rPr>
              <w:t xml:space="preserve">P_U02 </w:t>
            </w:r>
          </w:p>
        </w:tc>
        <w:tc>
          <w:tcPr>
            <w:tcW w:w="1985" w:type="dxa"/>
            <w:tcBorders>
              <w:top w:val="single" w:sz="4" w:space="0" w:color="000000"/>
              <w:left w:val="single" w:sz="4" w:space="0" w:color="000000"/>
              <w:bottom w:val="single" w:sz="4" w:space="0" w:color="000000"/>
              <w:right w:val="single" w:sz="4" w:space="0" w:color="000000"/>
            </w:tcBorders>
          </w:tcPr>
          <w:p w14:paraId="17578155" w14:textId="5B367D2C" w:rsidR="00804188" w:rsidRPr="002F3BDD" w:rsidRDefault="005C5337" w:rsidP="004F0D29">
            <w:pPr>
              <w:spacing w:after="0" w:line="240" w:lineRule="auto"/>
              <w:ind w:right="6"/>
              <w:jc w:val="both"/>
              <w:rPr>
                <w:rFonts w:ascii="Times New Roman" w:hAnsi="Times New Roman"/>
                <w:lang w:val="en-GB"/>
              </w:rPr>
            </w:pPr>
            <w:r w:rsidRPr="002F3BDD">
              <w:rPr>
                <w:rFonts w:ascii="Times New Roman" w:eastAsia="Tahoma" w:hAnsi="Times New Roman"/>
                <w:sz w:val="18"/>
                <w:lang w:val="en-GB"/>
              </w:rPr>
              <w:t>develop a health program aimed at a specific target group</w:t>
            </w:r>
          </w:p>
        </w:tc>
        <w:tc>
          <w:tcPr>
            <w:tcW w:w="1984" w:type="dxa"/>
            <w:tcBorders>
              <w:top w:val="single" w:sz="4" w:space="0" w:color="000000"/>
              <w:left w:val="single" w:sz="4" w:space="0" w:color="000000"/>
              <w:bottom w:val="single" w:sz="4" w:space="0" w:color="000000"/>
              <w:right w:val="single" w:sz="4" w:space="0" w:color="000000"/>
            </w:tcBorders>
          </w:tcPr>
          <w:p w14:paraId="69AC8DEA" w14:textId="3F983A88" w:rsidR="00804188" w:rsidRPr="002F3BDD" w:rsidRDefault="005C5337" w:rsidP="004F0D29">
            <w:pPr>
              <w:spacing w:after="0" w:line="240" w:lineRule="auto"/>
              <w:ind w:left="72"/>
              <w:jc w:val="both"/>
              <w:rPr>
                <w:rFonts w:ascii="Times New Roman" w:hAnsi="Times New Roman"/>
                <w:lang w:val="en-GB"/>
              </w:rPr>
            </w:pPr>
            <w:r w:rsidRPr="002F3BDD">
              <w:rPr>
                <w:rFonts w:ascii="Times New Roman" w:eastAsia="Tahoma" w:hAnsi="Times New Roman"/>
                <w:sz w:val="18"/>
                <w:lang w:val="en-GB"/>
              </w:rPr>
              <w:t>develop an overall health program targeted at a specific target group</w:t>
            </w:r>
          </w:p>
        </w:tc>
        <w:tc>
          <w:tcPr>
            <w:tcW w:w="2127" w:type="dxa"/>
            <w:tcBorders>
              <w:top w:val="single" w:sz="4" w:space="0" w:color="000000"/>
              <w:left w:val="single" w:sz="4" w:space="0" w:color="000000"/>
              <w:bottom w:val="single" w:sz="4" w:space="0" w:color="000000"/>
              <w:right w:val="single" w:sz="4" w:space="0" w:color="000000"/>
            </w:tcBorders>
          </w:tcPr>
          <w:p w14:paraId="287B07C4" w14:textId="1DBD3483" w:rsidR="00804188" w:rsidRPr="002F3BDD" w:rsidRDefault="005C5337" w:rsidP="005C5337">
            <w:pPr>
              <w:spacing w:after="0" w:line="240" w:lineRule="auto"/>
              <w:jc w:val="both"/>
              <w:rPr>
                <w:rFonts w:ascii="Times New Roman" w:eastAsia="Tahoma" w:hAnsi="Times New Roman"/>
                <w:sz w:val="18"/>
                <w:lang w:val="en-GB"/>
              </w:rPr>
            </w:pPr>
            <w:r w:rsidRPr="002F3BDD">
              <w:rPr>
                <w:rFonts w:ascii="Times New Roman" w:eastAsia="Tahoma" w:hAnsi="Times New Roman"/>
                <w:sz w:val="18"/>
                <w:lang w:val="en-GB"/>
              </w:rPr>
              <w:t>develop a detailed pro-health program aimed at a specific target group, giving examples from the classes</w:t>
            </w:r>
          </w:p>
        </w:tc>
        <w:tc>
          <w:tcPr>
            <w:tcW w:w="2268" w:type="dxa"/>
            <w:tcBorders>
              <w:top w:val="single" w:sz="4" w:space="0" w:color="000000"/>
              <w:left w:val="single" w:sz="4" w:space="0" w:color="000000"/>
              <w:bottom w:val="single" w:sz="4" w:space="0" w:color="000000"/>
              <w:right w:val="single" w:sz="4" w:space="0" w:color="000000"/>
            </w:tcBorders>
          </w:tcPr>
          <w:p w14:paraId="12E5B13D" w14:textId="17FD21BA" w:rsidR="00804188" w:rsidRPr="002F3BDD" w:rsidRDefault="005C5337" w:rsidP="004F0D29">
            <w:pPr>
              <w:spacing w:after="0" w:line="240" w:lineRule="auto"/>
              <w:jc w:val="both"/>
              <w:rPr>
                <w:rFonts w:ascii="Times New Roman" w:hAnsi="Times New Roman"/>
                <w:lang w:val="en-GB"/>
              </w:rPr>
            </w:pPr>
            <w:r w:rsidRPr="002F3BDD">
              <w:rPr>
                <w:rFonts w:ascii="Times New Roman" w:eastAsia="Tahoma" w:hAnsi="Times New Roman"/>
                <w:sz w:val="18"/>
                <w:lang w:val="en-GB"/>
              </w:rPr>
              <w:t>develop a detailed pro-health program addressed to a specific target group, taking into account giving own examples using various sources of information</w:t>
            </w:r>
          </w:p>
        </w:tc>
      </w:tr>
      <w:tr w:rsidR="00804188" w:rsidRPr="00194A3A" w14:paraId="7E6A1B9B" w14:textId="77777777" w:rsidTr="004F0D29">
        <w:trPr>
          <w:trHeight w:val="652"/>
        </w:trPr>
        <w:tc>
          <w:tcPr>
            <w:tcW w:w="1134" w:type="dxa"/>
            <w:tcBorders>
              <w:top w:val="single" w:sz="4" w:space="0" w:color="000000"/>
              <w:left w:val="single" w:sz="4" w:space="0" w:color="000000"/>
              <w:bottom w:val="single" w:sz="4" w:space="0" w:color="000000"/>
              <w:right w:val="single" w:sz="4" w:space="0" w:color="000000"/>
            </w:tcBorders>
            <w:vAlign w:val="center"/>
            <w:hideMark/>
          </w:tcPr>
          <w:p w14:paraId="2A22C5F5" w14:textId="77777777" w:rsidR="00804188" w:rsidRDefault="00804188" w:rsidP="004F0D29">
            <w:pPr>
              <w:spacing w:after="0" w:line="240" w:lineRule="auto"/>
              <w:ind w:left="4"/>
              <w:jc w:val="center"/>
              <w:rPr>
                <w:rFonts w:ascii="Times New Roman" w:hAnsi="Times New Roman"/>
                <w:color w:val="000000"/>
                <w:lang w:eastAsia="pl-PL"/>
              </w:rPr>
            </w:pPr>
            <w:r>
              <w:rPr>
                <w:rFonts w:ascii="Times New Roman" w:eastAsia="Tahoma" w:hAnsi="Times New Roman"/>
                <w:color w:val="000000"/>
                <w:sz w:val="20"/>
                <w:lang w:eastAsia="pl-PL"/>
              </w:rPr>
              <w:t xml:space="preserve">P_K01 </w:t>
            </w:r>
          </w:p>
        </w:tc>
        <w:tc>
          <w:tcPr>
            <w:tcW w:w="1985" w:type="dxa"/>
            <w:tcBorders>
              <w:top w:val="single" w:sz="4" w:space="0" w:color="000000"/>
              <w:left w:val="single" w:sz="4" w:space="0" w:color="000000"/>
              <w:bottom w:val="single" w:sz="4" w:space="0" w:color="000000"/>
              <w:right w:val="single" w:sz="4" w:space="0" w:color="000000"/>
            </w:tcBorders>
          </w:tcPr>
          <w:p w14:paraId="131104EC" w14:textId="2401F713" w:rsidR="00804188" w:rsidRPr="002F3BDD" w:rsidRDefault="005C5337" w:rsidP="004F0D29">
            <w:pPr>
              <w:spacing w:after="0" w:line="240" w:lineRule="auto"/>
              <w:ind w:left="24"/>
              <w:jc w:val="both"/>
              <w:rPr>
                <w:rFonts w:ascii="Times New Roman" w:hAnsi="Times New Roman"/>
                <w:lang w:val="en-GB"/>
              </w:rPr>
            </w:pPr>
            <w:r w:rsidRPr="002F3BDD">
              <w:rPr>
                <w:rFonts w:ascii="Times New Roman" w:eastAsia="Tahoma" w:hAnsi="Times New Roman"/>
                <w:sz w:val="18"/>
                <w:lang w:val="en-GB"/>
              </w:rPr>
              <w:t>does not participate actively in the classes</w:t>
            </w:r>
          </w:p>
        </w:tc>
        <w:tc>
          <w:tcPr>
            <w:tcW w:w="1984" w:type="dxa"/>
            <w:tcBorders>
              <w:top w:val="single" w:sz="4" w:space="0" w:color="000000"/>
              <w:left w:val="single" w:sz="4" w:space="0" w:color="000000"/>
              <w:bottom w:val="single" w:sz="4" w:space="0" w:color="000000"/>
              <w:right w:val="single" w:sz="4" w:space="0" w:color="000000"/>
            </w:tcBorders>
          </w:tcPr>
          <w:p w14:paraId="0EF69F10" w14:textId="1728E25B" w:rsidR="00804188" w:rsidRPr="001E0552" w:rsidRDefault="005C5337" w:rsidP="004F0D29">
            <w:pPr>
              <w:spacing w:after="0" w:line="240" w:lineRule="auto"/>
              <w:ind w:right="112"/>
              <w:jc w:val="both"/>
              <w:rPr>
                <w:rFonts w:ascii="Times New Roman" w:hAnsi="Times New Roman"/>
              </w:rPr>
            </w:pPr>
            <w:r w:rsidRPr="005C5337">
              <w:rPr>
                <w:rFonts w:ascii="Times New Roman" w:eastAsia="Tahoma" w:hAnsi="Times New Roman"/>
                <w:sz w:val="18"/>
              </w:rPr>
              <w:t>actively participates in classes</w:t>
            </w:r>
          </w:p>
        </w:tc>
        <w:tc>
          <w:tcPr>
            <w:tcW w:w="2127" w:type="dxa"/>
            <w:tcBorders>
              <w:top w:val="single" w:sz="4" w:space="0" w:color="000000"/>
              <w:left w:val="single" w:sz="4" w:space="0" w:color="000000"/>
              <w:bottom w:val="single" w:sz="4" w:space="0" w:color="000000"/>
              <w:right w:val="single" w:sz="4" w:space="0" w:color="000000"/>
            </w:tcBorders>
          </w:tcPr>
          <w:p w14:paraId="2640EDAC" w14:textId="4C0A64BF" w:rsidR="00804188" w:rsidRPr="002F3BDD" w:rsidRDefault="005C5337" w:rsidP="004F0D29">
            <w:pPr>
              <w:spacing w:after="0" w:line="240" w:lineRule="auto"/>
              <w:ind w:right="113"/>
              <w:jc w:val="both"/>
              <w:rPr>
                <w:rFonts w:ascii="Times New Roman" w:hAnsi="Times New Roman"/>
                <w:lang w:val="en-GB"/>
              </w:rPr>
            </w:pPr>
            <w:r w:rsidRPr="002F3BDD">
              <w:rPr>
                <w:rFonts w:ascii="Times New Roman" w:eastAsia="Tahoma" w:hAnsi="Times New Roman"/>
                <w:sz w:val="18"/>
                <w:lang w:val="en-GB"/>
              </w:rPr>
              <w:t>participates actively in classes and is an active reader of the library</w:t>
            </w:r>
          </w:p>
        </w:tc>
        <w:tc>
          <w:tcPr>
            <w:tcW w:w="2268" w:type="dxa"/>
            <w:tcBorders>
              <w:top w:val="single" w:sz="4" w:space="0" w:color="000000"/>
              <w:left w:val="single" w:sz="4" w:space="0" w:color="000000"/>
              <w:bottom w:val="single" w:sz="4" w:space="0" w:color="000000"/>
              <w:right w:val="single" w:sz="4" w:space="0" w:color="000000"/>
            </w:tcBorders>
          </w:tcPr>
          <w:p w14:paraId="23EAB68E" w14:textId="037C65FB" w:rsidR="00804188" w:rsidRPr="002F3BDD" w:rsidRDefault="005C5337" w:rsidP="004F0D29">
            <w:pPr>
              <w:spacing w:after="0" w:line="240" w:lineRule="auto"/>
              <w:ind w:left="3"/>
              <w:jc w:val="both"/>
              <w:rPr>
                <w:rFonts w:ascii="Times New Roman" w:hAnsi="Times New Roman"/>
                <w:lang w:val="en-GB"/>
              </w:rPr>
            </w:pPr>
            <w:r w:rsidRPr="002F3BDD">
              <w:rPr>
                <w:rFonts w:ascii="Times New Roman" w:eastAsia="Tahoma" w:hAnsi="Times New Roman"/>
                <w:sz w:val="18"/>
                <w:lang w:val="en-GB"/>
              </w:rPr>
              <w:t>actively participates in classes, is an active reader of the library and participates in forms of improvement and training organized by the university</w:t>
            </w:r>
          </w:p>
        </w:tc>
      </w:tr>
      <w:tr w:rsidR="00804188" w:rsidRPr="00194A3A" w14:paraId="569E000F" w14:textId="77777777" w:rsidTr="004F0D29">
        <w:trPr>
          <w:trHeight w:val="652"/>
        </w:trPr>
        <w:tc>
          <w:tcPr>
            <w:tcW w:w="1134" w:type="dxa"/>
            <w:tcBorders>
              <w:top w:val="single" w:sz="4" w:space="0" w:color="000000"/>
              <w:left w:val="single" w:sz="4" w:space="0" w:color="000000"/>
              <w:bottom w:val="single" w:sz="4" w:space="0" w:color="000000"/>
              <w:right w:val="single" w:sz="4" w:space="0" w:color="000000"/>
            </w:tcBorders>
            <w:vAlign w:val="center"/>
          </w:tcPr>
          <w:p w14:paraId="47B20816" w14:textId="77777777" w:rsidR="00804188" w:rsidRDefault="00804188" w:rsidP="004F0D29">
            <w:pPr>
              <w:spacing w:after="0" w:line="240" w:lineRule="auto"/>
              <w:ind w:left="4"/>
              <w:jc w:val="center"/>
              <w:rPr>
                <w:rFonts w:ascii="Times New Roman" w:eastAsia="Tahoma" w:hAnsi="Times New Roman"/>
                <w:color w:val="000000"/>
                <w:sz w:val="20"/>
                <w:lang w:eastAsia="pl-PL"/>
              </w:rPr>
            </w:pPr>
            <w:r>
              <w:rPr>
                <w:rFonts w:ascii="Times New Roman" w:eastAsia="Tahoma" w:hAnsi="Times New Roman"/>
                <w:color w:val="000000"/>
                <w:sz w:val="20"/>
                <w:lang w:eastAsia="pl-PL"/>
              </w:rPr>
              <w:t>P_K02</w:t>
            </w:r>
          </w:p>
        </w:tc>
        <w:tc>
          <w:tcPr>
            <w:tcW w:w="1985" w:type="dxa"/>
            <w:tcBorders>
              <w:top w:val="single" w:sz="4" w:space="0" w:color="000000"/>
              <w:left w:val="single" w:sz="4" w:space="0" w:color="000000"/>
              <w:bottom w:val="single" w:sz="4" w:space="0" w:color="000000"/>
              <w:right w:val="single" w:sz="4" w:space="0" w:color="000000"/>
            </w:tcBorders>
          </w:tcPr>
          <w:p w14:paraId="13ED1AB9" w14:textId="08CF2C81" w:rsidR="00804188" w:rsidRPr="002F3BDD" w:rsidRDefault="005C5337" w:rsidP="004F0D29">
            <w:pPr>
              <w:spacing w:after="0" w:line="240" w:lineRule="auto"/>
              <w:jc w:val="both"/>
              <w:rPr>
                <w:rFonts w:ascii="Times New Roman" w:hAnsi="Times New Roman"/>
                <w:lang w:val="en-GB"/>
              </w:rPr>
            </w:pPr>
            <w:r w:rsidRPr="002F3BDD">
              <w:rPr>
                <w:rFonts w:ascii="Times New Roman" w:eastAsia="Tahoma" w:hAnsi="Times New Roman"/>
                <w:sz w:val="18"/>
                <w:lang w:val="en-GB"/>
              </w:rPr>
              <w:t>does not understand the need to lead and promote a healthy lifestyle</w:t>
            </w:r>
          </w:p>
        </w:tc>
        <w:tc>
          <w:tcPr>
            <w:tcW w:w="1984" w:type="dxa"/>
            <w:tcBorders>
              <w:top w:val="single" w:sz="4" w:space="0" w:color="000000"/>
              <w:left w:val="single" w:sz="4" w:space="0" w:color="000000"/>
              <w:bottom w:val="single" w:sz="4" w:space="0" w:color="000000"/>
              <w:right w:val="single" w:sz="4" w:space="0" w:color="000000"/>
            </w:tcBorders>
          </w:tcPr>
          <w:p w14:paraId="0A26DFCF" w14:textId="5245065B" w:rsidR="00804188" w:rsidRPr="002F3BDD" w:rsidRDefault="005C5337" w:rsidP="004F0D29">
            <w:pPr>
              <w:spacing w:after="0" w:line="240" w:lineRule="auto"/>
              <w:ind w:right="4"/>
              <w:jc w:val="both"/>
              <w:rPr>
                <w:rFonts w:ascii="Times New Roman" w:hAnsi="Times New Roman"/>
                <w:lang w:val="en-GB"/>
              </w:rPr>
            </w:pPr>
            <w:r w:rsidRPr="002F3BDD">
              <w:rPr>
                <w:rFonts w:ascii="Times New Roman" w:eastAsia="Tahoma" w:hAnsi="Times New Roman"/>
                <w:sz w:val="18"/>
                <w:lang w:val="en-GB"/>
              </w:rPr>
              <w:t>understands the need to lead and promote a healthy lifestyle</w:t>
            </w:r>
          </w:p>
        </w:tc>
        <w:tc>
          <w:tcPr>
            <w:tcW w:w="2127" w:type="dxa"/>
            <w:tcBorders>
              <w:top w:val="single" w:sz="4" w:space="0" w:color="000000"/>
              <w:left w:val="single" w:sz="4" w:space="0" w:color="000000"/>
              <w:bottom w:val="single" w:sz="4" w:space="0" w:color="000000"/>
              <w:right w:val="single" w:sz="4" w:space="0" w:color="000000"/>
            </w:tcBorders>
          </w:tcPr>
          <w:p w14:paraId="1064CF4F" w14:textId="428AB100" w:rsidR="00804188" w:rsidRPr="002F3BDD" w:rsidRDefault="005C5337" w:rsidP="004F0D29">
            <w:pPr>
              <w:spacing w:after="0" w:line="240" w:lineRule="auto"/>
              <w:ind w:right="2"/>
              <w:jc w:val="both"/>
              <w:rPr>
                <w:rFonts w:ascii="Times New Roman" w:hAnsi="Times New Roman"/>
                <w:lang w:val="en-GB"/>
              </w:rPr>
            </w:pPr>
            <w:r w:rsidRPr="002F3BDD">
              <w:rPr>
                <w:rFonts w:ascii="Times New Roman" w:eastAsia="Tahoma" w:hAnsi="Times New Roman"/>
                <w:sz w:val="18"/>
                <w:lang w:val="en-GB"/>
              </w:rPr>
              <w:t>understands the need to lead and promote a healthy lifestyle and puts this concept into practice</w:t>
            </w:r>
          </w:p>
        </w:tc>
        <w:tc>
          <w:tcPr>
            <w:tcW w:w="2268" w:type="dxa"/>
            <w:tcBorders>
              <w:top w:val="single" w:sz="4" w:space="0" w:color="000000"/>
              <w:left w:val="single" w:sz="4" w:space="0" w:color="000000"/>
              <w:bottom w:val="single" w:sz="4" w:space="0" w:color="000000"/>
              <w:right w:val="single" w:sz="4" w:space="0" w:color="000000"/>
            </w:tcBorders>
          </w:tcPr>
          <w:p w14:paraId="0671CBA4" w14:textId="209CE5C5" w:rsidR="00804188" w:rsidRPr="002F3BDD" w:rsidRDefault="005C5337" w:rsidP="004F0D29">
            <w:pPr>
              <w:spacing w:after="0" w:line="240" w:lineRule="auto"/>
              <w:ind w:left="2" w:hanging="2"/>
              <w:jc w:val="both"/>
              <w:rPr>
                <w:rFonts w:ascii="Times New Roman" w:hAnsi="Times New Roman"/>
                <w:lang w:val="en-GB"/>
              </w:rPr>
            </w:pPr>
            <w:r w:rsidRPr="002F3BDD">
              <w:rPr>
                <w:rFonts w:ascii="Times New Roman" w:eastAsia="Tahoma" w:hAnsi="Times New Roman"/>
                <w:sz w:val="18"/>
                <w:lang w:val="en-GB"/>
              </w:rPr>
              <w:t>understands the need to lead and promote a healthy lifestyle, implements this concept in practice and takes part in campaigns promoting a healthy lifestyle, organized, for example by the university</w:t>
            </w:r>
          </w:p>
        </w:tc>
      </w:tr>
    </w:tbl>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gridCol w:w="2126"/>
        <w:gridCol w:w="2127"/>
      </w:tblGrid>
      <w:tr w:rsidR="00804188" w:rsidRPr="00194A3A" w14:paraId="56D08C9D" w14:textId="77777777" w:rsidTr="004F0D29">
        <w:trPr>
          <w:trHeight w:val="347"/>
        </w:trPr>
        <w:tc>
          <w:tcPr>
            <w:tcW w:w="9498" w:type="dxa"/>
            <w:gridSpan w:val="3"/>
            <w:tcBorders>
              <w:top w:val="single" w:sz="4" w:space="0" w:color="auto"/>
              <w:left w:val="single" w:sz="4" w:space="0" w:color="auto"/>
              <w:bottom w:val="single" w:sz="4" w:space="0" w:color="auto"/>
              <w:right w:val="single" w:sz="4" w:space="0" w:color="auto"/>
            </w:tcBorders>
            <w:shd w:val="clear" w:color="auto" w:fill="FFC000"/>
            <w:vAlign w:val="bottom"/>
          </w:tcPr>
          <w:p w14:paraId="0675231C" w14:textId="1176A75F" w:rsidR="00804188" w:rsidRPr="002F3BDD" w:rsidRDefault="008521E0" w:rsidP="004F0D29">
            <w:pPr>
              <w:spacing w:after="0" w:line="240" w:lineRule="auto"/>
              <w:jc w:val="center"/>
              <w:rPr>
                <w:rFonts w:ascii="Times New Roman" w:hAnsi="Times New Roman"/>
                <w:b/>
                <w:bCs/>
                <w:color w:val="000000"/>
                <w:sz w:val="20"/>
                <w:szCs w:val="20"/>
                <w:lang w:val="en-GB"/>
              </w:rPr>
            </w:pPr>
            <w:r w:rsidRPr="002F3BDD">
              <w:rPr>
                <w:rFonts w:ascii="Times New Roman" w:hAnsi="Times New Roman"/>
                <w:b/>
                <w:bCs/>
                <w:color w:val="000000"/>
                <w:sz w:val="20"/>
                <w:szCs w:val="20"/>
                <w:lang w:val="en-GB"/>
              </w:rPr>
              <w:t>Student workload - balance of ECTS points</w:t>
            </w:r>
          </w:p>
        </w:tc>
      </w:tr>
      <w:tr w:rsidR="00804188" w:rsidRPr="00AE5456" w14:paraId="25A8EF74" w14:textId="77777777" w:rsidTr="004F0D29">
        <w:trPr>
          <w:trHeight w:val="200"/>
        </w:trPr>
        <w:tc>
          <w:tcPr>
            <w:tcW w:w="5245" w:type="dxa"/>
            <w:vMerge w:val="restart"/>
            <w:tcBorders>
              <w:top w:val="single" w:sz="4" w:space="0" w:color="auto"/>
              <w:left w:val="single" w:sz="4" w:space="0" w:color="auto"/>
              <w:right w:val="double" w:sz="4" w:space="0" w:color="auto"/>
            </w:tcBorders>
            <w:vAlign w:val="center"/>
          </w:tcPr>
          <w:p w14:paraId="19AF39A8" w14:textId="77777777" w:rsidR="00804188" w:rsidRPr="002F3BDD" w:rsidRDefault="00804188" w:rsidP="004F0D29">
            <w:pPr>
              <w:widowControl w:val="0"/>
              <w:spacing w:before="60" w:after="60" w:line="240" w:lineRule="auto"/>
              <w:jc w:val="center"/>
              <w:rPr>
                <w:rFonts w:ascii="Times New Roman" w:hAnsi="Times New Roman"/>
                <w:bCs/>
                <w:i/>
                <w:snapToGrid w:val="0"/>
                <w:color w:val="000000"/>
                <w:sz w:val="20"/>
                <w:szCs w:val="20"/>
                <w:lang w:val="en-GB" w:eastAsia="pl-PL"/>
              </w:rPr>
            </w:pPr>
          </w:p>
        </w:tc>
        <w:tc>
          <w:tcPr>
            <w:tcW w:w="4253" w:type="dxa"/>
            <w:gridSpan w:val="2"/>
            <w:tcBorders>
              <w:top w:val="single" w:sz="4" w:space="0" w:color="auto"/>
              <w:left w:val="double" w:sz="4" w:space="0" w:color="auto"/>
              <w:bottom w:val="single" w:sz="4" w:space="0" w:color="auto"/>
              <w:right w:val="single" w:sz="4" w:space="0" w:color="auto"/>
            </w:tcBorders>
          </w:tcPr>
          <w:p w14:paraId="7243949B" w14:textId="37BF859C" w:rsidR="00804188" w:rsidRPr="00AE5456" w:rsidRDefault="008521E0" w:rsidP="004F0D29">
            <w:pPr>
              <w:spacing w:after="0" w:line="240" w:lineRule="auto"/>
              <w:ind w:left="2"/>
              <w:jc w:val="center"/>
              <w:rPr>
                <w:rFonts w:ascii="Times New Roman" w:hAnsi="Times New Roman"/>
                <w:color w:val="000000"/>
                <w:sz w:val="20"/>
                <w:szCs w:val="20"/>
              </w:rPr>
            </w:pPr>
            <w:r w:rsidRPr="008521E0">
              <w:rPr>
                <w:rFonts w:ascii="Times New Roman" w:eastAsia="Tahoma" w:hAnsi="Times New Roman"/>
                <w:b/>
                <w:color w:val="000000"/>
                <w:sz w:val="20"/>
                <w:szCs w:val="20"/>
              </w:rPr>
              <w:t>Student workload</w:t>
            </w:r>
          </w:p>
        </w:tc>
      </w:tr>
      <w:tr w:rsidR="00804188" w:rsidRPr="00AE5456" w14:paraId="09E253E3" w14:textId="77777777" w:rsidTr="004F0D29">
        <w:trPr>
          <w:trHeight w:val="174"/>
        </w:trPr>
        <w:tc>
          <w:tcPr>
            <w:tcW w:w="5245" w:type="dxa"/>
            <w:vMerge/>
            <w:tcBorders>
              <w:left w:val="single" w:sz="4" w:space="0" w:color="auto"/>
              <w:bottom w:val="single" w:sz="4" w:space="0" w:color="auto"/>
              <w:right w:val="double" w:sz="4" w:space="0" w:color="auto"/>
            </w:tcBorders>
            <w:vAlign w:val="center"/>
          </w:tcPr>
          <w:p w14:paraId="5CF6F368" w14:textId="77777777" w:rsidR="00804188" w:rsidRPr="00AE5456" w:rsidRDefault="00804188" w:rsidP="004F0D29">
            <w:pPr>
              <w:widowControl w:val="0"/>
              <w:spacing w:before="60" w:after="60" w:line="240" w:lineRule="auto"/>
              <w:jc w:val="center"/>
              <w:rPr>
                <w:rFonts w:ascii="Times New Roman" w:hAnsi="Times New Roman"/>
                <w:bCs/>
                <w:i/>
                <w:snapToGrid w:val="0"/>
                <w:color w:val="000000"/>
                <w:sz w:val="20"/>
                <w:szCs w:val="20"/>
                <w:lang w:eastAsia="pl-PL"/>
              </w:rPr>
            </w:pPr>
          </w:p>
        </w:tc>
        <w:tc>
          <w:tcPr>
            <w:tcW w:w="2126" w:type="dxa"/>
            <w:tcBorders>
              <w:top w:val="single" w:sz="4" w:space="0" w:color="auto"/>
              <w:left w:val="double" w:sz="4" w:space="0" w:color="auto"/>
              <w:bottom w:val="single" w:sz="4" w:space="0" w:color="auto"/>
              <w:right w:val="single" w:sz="4" w:space="0" w:color="auto"/>
            </w:tcBorders>
          </w:tcPr>
          <w:p w14:paraId="08E4B473" w14:textId="4CD227A2" w:rsidR="00804188" w:rsidRPr="00AE5456" w:rsidRDefault="008521E0" w:rsidP="004F0D29">
            <w:pPr>
              <w:spacing w:after="0" w:line="240" w:lineRule="auto"/>
              <w:ind w:left="1"/>
              <w:jc w:val="center"/>
              <w:rPr>
                <w:rFonts w:ascii="Times New Roman" w:hAnsi="Times New Roman"/>
                <w:color w:val="000000"/>
                <w:sz w:val="20"/>
                <w:szCs w:val="20"/>
              </w:rPr>
            </w:pPr>
            <w:r w:rsidRPr="008521E0">
              <w:rPr>
                <w:rFonts w:ascii="Times New Roman" w:eastAsia="Tahoma" w:hAnsi="Times New Roman"/>
                <w:b/>
                <w:color w:val="000000"/>
                <w:sz w:val="20"/>
                <w:szCs w:val="20"/>
              </w:rPr>
              <w:t>stationary studies</w:t>
            </w:r>
          </w:p>
        </w:tc>
        <w:tc>
          <w:tcPr>
            <w:tcW w:w="2127" w:type="dxa"/>
            <w:tcBorders>
              <w:top w:val="single" w:sz="4" w:space="0" w:color="auto"/>
              <w:left w:val="single" w:sz="4" w:space="0" w:color="auto"/>
              <w:bottom w:val="single" w:sz="4" w:space="0" w:color="auto"/>
              <w:right w:val="single" w:sz="4" w:space="0" w:color="auto"/>
            </w:tcBorders>
            <w:vAlign w:val="center"/>
          </w:tcPr>
          <w:p w14:paraId="48EB672F" w14:textId="599FA55D" w:rsidR="00804188" w:rsidRPr="00AE5456" w:rsidRDefault="008521E0" w:rsidP="004F0D29">
            <w:pPr>
              <w:widowControl w:val="0"/>
              <w:spacing w:after="0" w:line="240" w:lineRule="auto"/>
              <w:jc w:val="center"/>
              <w:rPr>
                <w:rFonts w:ascii="Times New Roman" w:hAnsi="Times New Roman"/>
                <w:bCs/>
                <w:i/>
                <w:snapToGrid w:val="0"/>
                <w:color w:val="000000"/>
                <w:sz w:val="20"/>
                <w:szCs w:val="20"/>
                <w:lang w:eastAsia="pl-PL"/>
              </w:rPr>
            </w:pPr>
            <w:r>
              <w:rPr>
                <w:rFonts w:ascii="Times New Roman" w:eastAsia="Tahoma" w:hAnsi="Times New Roman"/>
                <w:b/>
                <w:color w:val="000000"/>
                <w:sz w:val="20"/>
                <w:szCs w:val="20"/>
              </w:rPr>
              <w:t>Non-</w:t>
            </w:r>
            <w:r w:rsidRPr="008521E0">
              <w:rPr>
                <w:rFonts w:ascii="Times New Roman" w:eastAsia="Tahoma" w:hAnsi="Times New Roman"/>
                <w:b/>
                <w:color w:val="000000"/>
                <w:sz w:val="20"/>
                <w:szCs w:val="20"/>
              </w:rPr>
              <w:t>stationary studies</w:t>
            </w:r>
          </w:p>
        </w:tc>
      </w:tr>
      <w:tr w:rsidR="00804188" w:rsidRPr="00194A3A" w14:paraId="33AEF9CE" w14:textId="77777777" w:rsidTr="004F0D29">
        <w:trPr>
          <w:trHeight w:val="347"/>
        </w:trPr>
        <w:tc>
          <w:tcPr>
            <w:tcW w:w="9498" w:type="dxa"/>
            <w:gridSpan w:val="3"/>
            <w:tcBorders>
              <w:top w:val="single" w:sz="4" w:space="0" w:color="auto"/>
              <w:left w:val="single" w:sz="4" w:space="0" w:color="auto"/>
              <w:bottom w:val="single" w:sz="4" w:space="0" w:color="auto"/>
              <w:right w:val="single" w:sz="4" w:space="0" w:color="auto"/>
            </w:tcBorders>
            <w:vAlign w:val="center"/>
          </w:tcPr>
          <w:p w14:paraId="4AB8EED3" w14:textId="4F737A41" w:rsidR="00804188" w:rsidRPr="002F3BDD" w:rsidRDefault="008521E0" w:rsidP="004F0D29">
            <w:pPr>
              <w:widowControl w:val="0"/>
              <w:spacing w:before="60" w:after="60" w:line="240" w:lineRule="auto"/>
              <w:jc w:val="center"/>
              <w:rPr>
                <w:rFonts w:ascii="Times New Roman" w:hAnsi="Times New Roman"/>
                <w:i/>
                <w:color w:val="000000"/>
                <w:spacing w:val="-1"/>
                <w:sz w:val="20"/>
                <w:szCs w:val="20"/>
                <w:lang w:val="en-GB" w:eastAsia="pl-PL"/>
              </w:rPr>
            </w:pPr>
            <w:r w:rsidRPr="002F3BDD">
              <w:rPr>
                <w:rFonts w:ascii="Times New Roman" w:hAnsi="Times New Roman"/>
                <w:bCs/>
                <w:i/>
                <w:snapToGrid w:val="0"/>
                <w:color w:val="000000"/>
                <w:sz w:val="20"/>
                <w:szCs w:val="20"/>
                <w:lang w:val="en-GB" w:eastAsia="pl-PL"/>
              </w:rPr>
              <w:t>Hours with the direct participation of the academic teacher:</w:t>
            </w:r>
          </w:p>
        </w:tc>
      </w:tr>
      <w:tr w:rsidR="00804188" w:rsidRPr="00AE5456" w14:paraId="7BB8BE48" w14:textId="77777777" w:rsidTr="004F0D29">
        <w:trPr>
          <w:trHeight w:val="275"/>
        </w:trPr>
        <w:tc>
          <w:tcPr>
            <w:tcW w:w="5245" w:type="dxa"/>
            <w:tcBorders>
              <w:top w:val="single" w:sz="4" w:space="0" w:color="auto"/>
              <w:left w:val="single" w:sz="4" w:space="0" w:color="auto"/>
              <w:bottom w:val="single" w:sz="4" w:space="0" w:color="auto"/>
              <w:right w:val="double" w:sz="4" w:space="0" w:color="auto"/>
            </w:tcBorders>
            <w:vAlign w:val="center"/>
          </w:tcPr>
          <w:p w14:paraId="5AB235EA" w14:textId="4FBC6910" w:rsidR="00804188" w:rsidRPr="00AE5456" w:rsidRDefault="008521E0" w:rsidP="004F0D29">
            <w:pPr>
              <w:widowControl w:val="0"/>
              <w:spacing w:after="0" w:line="240" w:lineRule="auto"/>
              <w:ind w:left="-57" w:right="-57"/>
              <w:jc w:val="both"/>
              <w:rPr>
                <w:rFonts w:ascii="Times New Roman" w:hAnsi="Times New Roman"/>
                <w:color w:val="000000"/>
                <w:spacing w:val="-1"/>
                <w:sz w:val="20"/>
                <w:szCs w:val="20"/>
                <w:lang w:eastAsia="pl-PL"/>
              </w:rPr>
            </w:pPr>
            <w:r w:rsidRPr="008521E0">
              <w:rPr>
                <w:rFonts w:ascii="Times New Roman" w:hAnsi="Times New Roman"/>
                <w:bCs/>
                <w:snapToGrid w:val="0"/>
                <w:color w:val="000000"/>
                <w:sz w:val="20"/>
                <w:szCs w:val="20"/>
                <w:lang w:eastAsia="pl-PL"/>
              </w:rPr>
              <w:t>Lectures</w:t>
            </w:r>
          </w:p>
        </w:tc>
        <w:tc>
          <w:tcPr>
            <w:tcW w:w="2126" w:type="dxa"/>
            <w:tcBorders>
              <w:top w:val="single" w:sz="4" w:space="0" w:color="auto"/>
              <w:left w:val="double" w:sz="4" w:space="0" w:color="auto"/>
              <w:bottom w:val="single" w:sz="4" w:space="0" w:color="auto"/>
              <w:right w:val="single" w:sz="4" w:space="0" w:color="auto"/>
            </w:tcBorders>
            <w:vAlign w:val="center"/>
          </w:tcPr>
          <w:p w14:paraId="01CB494C"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10h</w:t>
            </w:r>
          </w:p>
        </w:tc>
        <w:tc>
          <w:tcPr>
            <w:tcW w:w="2127" w:type="dxa"/>
            <w:tcBorders>
              <w:top w:val="single" w:sz="4" w:space="0" w:color="auto"/>
              <w:left w:val="single" w:sz="4" w:space="0" w:color="auto"/>
              <w:bottom w:val="single" w:sz="4" w:space="0" w:color="auto"/>
              <w:right w:val="single" w:sz="4" w:space="0" w:color="auto"/>
            </w:tcBorders>
            <w:vAlign w:val="center"/>
          </w:tcPr>
          <w:p w14:paraId="6EC7A2AD"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10h</w:t>
            </w:r>
          </w:p>
        </w:tc>
      </w:tr>
      <w:tr w:rsidR="00804188" w:rsidRPr="00AE5456" w14:paraId="78FC6559" w14:textId="77777777" w:rsidTr="004F0D29">
        <w:trPr>
          <w:trHeight w:val="241"/>
        </w:trPr>
        <w:tc>
          <w:tcPr>
            <w:tcW w:w="5245" w:type="dxa"/>
            <w:tcBorders>
              <w:top w:val="single" w:sz="4" w:space="0" w:color="auto"/>
              <w:left w:val="single" w:sz="4" w:space="0" w:color="auto"/>
              <w:bottom w:val="single" w:sz="4" w:space="0" w:color="auto"/>
              <w:right w:val="double" w:sz="4" w:space="0" w:color="auto"/>
            </w:tcBorders>
            <w:vAlign w:val="center"/>
          </w:tcPr>
          <w:p w14:paraId="7968D59A" w14:textId="49451B24" w:rsidR="00804188" w:rsidRPr="00AE5456" w:rsidRDefault="008521E0" w:rsidP="004F0D29">
            <w:pPr>
              <w:widowControl w:val="0"/>
              <w:spacing w:after="0" w:line="240" w:lineRule="auto"/>
              <w:ind w:left="-57" w:right="-57"/>
              <w:jc w:val="both"/>
              <w:rPr>
                <w:rFonts w:ascii="Times New Roman" w:hAnsi="Times New Roman"/>
                <w:bCs/>
                <w:snapToGrid w:val="0"/>
                <w:color w:val="000000"/>
                <w:sz w:val="20"/>
                <w:szCs w:val="20"/>
                <w:lang w:eastAsia="pl-PL"/>
              </w:rPr>
            </w:pPr>
            <w:r w:rsidRPr="008521E0">
              <w:rPr>
                <w:rFonts w:ascii="Times New Roman" w:hAnsi="Times New Roman"/>
                <w:bCs/>
                <w:snapToGrid w:val="0"/>
                <w:color w:val="000000"/>
                <w:sz w:val="20"/>
                <w:szCs w:val="20"/>
                <w:lang w:eastAsia="pl-PL"/>
              </w:rPr>
              <w:t>Exercise</w:t>
            </w:r>
          </w:p>
        </w:tc>
        <w:tc>
          <w:tcPr>
            <w:tcW w:w="2126" w:type="dxa"/>
            <w:tcBorders>
              <w:top w:val="single" w:sz="4" w:space="0" w:color="auto"/>
              <w:left w:val="double" w:sz="4" w:space="0" w:color="auto"/>
              <w:bottom w:val="single" w:sz="4" w:space="0" w:color="auto"/>
              <w:right w:val="single" w:sz="4" w:space="0" w:color="auto"/>
            </w:tcBorders>
            <w:vAlign w:val="center"/>
          </w:tcPr>
          <w:p w14:paraId="45D7621E"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20h</w:t>
            </w:r>
          </w:p>
        </w:tc>
        <w:tc>
          <w:tcPr>
            <w:tcW w:w="2127" w:type="dxa"/>
            <w:tcBorders>
              <w:top w:val="single" w:sz="4" w:space="0" w:color="auto"/>
              <w:left w:val="single" w:sz="4" w:space="0" w:color="auto"/>
              <w:bottom w:val="single" w:sz="4" w:space="0" w:color="auto"/>
              <w:right w:val="single" w:sz="4" w:space="0" w:color="auto"/>
            </w:tcBorders>
            <w:vAlign w:val="center"/>
          </w:tcPr>
          <w:p w14:paraId="72DBE566"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10h</w:t>
            </w:r>
          </w:p>
        </w:tc>
      </w:tr>
      <w:tr w:rsidR="00804188" w:rsidRPr="00AE5456" w14:paraId="49E05E85" w14:textId="77777777" w:rsidTr="004F0D29">
        <w:trPr>
          <w:trHeight w:val="241"/>
        </w:trPr>
        <w:tc>
          <w:tcPr>
            <w:tcW w:w="5245" w:type="dxa"/>
            <w:tcBorders>
              <w:top w:val="single" w:sz="4" w:space="0" w:color="auto"/>
              <w:left w:val="single" w:sz="4" w:space="0" w:color="auto"/>
              <w:bottom w:val="single" w:sz="4" w:space="0" w:color="auto"/>
              <w:right w:val="double" w:sz="4" w:space="0" w:color="auto"/>
            </w:tcBorders>
            <w:vAlign w:val="center"/>
          </w:tcPr>
          <w:p w14:paraId="05C90BBC" w14:textId="7AFFE1C0" w:rsidR="00804188" w:rsidRPr="00AE5456" w:rsidRDefault="008521E0" w:rsidP="004F0D29">
            <w:pPr>
              <w:widowControl w:val="0"/>
              <w:spacing w:after="0" w:line="240" w:lineRule="auto"/>
              <w:ind w:left="-57" w:right="-57"/>
              <w:jc w:val="both"/>
              <w:rPr>
                <w:rFonts w:ascii="Times New Roman" w:hAnsi="Times New Roman"/>
                <w:bCs/>
                <w:snapToGrid w:val="0"/>
                <w:color w:val="000000"/>
                <w:sz w:val="20"/>
                <w:szCs w:val="20"/>
                <w:lang w:eastAsia="pl-PL"/>
              </w:rPr>
            </w:pPr>
            <w:r w:rsidRPr="008521E0">
              <w:rPr>
                <w:rFonts w:ascii="Times New Roman" w:hAnsi="Times New Roman"/>
                <w:bCs/>
                <w:snapToGrid w:val="0"/>
                <w:color w:val="000000"/>
                <w:sz w:val="20"/>
                <w:szCs w:val="20"/>
                <w:lang w:eastAsia="pl-PL"/>
              </w:rPr>
              <w:t>laboratory</w:t>
            </w:r>
          </w:p>
        </w:tc>
        <w:tc>
          <w:tcPr>
            <w:tcW w:w="2126" w:type="dxa"/>
            <w:tcBorders>
              <w:top w:val="single" w:sz="4" w:space="0" w:color="auto"/>
              <w:left w:val="double" w:sz="4" w:space="0" w:color="auto"/>
              <w:bottom w:val="single" w:sz="4" w:space="0" w:color="auto"/>
              <w:right w:val="single" w:sz="4" w:space="0" w:color="auto"/>
            </w:tcBorders>
            <w:vAlign w:val="center"/>
          </w:tcPr>
          <w:p w14:paraId="0CD3DD47"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p>
        </w:tc>
        <w:tc>
          <w:tcPr>
            <w:tcW w:w="2127" w:type="dxa"/>
            <w:tcBorders>
              <w:top w:val="single" w:sz="4" w:space="0" w:color="auto"/>
              <w:left w:val="single" w:sz="4" w:space="0" w:color="auto"/>
              <w:bottom w:val="single" w:sz="4" w:space="0" w:color="auto"/>
              <w:right w:val="single" w:sz="4" w:space="0" w:color="auto"/>
            </w:tcBorders>
            <w:vAlign w:val="center"/>
          </w:tcPr>
          <w:p w14:paraId="36DCA630"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p>
        </w:tc>
      </w:tr>
      <w:tr w:rsidR="00804188" w:rsidRPr="00AE5456" w14:paraId="78C3A67D" w14:textId="77777777" w:rsidTr="004F0D29">
        <w:trPr>
          <w:trHeight w:val="188"/>
        </w:trPr>
        <w:tc>
          <w:tcPr>
            <w:tcW w:w="5245" w:type="dxa"/>
            <w:tcBorders>
              <w:top w:val="single" w:sz="4" w:space="0" w:color="auto"/>
              <w:left w:val="single" w:sz="4" w:space="0" w:color="auto"/>
              <w:bottom w:val="single" w:sz="4" w:space="0" w:color="auto"/>
              <w:right w:val="double" w:sz="4" w:space="0" w:color="auto"/>
            </w:tcBorders>
            <w:vAlign w:val="center"/>
          </w:tcPr>
          <w:p w14:paraId="3F97016A" w14:textId="4BDF5659" w:rsidR="00804188" w:rsidRPr="00AE5456" w:rsidRDefault="008521E0" w:rsidP="004F0D29">
            <w:pPr>
              <w:widowControl w:val="0"/>
              <w:spacing w:after="0" w:line="240" w:lineRule="auto"/>
              <w:ind w:left="-57" w:right="-57"/>
              <w:jc w:val="both"/>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Project</w:t>
            </w:r>
          </w:p>
        </w:tc>
        <w:tc>
          <w:tcPr>
            <w:tcW w:w="2126" w:type="dxa"/>
            <w:tcBorders>
              <w:top w:val="single" w:sz="4" w:space="0" w:color="auto"/>
              <w:left w:val="double" w:sz="4" w:space="0" w:color="auto"/>
              <w:bottom w:val="single" w:sz="4" w:space="0" w:color="auto"/>
              <w:right w:val="single" w:sz="4" w:space="0" w:color="auto"/>
            </w:tcBorders>
            <w:vAlign w:val="center"/>
          </w:tcPr>
          <w:p w14:paraId="1F1E04F8"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20h</w:t>
            </w:r>
          </w:p>
        </w:tc>
        <w:tc>
          <w:tcPr>
            <w:tcW w:w="2127" w:type="dxa"/>
            <w:tcBorders>
              <w:top w:val="single" w:sz="4" w:space="0" w:color="auto"/>
              <w:left w:val="single" w:sz="4" w:space="0" w:color="auto"/>
              <w:bottom w:val="single" w:sz="4" w:space="0" w:color="auto"/>
              <w:right w:val="single" w:sz="4" w:space="0" w:color="auto"/>
            </w:tcBorders>
            <w:vAlign w:val="center"/>
          </w:tcPr>
          <w:p w14:paraId="5DB1602E"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10h</w:t>
            </w:r>
          </w:p>
        </w:tc>
      </w:tr>
      <w:tr w:rsidR="00804188" w:rsidRPr="00AE5456" w14:paraId="7B8CA7EC" w14:textId="77777777" w:rsidTr="004F0D29">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04D70B31" w14:textId="54ABEA0C" w:rsidR="00804188" w:rsidRPr="00AE5456" w:rsidRDefault="008521E0" w:rsidP="004F0D29">
            <w:pPr>
              <w:widowControl w:val="0"/>
              <w:spacing w:after="0" w:line="240" w:lineRule="auto"/>
              <w:ind w:left="-57" w:right="-57"/>
              <w:jc w:val="both"/>
              <w:rPr>
                <w:rFonts w:ascii="Times New Roman" w:hAnsi="Times New Roman"/>
                <w:bCs/>
                <w:snapToGrid w:val="0"/>
                <w:color w:val="000000"/>
                <w:sz w:val="20"/>
                <w:szCs w:val="20"/>
                <w:lang w:eastAsia="pl-PL"/>
              </w:rPr>
            </w:pPr>
            <w:r w:rsidRPr="008521E0">
              <w:rPr>
                <w:rFonts w:ascii="Times New Roman" w:hAnsi="Times New Roman"/>
                <w:bCs/>
                <w:snapToGrid w:val="0"/>
                <w:color w:val="000000"/>
                <w:sz w:val="20"/>
                <w:szCs w:val="20"/>
                <w:lang w:eastAsia="pl-PL"/>
              </w:rPr>
              <w:t>Apprenticeships</w:t>
            </w:r>
          </w:p>
        </w:tc>
        <w:tc>
          <w:tcPr>
            <w:tcW w:w="2126" w:type="dxa"/>
            <w:tcBorders>
              <w:top w:val="single" w:sz="4" w:space="0" w:color="auto"/>
              <w:left w:val="double" w:sz="4" w:space="0" w:color="auto"/>
              <w:bottom w:val="single" w:sz="4" w:space="0" w:color="auto"/>
              <w:right w:val="single" w:sz="4" w:space="0" w:color="auto"/>
            </w:tcBorders>
            <w:vAlign w:val="center"/>
          </w:tcPr>
          <w:p w14:paraId="48D4FAFE"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p>
        </w:tc>
        <w:tc>
          <w:tcPr>
            <w:tcW w:w="2127" w:type="dxa"/>
            <w:tcBorders>
              <w:top w:val="single" w:sz="4" w:space="0" w:color="auto"/>
              <w:left w:val="single" w:sz="4" w:space="0" w:color="auto"/>
              <w:bottom w:val="single" w:sz="4" w:space="0" w:color="auto"/>
              <w:right w:val="single" w:sz="4" w:space="0" w:color="auto"/>
            </w:tcBorders>
            <w:vAlign w:val="center"/>
          </w:tcPr>
          <w:p w14:paraId="2DADB1D9"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p>
        </w:tc>
      </w:tr>
      <w:tr w:rsidR="00804188" w:rsidRPr="00AE5456" w14:paraId="1998A464" w14:textId="77777777" w:rsidTr="004F0D29">
        <w:trPr>
          <w:trHeight w:val="203"/>
        </w:trPr>
        <w:tc>
          <w:tcPr>
            <w:tcW w:w="9498" w:type="dxa"/>
            <w:gridSpan w:val="3"/>
            <w:tcBorders>
              <w:top w:val="single" w:sz="4" w:space="0" w:color="auto"/>
              <w:left w:val="single" w:sz="4" w:space="0" w:color="auto"/>
              <w:bottom w:val="single" w:sz="4" w:space="0" w:color="auto"/>
              <w:right w:val="single" w:sz="4" w:space="0" w:color="auto"/>
            </w:tcBorders>
            <w:vAlign w:val="center"/>
          </w:tcPr>
          <w:p w14:paraId="5E12FD9F"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p>
        </w:tc>
      </w:tr>
      <w:tr w:rsidR="00804188" w:rsidRPr="00AE5456" w14:paraId="3E5A0452" w14:textId="77777777" w:rsidTr="004F0D29">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0FE74BD3" w14:textId="29B582EC" w:rsidR="00804188" w:rsidRPr="00AE5456" w:rsidRDefault="008521E0" w:rsidP="004F0D29">
            <w:pPr>
              <w:widowControl w:val="0"/>
              <w:spacing w:after="0" w:line="240" w:lineRule="auto"/>
              <w:ind w:left="-70"/>
              <w:jc w:val="both"/>
              <w:rPr>
                <w:rFonts w:ascii="Times New Roman" w:hAnsi="Times New Roman"/>
                <w:color w:val="000000"/>
                <w:spacing w:val="-1"/>
                <w:sz w:val="20"/>
                <w:szCs w:val="20"/>
                <w:lang w:eastAsia="pl-PL"/>
              </w:rPr>
            </w:pPr>
            <w:r w:rsidRPr="008521E0">
              <w:rPr>
                <w:rFonts w:ascii="Times New Roman" w:hAnsi="Times New Roman"/>
                <w:color w:val="000000"/>
                <w:spacing w:val="-1"/>
                <w:sz w:val="20"/>
                <w:szCs w:val="20"/>
                <w:lang w:eastAsia="pl-PL"/>
              </w:rPr>
              <w:t>Self-education literary studies</w:t>
            </w:r>
          </w:p>
        </w:tc>
        <w:tc>
          <w:tcPr>
            <w:tcW w:w="2126" w:type="dxa"/>
            <w:tcBorders>
              <w:top w:val="single" w:sz="4" w:space="0" w:color="auto"/>
              <w:left w:val="single" w:sz="4" w:space="0" w:color="auto"/>
              <w:bottom w:val="single" w:sz="4" w:space="0" w:color="auto"/>
              <w:right w:val="single" w:sz="4" w:space="0" w:color="auto"/>
            </w:tcBorders>
            <w:vAlign w:val="center"/>
          </w:tcPr>
          <w:p w14:paraId="375499AC"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5h</w:t>
            </w:r>
          </w:p>
        </w:tc>
        <w:tc>
          <w:tcPr>
            <w:tcW w:w="2127" w:type="dxa"/>
            <w:tcBorders>
              <w:top w:val="single" w:sz="4" w:space="0" w:color="auto"/>
              <w:left w:val="single" w:sz="4" w:space="0" w:color="auto"/>
              <w:bottom w:val="single" w:sz="4" w:space="0" w:color="auto"/>
              <w:right w:val="single" w:sz="4" w:space="0" w:color="auto"/>
            </w:tcBorders>
            <w:vAlign w:val="center"/>
          </w:tcPr>
          <w:p w14:paraId="439821EB"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15h</w:t>
            </w:r>
          </w:p>
        </w:tc>
      </w:tr>
      <w:tr w:rsidR="00804188" w:rsidRPr="00AE5456" w14:paraId="4A629613" w14:textId="77777777" w:rsidTr="004F0D29">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1E64905D" w14:textId="6BDA2EE4" w:rsidR="00804188" w:rsidRPr="002F3BDD" w:rsidRDefault="00E07736" w:rsidP="004F0D29">
            <w:pPr>
              <w:widowControl w:val="0"/>
              <w:spacing w:after="0" w:line="240" w:lineRule="auto"/>
              <w:ind w:left="-70"/>
              <w:jc w:val="both"/>
              <w:rPr>
                <w:rFonts w:ascii="Times New Roman" w:hAnsi="Times New Roman"/>
                <w:color w:val="000000"/>
                <w:spacing w:val="-1"/>
                <w:sz w:val="20"/>
                <w:szCs w:val="20"/>
                <w:lang w:val="en-GB" w:eastAsia="pl-PL"/>
              </w:rPr>
            </w:pPr>
            <w:r w:rsidRPr="002F3BDD">
              <w:rPr>
                <w:rFonts w:ascii="Times New Roman" w:hAnsi="Times New Roman"/>
                <w:color w:val="000000"/>
                <w:spacing w:val="-1"/>
                <w:sz w:val="20"/>
                <w:szCs w:val="20"/>
                <w:lang w:val="en-GB" w:eastAsia="pl-PL"/>
              </w:rPr>
              <w:t>Preparation for practical classes and consultations</w:t>
            </w:r>
          </w:p>
        </w:tc>
        <w:tc>
          <w:tcPr>
            <w:tcW w:w="2126" w:type="dxa"/>
            <w:tcBorders>
              <w:top w:val="single" w:sz="4" w:space="0" w:color="auto"/>
              <w:left w:val="single" w:sz="4" w:space="0" w:color="auto"/>
              <w:bottom w:val="single" w:sz="4" w:space="0" w:color="auto"/>
              <w:right w:val="single" w:sz="4" w:space="0" w:color="auto"/>
            </w:tcBorders>
            <w:vAlign w:val="center"/>
          </w:tcPr>
          <w:p w14:paraId="1302F9B5"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15h</w:t>
            </w:r>
          </w:p>
        </w:tc>
        <w:tc>
          <w:tcPr>
            <w:tcW w:w="2127" w:type="dxa"/>
            <w:tcBorders>
              <w:top w:val="single" w:sz="4" w:space="0" w:color="auto"/>
              <w:left w:val="single" w:sz="4" w:space="0" w:color="auto"/>
              <w:bottom w:val="single" w:sz="4" w:space="0" w:color="auto"/>
              <w:right w:val="single" w:sz="4" w:space="0" w:color="auto"/>
            </w:tcBorders>
            <w:vAlign w:val="center"/>
          </w:tcPr>
          <w:p w14:paraId="743257E3"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35h</w:t>
            </w:r>
          </w:p>
        </w:tc>
      </w:tr>
      <w:tr w:rsidR="00804188" w:rsidRPr="00AE5456" w14:paraId="0ED71747" w14:textId="77777777" w:rsidTr="004F0D29">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4324456C" w14:textId="66547BD5" w:rsidR="00804188" w:rsidRPr="002F3BDD" w:rsidRDefault="00E07736" w:rsidP="004F0D29">
            <w:pPr>
              <w:widowControl w:val="0"/>
              <w:spacing w:after="0" w:line="240" w:lineRule="auto"/>
              <w:ind w:left="-57" w:right="-57"/>
              <w:jc w:val="both"/>
              <w:rPr>
                <w:rFonts w:ascii="Times New Roman" w:hAnsi="Times New Roman"/>
                <w:bCs/>
                <w:snapToGrid w:val="0"/>
                <w:color w:val="000000"/>
                <w:sz w:val="20"/>
                <w:szCs w:val="20"/>
                <w:lang w:val="en-GB" w:eastAsia="pl-PL"/>
              </w:rPr>
            </w:pPr>
            <w:r w:rsidRPr="002F3BDD">
              <w:rPr>
                <w:rFonts w:ascii="Times New Roman" w:hAnsi="Times New Roman"/>
                <w:bCs/>
                <w:snapToGrid w:val="0"/>
                <w:color w:val="000000"/>
                <w:sz w:val="20"/>
                <w:szCs w:val="20"/>
                <w:lang w:val="en-GB" w:eastAsia="pl-PL"/>
              </w:rPr>
              <w:t>Preparation to pass the didactic classes</w:t>
            </w:r>
          </w:p>
        </w:tc>
        <w:tc>
          <w:tcPr>
            <w:tcW w:w="2126" w:type="dxa"/>
            <w:tcBorders>
              <w:top w:val="single" w:sz="4" w:space="0" w:color="auto"/>
              <w:left w:val="double" w:sz="4" w:space="0" w:color="auto"/>
              <w:bottom w:val="single" w:sz="4" w:space="0" w:color="auto"/>
              <w:right w:val="single" w:sz="4" w:space="0" w:color="auto"/>
            </w:tcBorders>
            <w:vAlign w:val="center"/>
          </w:tcPr>
          <w:p w14:paraId="61881700"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5h</w:t>
            </w:r>
          </w:p>
        </w:tc>
        <w:tc>
          <w:tcPr>
            <w:tcW w:w="2127" w:type="dxa"/>
            <w:tcBorders>
              <w:top w:val="single" w:sz="4" w:space="0" w:color="auto"/>
              <w:left w:val="single" w:sz="4" w:space="0" w:color="auto"/>
              <w:bottom w:val="single" w:sz="4" w:space="0" w:color="auto"/>
              <w:right w:val="single" w:sz="4" w:space="0" w:color="auto"/>
            </w:tcBorders>
            <w:vAlign w:val="center"/>
          </w:tcPr>
          <w:p w14:paraId="3CE741E1" w14:textId="77777777" w:rsidR="00804188" w:rsidRPr="00AE5456" w:rsidRDefault="00804188" w:rsidP="004F0D29">
            <w:pPr>
              <w:widowControl w:val="0"/>
              <w:spacing w:after="0" w:line="240" w:lineRule="auto"/>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5h</w:t>
            </w:r>
          </w:p>
        </w:tc>
      </w:tr>
      <w:tr w:rsidR="00804188" w:rsidRPr="00AE5456" w14:paraId="070CBF16" w14:textId="77777777" w:rsidTr="004F0D29">
        <w:trPr>
          <w:trHeight w:val="203"/>
        </w:trPr>
        <w:tc>
          <w:tcPr>
            <w:tcW w:w="9498" w:type="dxa"/>
            <w:gridSpan w:val="3"/>
            <w:tcBorders>
              <w:top w:val="single" w:sz="4" w:space="0" w:color="auto"/>
              <w:left w:val="single" w:sz="4" w:space="0" w:color="auto"/>
              <w:bottom w:val="single" w:sz="4" w:space="0" w:color="auto"/>
              <w:right w:val="single" w:sz="4" w:space="0" w:color="auto"/>
            </w:tcBorders>
            <w:vAlign w:val="center"/>
          </w:tcPr>
          <w:p w14:paraId="6CA4BDA8" w14:textId="5FB8B1EB" w:rsidR="00804188" w:rsidRPr="00AE5456" w:rsidRDefault="00E07736" w:rsidP="004F0D29">
            <w:pPr>
              <w:widowControl w:val="0"/>
              <w:spacing w:after="0" w:line="240" w:lineRule="auto"/>
              <w:jc w:val="center"/>
              <w:rPr>
                <w:rFonts w:ascii="Times New Roman" w:hAnsi="Times New Roman"/>
                <w:i/>
                <w:color w:val="000000"/>
                <w:spacing w:val="-1"/>
                <w:sz w:val="20"/>
                <w:szCs w:val="20"/>
                <w:lang w:eastAsia="pl-PL"/>
              </w:rPr>
            </w:pPr>
            <w:r w:rsidRPr="00E07736">
              <w:rPr>
                <w:rFonts w:ascii="Times New Roman" w:hAnsi="Times New Roman"/>
                <w:i/>
                <w:color w:val="000000"/>
                <w:spacing w:val="-1"/>
                <w:sz w:val="20"/>
                <w:szCs w:val="20"/>
                <w:lang w:eastAsia="pl-PL"/>
              </w:rPr>
              <w:t>Balance of ECTS points</w:t>
            </w:r>
          </w:p>
        </w:tc>
      </w:tr>
      <w:tr w:rsidR="00804188" w:rsidRPr="00AE5456" w14:paraId="17F60512" w14:textId="77777777" w:rsidTr="004F0D29">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0F0B5595" w14:textId="43290337" w:rsidR="00804188" w:rsidRPr="002F3BDD" w:rsidRDefault="00E07736" w:rsidP="004F0D29">
            <w:pPr>
              <w:widowControl w:val="0"/>
              <w:spacing w:after="0" w:line="240" w:lineRule="auto"/>
              <w:ind w:left="-57" w:right="-57"/>
              <w:jc w:val="both"/>
              <w:rPr>
                <w:rFonts w:ascii="Times New Roman" w:hAnsi="Times New Roman"/>
                <w:bCs/>
                <w:snapToGrid w:val="0"/>
                <w:color w:val="000000"/>
                <w:sz w:val="20"/>
                <w:szCs w:val="20"/>
                <w:lang w:val="en-GB" w:eastAsia="pl-PL"/>
              </w:rPr>
            </w:pPr>
            <w:r w:rsidRPr="002F3BDD">
              <w:rPr>
                <w:rFonts w:ascii="Times New Roman" w:hAnsi="Times New Roman"/>
                <w:b/>
                <w:bCs/>
                <w:snapToGrid w:val="0"/>
                <w:color w:val="000000"/>
                <w:sz w:val="20"/>
                <w:szCs w:val="20"/>
                <w:lang w:val="en-GB" w:eastAsia="pl-PL"/>
              </w:rPr>
              <w:t>Total workload TOTAL hours / ECTS</w:t>
            </w:r>
          </w:p>
        </w:tc>
        <w:tc>
          <w:tcPr>
            <w:tcW w:w="2126" w:type="dxa"/>
            <w:tcBorders>
              <w:top w:val="single" w:sz="4" w:space="0" w:color="auto"/>
              <w:left w:val="double" w:sz="4" w:space="0" w:color="auto"/>
              <w:bottom w:val="single" w:sz="4" w:space="0" w:color="auto"/>
              <w:right w:val="single" w:sz="4" w:space="0" w:color="auto"/>
            </w:tcBorders>
            <w:vAlign w:val="center"/>
          </w:tcPr>
          <w:p w14:paraId="40DEFD83" w14:textId="77777777" w:rsidR="00804188" w:rsidRPr="00AE5456" w:rsidRDefault="00804188" w:rsidP="004F0D29">
            <w:pPr>
              <w:widowControl w:val="0"/>
              <w:spacing w:after="0" w:line="240" w:lineRule="auto"/>
              <w:jc w:val="center"/>
              <w:rPr>
                <w:rFonts w:ascii="Times New Roman" w:hAnsi="Times New Roman"/>
                <w:b/>
                <w:color w:val="000000"/>
                <w:spacing w:val="-1"/>
                <w:sz w:val="20"/>
                <w:szCs w:val="20"/>
                <w:lang w:eastAsia="pl-PL"/>
              </w:rPr>
            </w:pPr>
            <w:r>
              <w:rPr>
                <w:rFonts w:ascii="Times New Roman" w:hAnsi="Times New Roman"/>
                <w:b/>
                <w:color w:val="000000"/>
                <w:spacing w:val="-1"/>
                <w:sz w:val="20"/>
                <w:szCs w:val="20"/>
                <w:lang w:eastAsia="pl-PL"/>
              </w:rPr>
              <w:t>75h/3 ECTS</w:t>
            </w:r>
          </w:p>
        </w:tc>
        <w:tc>
          <w:tcPr>
            <w:tcW w:w="2127" w:type="dxa"/>
            <w:tcBorders>
              <w:top w:val="single" w:sz="4" w:space="0" w:color="auto"/>
              <w:left w:val="single" w:sz="4" w:space="0" w:color="auto"/>
              <w:bottom w:val="single" w:sz="4" w:space="0" w:color="auto"/>
              <w:right w:val="single" w:sz="4" w:space="0" w:color="auto"/>
            </w:tcBorders>
            <w:vAlign w:val="center"/>
          </w:tcPr>
          <w:p w14:paraId="45B04FE6" w14:textId="77777777" w:rsidR="00804188" w:rsidRPr="00AE5456" w:rsidRDefault="00804188" w:rsidP="004F0D29">
            <w:pPr>
              <w:widowControl w:val="0"/>
              <w:spacing w:after="0" w:line="240" w:lineRule="auto"/>
              <w:jc w:val="center"/>
              <w:rPr>
                <w:rFonts w:ascii="Times New Roman" w:hAnsi="Times New Roman"/>
                <w:b/>
                <w:color w:val="000000"/>
                <w:spacing w:val="-1"/>
                <w:sz w:val="20"/>
                <w:szCs w:val="20"/>
                <w:lang w:eastAsia="pl-PL"/>
              </w:rPr>
            </w:pPr>
            <w:r>
              <w:rPr>
                <w:rFonts w:ascii="Times New Roman" w:hAnsi="Times New Roman"/>
                <w:b/>
                <w:color w:val="000000"/>
                <w:spacing w:val="-1"/>
                <w:sz w:val="20"/>
                <w:szCs w:val="20"/>
                <w:lang w:eastAsia="pl-PL"/>
              </w:rPr>
              <w:t>75h/ ECTS</w:t>
            </w:r>
          </w:p>
        </w:tc>
      </w:tr>
      <w:tr w:rsidR="00804188" w:rsidRPr="00AE5456" w14:paraId="1EBA1A7A" w14:textId="77777777" w:rsidTr="004F0D29">
        <w:trPr>
          <w:trHeight w:val="203"/>
        </w:trPr>
        <w:tc>
          <w:tcPr>
            <w:tcW w:w="5245" w:type="dxa"/>
            <w:tcBorders>
              <w:top w:val="single" w:sz="4" w:space="0" w:color="auto"/>
              <w:left w:val="single" w:sz="4" w:space="0" w:color="auto"/>
              <w:bottom w:val="single" w:sz="4" w:space="0" w:color="auto"/>
              <w:right w:val="double" w:sz="4" w:space="0" w:color="auto"/>
            </w:tcBorders>
            <w:vAlign w:val="center"/>
          </w:tcPr>
          <w:p w14:paraId="542D4733" w14:textId="4C93B308" w:rsidR="00804188" w:rsidRPr="002F3BDD" w:rsidRDefault="00E07736" w:rsidP="004F0D29">
            <w:pPr>
              <w:widowControl w:val="0"/>
              <w:spacing w:after="0" w:line="240" w:lineRule="auto"/>
              <w:ind w:left="-57" w:right="-57"/>
              <w:jc w:val="both"/>
              <w:rPr>
                <w:rFonts w:ascii="Times New Roman" w:hAnsi="Times New Roman"/>
                <w:b/>
                <w:color w:val="000000"/>
                <w:spacing w:val="-1"/>
                <w:sz w:val="20"/>
                <w:szCs w:val="20"/>
                <w:lang w:val="en-GB" w:eastAsia="pl-PL"/>
              </w:rPr>
            </w:pPr>
            <w:r w:rsidRPr="002F3BDD">
              <w:rPr>
                <w:rFonts w:ascii="Times New Roman" w:hAnsi="Times New Roman"/>
                <w:b/>
                <w:bCs/>
                <w:snapToGrid w:val="0"/>
                <w:color w:val="000000"/>
                <w:sz w:val="20"/>
                <w:szCs w:val="20"/>
                <w:lang w:val="en-GB" w:eastAsia="pl-PL"/>
              </w:rPr>
              <w:t>The student's load during classes in direct contact with the teacher</w:t>
            </w:r>
          </w:p>
        </w:tc>
        <w:tc>
          <w:tcPr>
            <w:tcW w:w="2126" w:type="dxa"/>
            <w:tcBorders>
              <w:top w:val="single" w:sz="4" w:space="0" w:color="auto"/>
              <w:left w:val="double" w:sz="4" w:space="0" w:color="auto"/>
              <w:bottom w:val="single" w:sz="4" w:space="0" w:color="auto"/>
              <w:right w:val="single" w:sz="4" w:space="0" w:color="auto"/>
            </w:tcBorders>
            <w:vAlign w:val="center"/>
          </w:tcPr>
          <w:p w14:paraId="68114A30" w14:textId="77777777" w:rsidR="00804188" w:rsidRPr="00AE5456" w:rsidRDefault="00804188" w:rsidP="004F0D29">
            <w:pPr>
              <w:widowControl w:val="0"/>
              <w:spacing w:after="0" w:line="240" w:lineRule="auto"/>
              <w:jc w:val="center"/>
              <w:rPr>
                <w:rFonts w:ascii="Times New Roman" w:hAnsi="Times New Roman"/>
                <w:b/>
                <w:color w:val="000000"/>
                <w:spacing w:val="-1"/>
                <w:sz w:val="20"/>
                <w:szCs w:val="20"/>
                <w:lang w:eastAsia="pl-PL"/>
              </w:rPr>
            </w:pPr>
            <w:r>
              <w:rPr>
                <w:rFonts w:ascii="Times New Roman" w:hAnsi="Times New Roman"/>
                <w:b/>
                <w:color w:val="000000"/>
                <w:spacing w:val="-1"/>
                <w:sz w:val="20"/>
                <w:szCs w:val="20"/>
                <w:lang w:eastAsia="pl-PL"/>
              </w:rPr>
              <w:t>50h/ 2 ECTS</w:t>
            </w:r>
          </w:p>
        </w:tc>
        <w:tc>
          <w:tcPr>
            <w:tcW w:w="2127" w:type="dxa"/>
            <w:tcBorders>
              <w:top w:val="single" w:sz="4" w:space="0" w:color="auto"/>
              <w:left w:val="single" w:sz="4" w:space="0" w:color="auto"/>
              <w:bottom w:val="single" w:sz="4" w:space="0" w:color="auto"/>
              <w:right w:val="single" w:sz="4" w:space="0" w:color="auto"/>
            </w:tcBorders>
            <w:vAlign w:val="center"/>
          </w:tcPr>
          <w:p w14:paraId="7A580B65" w14:textId="77777777" w:rsidR="00804188" w:rsidRPr="00AE5456" w:rsidRDefault="00804188" w:rsidP="004F0D29">
            <w:pPr>
              <w:widowControl w:val="0"/>
              <w:spacing w:after="0" w:line="240" w:lineRule="auto"/>
              <w:jc w:val="center"/>
              <w:rPr>
                <w:rFonts w:ascii="Times New Roman" w:hAnsi="Times New Roman"/>
                <w:b/>
                <w:color w:val="000000"/>
                <w:spacing w:val="-1"/>
                <w:sz w:val="20"/>
                <w:szCs w:val="20"/>
                <w:lang w:eastAsia="pl-PL"/>
              </w:rPr>
            </w:pPr>
            <w:r>
              <w:rPr>
                <w:rFonts w:ascii="Times New Roman" w:hAnsi="Times New Roman"/>
                <w:b/>
                <w:color w:val="000000"/>
                <w:spacing w:val="-1"/>
                <w:sz w:val="20"/>
                <w:szCs w:val="20"/>
                <w:lang w:eastAsia="pl-PL"/>
              </w:rPr>
              <w:t>30h/1,2 ECTS</w:t>
            </w:r>
          </w:p>
        </w:tc>
      </w:tr>
      <w:tr w:rsidR="00804188" w:rsidRPr="00AE5456" w14:paraId="30D9D433" w14:textId="77777777" w:rsidTr="004F0D29">
        <w:trPr>
          <w:trHeight w:val="313"/>
        </w:trPr>
        <w:tc>
          <w:tcPr>
            <w:tcW w:w="5245" w:type="dxa"/>
            <w:tcBorders>
              <w:top w:val="single" w:sz="4" w:space="0" w:color="auto"/>
              <w:left w:val="single" w:sz="4" w:space="0" w:color="auto"/>
              <w:bottom w:val="single" w:sz="4" w:space="0" w:color="auto"/>
              <w:right w:val="double" w:sz="4" w:space="0" w:color="auto"/>
            </w:tcBorders>
            <w:vAlign w:val="center"/>
          </w:tcPr>
          <w:p w14:paraId="64968CAA" w14:textId="6FA926E7" w:rsidR="00804188" w:rsidRPr="002F3BDD" w:rsidRDefault="00E07736" w:rsidP="004F0D29">
            <w:pPr>
              <w:widowControl w:val="0"/>
              <w:spacing w:after="0" w:line="240" w:lineRule="auto"/>
              <w:ind w:left="-57" w:right="-57"/>
              <w:jc w:val="both"/>
              <w:rPr>
                <w:rFonts w:ascii="Times New Roman" w:hAnsi="Times New Roman"/>
                <w:color w:val="000000"/>
                <w:spacing w:val="-1"/>
                <w:sz w:val="20"/>
                <w:szCs w:val="20"/>
                <w:lang w:val="en-GB" w:eastAsia="pl-PL"/>
              </w:rPr>
            </w:pPr>
            <w:r w:rsidRPr="002F3BDD">
              <w:rPr>
                <w:rFonts w:ascii="Times New Roman" w:hAnsi="Times New Roman"/>
                <w:bCs/>
                <w:snapToGrid w:val="0"/>
                <w:color w:val="000000"/>
                <w:sz w:val="20"/>
                <w:szCs w:val="20"/>
                <w:lang w:val="en-GB" w:eastAsia="pl-PL"/>
              </w:rPr>
              <w:t>Student's load during practical classes</w:t>
            </w:r>
          </w:p>
        </w:tc>
        <w:tc>
          <w:tcPr>
            <w:tcW w:w="2126" w:type="dxa"/>
            <w:tcBorders>
              <w:top w:val="single" w:sz="4" w:space="0" w:color="auto"/>
              <w:left w:val="double" w:sz="4" w:space="0" w:color="auto"/>
              <w:bottom w:val="single" w:sz="4" w:space="0" w:color="auto"/>
              <w:right w:val="single" w:sz="4" w:space="0" w:color="auto"/>
            </w:tcBorders>
            <w:vAlign w:val="center"/>
          </w:tcPr>
          <w:p w14:paraId="7E9F477F" w14:textId="77777777" w:rsidR="00804188" w:rsidRPr="00AE5456" w:rsidRDefault="00804188" w:rsidP="004F0D29">
            <w:pPr>
              <w:widowControl w:val="0"/>
              <w:spacing w:after="0" w:line="240" w:lineRule="auto"/>
              <w:ind w:left="-57" w:right="-57"/>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20+20+15h/2,2 ECTS</w:t>
            </w:r>
          </w:p>
        </w:tc>
        <w:tc>
          <w:tcPr>
            <w:tcW w:w="2127" w:type="dxa"/>
            <w:tcBorders>
              <w:top w:val="single" w:sz="4" w:space="0" w:color="auto"/>
              <w:left w:val="single" w:sz="4" w:space="0" w:color="auto"/>
              <w:bottom w:val="single" w:sz="4" w:space="0" w:color="auto"/>
              <w:right w:val="single" w:sz="4" w:space="0" w:color="auto"/>
            </w:tcBorders>
            <w:vAlign w:val="center"/>
          </w:tcPr>
          <w:p w14:paraId="3F86C900" w14:textId="77777777" w:rsidR="00804188" w:rsidRPr="00AE5456" w:rsidRDefault="00804188" w:rsidP="004F0D29">
            <w:pPr>
              <w:widowControl w:val="0"/>
              <w:spacing w:after="0" w:line="240" w:lineRule="auto"/>
              <w:ind w:left="-57" w:right="-57"/>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10+10+35h/2,2 ECTS</w:t>
            </w:r>
          </w:p>
        </w:tc>
      </w:tr>
      <w:tr w:rsidR="00804188" w:rsidRPr="00AE5456" w14:paraId="6C0446D3" w14:textId="77777777" w:rsidTr="004F0D29">
        <w:trPr>
          <w:trHeight w:val="288"/>
        </w:trPr>
        <w:tc>
          <w:tcPr>
            <w:tcW w:w="5245" w:type="dxa"/>
            <w:tcBorders>
              <w:top w:val="single" w:sz="4" w:space="0" w:color="auto"/>
              <w:left w:val="single" w:sz="4" w:space="0" w:color="auto"/>
              <w:bottom w:val="single" w:sz="4" w:space="0" w:color="auto"/>
              <w:right w:val="double" w:sz="4" w:space="0" w:color="auto"/>
            </w:tcBorders>
            <w:vAlign w:val="center"/>
          </w:tcPr>
          <w:p w14:paraId="2FAE8225" w14:textId="07822274" w:rsidR="00804188" w:rsidRPr="002F3BDD" w:rsidRDefault="00E07736" w:rsidP="004F0D29">
            <w:pPr>
              <w:widowControl w:val="0"/>
              <w:spacing w:after="0" w:line="240" w:lineRule="auto"/>
              <w:ind w:left="-57" w:right="-57"/>
              <w:jc w:val="both"/>
              <w:rPr>
                <w:rFonts w:ascii="Times New Roman" w:hAnsi="Times New Roman"/>
                <w:color w:val="000000"/>
                <w:spacing w:val="-6"/>
                <w:sz w:val="20"/>
                <w:szCs w:val="20"/>
                <w:lang w:val="en-GB" w:eastAsia="pl-PL"/>
              </w:rPr>
            </w:pPr>
            <w:r w:rsidRPr="002F3BDD">
              <w:rPr>
                <w:rFonts w:ascii="Times New Roman" w:hAnsi="Times New Roman"/>
                <w:bCs/>
                <w:snapToGrid w:val="0"/>
                <w:color w:val="000000"/>
                <w:spacing w:val="-6"/>
                <w:sz w:val="20"/>
                <w:szCs w:val="20"/>
                <w:lang w:val="en-GB" w:eastAsia="pl-PL"/>
              </w:rPr>
              <w:t>student load during classes related to practical professional preparation</w:t>
            </w:r>
          </w:p>
        </w:tc>
        <w:tc>
          <w:tcPr>
            <w:tcW w:w="2126" w:type="dxa"/>
            <w:tcBorders>
              <w:top w:val="single" w:sz="4" w:space="0" w:color="auto"/>
              <w:left w:val="double" w:sz="4" w:space="0" w:color="auto"/>
              <w:bottom w:val="single" w:sz="4" w:space="0" w:color="auto"/>
              <w:right w:val="single" w:sz="4" w:space="0" w:color="auto"/>
            </w:tcBorders>
            <w:vAlign w:val="center"/>
          </w:tcPr>
          <w:p w14:paraId="54C38235" w14:textId="77777777" w:rsidR="00804188" w:rsidRPr="00AE5456" w:rsidRDefault="00804188" w:rsidP="004F0D29">
            <w:pPr>
              <w:widowControl w:val="0"/>
              <w:spacing w:after="0" w:line="240" w:lineRule="auto"/>
              <w:ind w:left="-57" w:right="-57"/>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0 ECTS</w:t>
            </w:r>
          </w:p>
        </w:tc>
        <w:tc>
          <w:tcPr>
            <w:tcW w:w="2127" w:type="dxa"/>
            <w:tcBorders>
              <w:top w:val="single" w:sz="4" w:space="0" w:color="auto"/>
              <w:left w:val="single" w:sz="4" w:space="0" w:color="auto"/>
              <w:bottom w:val="single" w:sz="4" w:space="0" w:color="auto"/>
              <w:right w:val="single" w:sz="4" w:space="0" w:color="auto"/>
            </w:tcBorders>
            <w:vAlign w:val="center"/>
          </w:tcPr>
          <w:p w14:paraId="6B671101" w14:textId="77777777" w:rsidR="00804188" w:rsidRPr="00AE5456" w:rsidRDefault="00804188" w:rsidP="004F0D29">
            <w:pPr>
              <w:widowControl w:val="0"/>
              <w:spacing w:after="0" w:line="240" w:lineRule="auto"/>
              <w:ind w:left="-57" w:right="-57"/>
              <w:jc w:val="center"/>
              <w:rPr>
                <w:rFonts w:ascii="Times New Roman" w:hAnsi="Times New Roman"/>
                <w:color w:val="000000"/>
                <w:spacing w:val="-1"/>
                <w:sz w:val="20"/>
                <w:szCs w:val="20"/>
                <w:lang w:eastAsia="pl-PL"/>
              </w:rPr>
            </w:pPr>
            <w:r>
              <w:rPr>
                <w:rFonts w:ascii="Times New Roman" w:hAnsi="Times New Roman"/>
                <w:color w:val="000000"/>
                <w:spacing w:val="-1"/>
                <w:sz w:val="20"/>
                <w:szCs w:val="20"/>
                <w:lang w:eastAsia="pl-PL"/>
              </w:rPr>
              <w:t>0 ECTS</w:t>
            </w:r>
          </w:p>
        </w:tc>
      </w:tr>
    </w:tbl>
    <w:p w14:paraId="7B1E0968" w14:textId="77777777" w:rsidR="00804188" w:rsidRDefault="00804188" w:rsidP="00804188"/>
    <w:p w14:paraId="57B6AFA2" w14:textId="77777777" w:rsidR="007C4BD1" w:rsidRDefault="007C4BD1"/>
    <w:sectPr w:rsidR="007C4BD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EBB"/>
    <w:multiLevelType w:val="hybridMultilevel"/>
    <w:tmpl w:val="0CFEC4B8"/>
    <w:lvl w:ilvl="0" w:tplc="5D7E2AF2">
      <w:start w:val="1"/>
      <w:numFmt w:val="decimal"/>
      <w:lvlText w:val="%1."/>
      <w:lvlJc w:val="left"/>
      <w:pPr>
        <w:ind w:left="360" w:hanging="360"/>
      </w:pPr>
      <w:rPr>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6AA33E93"/>
    <w:multiLevelType w:val="hybridMultilevel"/>
    <w:tmpl w:val="905A70F2"/>
    <w:lvl w:ilvl="0" w:tplc="878CA5FA">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201530135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940091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4BD1"/>
    <w:rsid w:val="000E566C"/>
    <w:rsid w:val="00194A3A"/>
    <w:rsid w:val="00286749"/>
    <w:rsid w:val="002F3BDD"/>
    <w:rsid w:val="00471760"/>
    <w:rsid w:val="004E4711"/>
    <w:rsid w:val="005B63BD"/>
    <w:rsid w:val="005C5337"/>
    <w:rsid w:val="00612038"/>
    <w:rsid w:val="007C4BD1"/>
    <w:rsid w:val="00804188"/>
    <w:rsid w:val="008521E0"/>
    <w:rsid w:val="00961234"/>
    <w:rsid w:val="00E07736"/>
    <w:rsid w:val="00E72CFB"/>
    <w:rsid w:val="00E837A3"/>
    <w:rsid w:val="00EA2F44"/>
    <w:rsid w:val="00F439B8"/>
    <w:rsid w:val="00FF5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15477"/>
  <w15:chartTrackingRefBased/>
  <w15:docId w15:val="{2C2DE211-BF52-48FD-8289-1E2E40E0F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4188"/>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rsid w:val="00804188"/>
    <w:pPr>
      <w:spacing w:after="0" w:line="240" w:lineRule="auto"/>
    </w:pPr>
    <w:rPr>
      <w:rFonts w:ascii="Calibri" w:eastAsia="Times New Roman"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4382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1301</Words>
  <Characters>7808</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agata stachura</dc:creator>
  <cp:keywords/>
  <dc:description/>
  <cp:lastModifiedBy>Matysek- Nawrocka Marlena</cp:lastModifiedBy>
  <cp:revision>7</cp:revision>
  <dcterms:created xsi:type="dcterms:W3CDTF">2020-10-18T00:01:00Z</dcterms:created>
  <dcterms:modified xsi:type="dcterms:W3CDTF">2024-11-17T15:51:00Z</dcterms:modified>
</cp:coreProperties>
</file>